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D0B" w:rsidRPr="00C554BD" w:rsidRDefault="00E57D0B" w:rsidP="00F864C6">
      <w:pPr>
        <w:pStyle w:val="Style8"/>
        <w:widowControl/>
        <w:rPr>
          <w:rStyle w:val="FontStyle60"/>
          <w:rFonts w:ascii="Cambria" w:hAnsi="Cambria"/>
          <w:bCs/>
          <w:sz w:val="24"/>
        </w:rPr>
      </w:pPr>
    </w:p>
    <w:p w:rsidR="00E57D0B" w:rsidRPr="00C554BD" w:rsidRDefault="00E57D0B"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r>
      <w:r w:rsidRPr="00C554BD">
        <w:rPr>
          <w:rFonts w:ascii="Cambria" w:hAnsi="Cambria" w:cs="Arial"/>
          <w:b/>
          <w:color w:val="auto"/>
          <w:sz w:val="24"/>
          <w:szCs w:val="24"/>
          <w:u w:val="none"/>
          <w:lang w:val="bg-BG" w:eastAsia="en-US"/>
        </w:rPr>
        <w:tab/>
        <w:t>ОДОБРЯВАМ:</w:t>
      </w:r>
    </w:p>
    <w:p w:rsidR="00E57D0B" w:rsidRPr="00C554BD" w:rsidRDefault="00E57D0B"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r>
      <w:r w:rsidRPr="00C554BD">
        <w:rPr>
          <w:rFonts w:ascii="Cambria" w:hAnsi="Cambria" w:cs="Arial"/>
          <w:b/>
          <w:color w:val="auto"/>
          <w:sz w:val="24"/>
          <w:szCs w:val="24"/>
          <w:u w:val="none"/>
          <w:lang w:val="bg-BG" w:eastAsia="en-US"/>
        </w:rPr>
        <w:tab/>
      </w:r>
    </w:p>
    <w:p w:rsidR="00E57D0B" w:rsidRPr="00C554BD" w:rsidRDefault="00E57D0B"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ab/>
        <w:t>_____________________</w:t>
      </w:r>
    </w:p>
    <w:p w:rsidR="00E57D0B" w:rsidRPr="00C554BD" w:rsidRDefault="00E57D0B" w:rsidP="00F864C6">
      <w:pPr>
        <w:widowControl w:val="0"/>
        <w:tabs>
          <w:tab w:val="left" w:pos="-720"/>
          <w:tab w:val="left" w:pos="4678"/>
        </w:tabs>
        <w:suppressAutoHyphens/>
        <w:jc w:val="right"/>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ВЪЗЛОЖИТЕЛ</w:t>
      </w: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ПРОФ. Д-Р АРХ. ИВАН ДАНОВ</w:t>
      </w: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МИНИСТЪР НА ИНВЕСТИЦИОННОТО</w:t>
      </w: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ПРОЕКТИРАНЕ</w:t>
      </w: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i/>
          <w:color w:val="auto"/>
          <w:sz w:val="24"/>
          <w:szCs w:val="24"/>
          <w:u w:val="none"/>
          <w:lang w:val="bg-BG" w:eastAsia="en-US"/>
        </w:rPr>
      </w:pPr>
    </w:p>
    <w:p w:rsidR="00E57D0B" w:rsidRPr="00C554BD" w:rsidRDefault="00E57D0B" w:rsidP="00F864C6">
      <w:pPr>
        <w:widowControl w:val="0"/>
        <w:tabs>
          <w:tab w:val="left" w:pos="-720"/>
          <w:tab w:val="left" w:pos="4678"/>
        </w:tabs>
        <w:suppressAutoHyphens/>
        <w:jc w:val="right"/>
        <w:rPr>
          <w:rFonts w:ascii="Cambria" w:hAnsi="Cambria" w:cs="Arial"/>
          <w:b/>
          <w:color w:val="auto"/>
          <w:sz w:val="24"/>
          <w:szCs w:val="24"/>
          <w:u w:val="none"/>
          <w:lang w:val="bg-BG" w:eastAsia="en-US"/>
        </w:rPr>
      </w:pPr>
    </w:p>
    <w:p w:rsidR="00E57D0B" w:rsidRPr="00C554BD" w:rsidRDefault="00E57D0B" w:rsidP="00F864C6">
      <w:pPr>
        <w:widowControl w:val="0"/>
        <w:tabs>
          <w:tab w:val="left" w:pos="-720"/>
        </w:tabs>
        <w:suppressAutoHyphens/>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ДОКУМЕНТАЦИЯ</w:t>
      </w:r>
    </w:p>
    <w:p w:rsidR="00E57D0B" w:rsidRPr="00C554BD" w:rsidRDefault="00E57D0B"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0" w:name="_Toc382582450"/>
      <w:r w:rsidRPr="00C554BD">
        <w:rPr>
          <w:rFonts w:ascii="Cambria" w:hAnsi="Cambria"/>
          <w:b/>
          <w:color w:val="auto"/>
          <w:sz w:val="24"/>
          <w:szCs w:val="24"/>
          <w:u w:val="none"/>
          <w:lang w:val="bg-BG" w:eastAsia="en-US"/>
        </w:rPr>
        <w:t>ЗА УЧАСТИЕ В ОТКРИТА ПРОЦЕДУРА ПО РЕДА НА</w:t>
      </w:r>
      <w:bookmarkEnd w:id="0"/>
    </w:p>
    <w:p w:rsidR="00E57D0B" w:rsidRPr="00C554BD" w:rsidRDefault="00E57D0B"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1" w:name="_Toc382582451"/>
      <w:r w:rsidRPr="00C554BD">
        <w:rPr>
          <w:rFonts w:ascii="Cambria" w:hAnsi="Cambria"/>
          <w:b/>
          <w:color w:val="auto"/>
          <w:sz w:val="24"/>
          <w:szCs w:val="24"/>
          <w:u w:val="none"/>
          <w:lang w:val="bg-BG" w:eastAsia="en-US"/>
        </w:rPr>
        <w:t>ЗАКОНА ЗА ОБЩЕСТВЕНИТЕ ПОРЪЧКИ</w:t>
      </w:r>
      <w:bookmarkEnd w:id="1"/>
    </w:p>
    <w:p w:rsidR="00E57D0B" w:rsidRPr="00C554BD" w:rsidRDefault="00E57D0B" w:rsidP="00F864C6">
      <w:pPr>
        <w:widowControl w:val="0"/>
        <w:tabs>
          <w:tab w:val="left" w:pos="-720"/>
        </w:tabs>
        <w:suppressAutoHyphens/>
        <w:jc w:val="center"/>
        <w:outlineLvl w:val="0"/>
        <w:rPr>
          <w:rFonts w:ascii="Cambria" w:hAnsi="Cambria"/>
          <w:b/>
          <w:color w:val="auto"/>
          <w:sz w:val="24"/>
          <w:szCs w:val="24"/>
          <w:u w:val="none"/>
          <w:lang w:val="bg-BG" w:eastAsia="en-US"/>
        </w:rPr>
      </w:pPr>
      <w:bookmarkStart w:id="2" w:name="_Toc382582452"/>
      <w:r w:rsidRPr="00C554BD">
        <w:rPr>
          <w:rFonts w:ascii="Cambria" w:hAnsi="Cambria"/>
          <w:b/>
          <w:color w:val="auto"/>
          <w:sz w:val="24"/>
          <w:szCs w:val="24"/>
          <w:u w:val="none"/>
          <w:lang w:val="bg-BG" w:eastAsia="en-US"/>
        </w:rPr>
        <w:t>С ПРЕДМЕТ:</w:t>
      </w:r>
      <w:bookmarkEnd w:id="2"/>
    </w:p>
    <w:p w:rsidR="00E57D0B" w:rsidRPr="00C554BD" w:rsidRDefault="00E57D0B" w:rsidP="00F864C6">
      <w:pPr>
        <w:widowControl w:val="0"/>
        <w:tabs>
          <w:tab w:val="left" w:pos="-720"/>
        </w:tabs>
        <w:suppressAutoHyphens/>
        <w:jc w:val="center"/>
        <w:outlineLvl w:val="0"/>
        <w:rPr>
          <w:rFonts w:ascii="Cambria" w:hAnsi="Cambria"/>
          <w:b/>
          <w:color w:val="auto"/>
          <w:sz w:val="24"/>
          <w:szCs w:val="24"/>
          <w:u w:val="none"/>
          <w:lang w:val="bg-BG" w:eastAsia="en-US"/>
        </w:rPr>
      </w:pPr>
    </w:p>
    <w:p w:rsidR="00E57D0B" w:rsidRPr="00C554BD" w:rsidRDefault="00E57D0B" w:rsidP="00686D76">
      <w:pPr>
        <w:widowControl w:val="0"/>
        <w:tabs>
          <w:tab w:val="left" w:pos="-720"/>
        </w:tabs>
        <w:suppressAutoHyphens/>
        <w:jc w:val="center"/>
        <w:outlineLvl w:val="0"/>
        <w:rPr>
          <w:rFonts w:ascii="Cambria" w:hAnsi="Cambria"/>
        </w:rPr>
      </w:pPr>
      <w:r w:rsidRPr="00C554BD">
        <w:rPr>
          <w:rFonts w:ascii="Cambria" w:hAnsi="Cambria"/>
          <w:b/>
          <w:color w:val="auto"/>
          <w:sz w:val="24"/>
          <w:szCs w:val="24"/>
          <w:u w:val="none"/>
          <w:lang w:val="bg-BG" w:eastAsia="en-US"/>
        </w:rPr>
        <w:t xml:space="preserve">Предоставяне на консултантска услуга по упражняване на строителен надзор на обект: </w:t>
      </w:r>
      <w:r w:rsidRPr="00686D76">
        <w:rPr>
          <w:rFonts w:ascii="Cambria" w:hAnsi="Cambria"/>
          <w:b/>
          <w:color w:val="auto"/>
          <w:sz w:val="24"/>
          <w:szCs w:val="24"/>
          <w:u w:val="none"/>
          <w:lang w:val="bg-BG" w:eastAsia="en-US"/>
        </w:rPr>
        <w:t>„Рехабилитация на улици с.</w:t>
      </w:r>
      <w:r>
        <w:rPr>
          <w:rFonts w:ascii="Cambria" w:hAnsi="Cambria"/>
          <w:b/>
          <w:color w:val="auto"/>
          <w:sz w:val="24"/>
          <w:szCs w:val="24"/>
          <w:u w:val="none"/>
          <w:lang w:val="bg-BG" w:eastAsia="en-US"/>
        </w:rPr>
        <w:t xml:space="preserve"> </w:t>
      </w:r>
      <w:r w:rsidRPr="00686D76">
        <w:rPr>
          <w:rFonts w:ascii="Cambria" w:hAnsi="Cambria"/>
          <w:b/>
          <w:color w:val="auto"/>
          <w:sz w:val="24"/>
          <w:szCs w:val="24"/>
          <w:u w:val="none"/>
          <w:lang w:val="bg-BG" w:eastAsia="en-US"/>
        </w:rPr>
        <w:t>Чорбаджийско, община Кирково, област Кърджали.“</w:t>
      </w:r>
    </w:p>
    <w:p w:rsidR="00E57D0B" w:rsidRPr="00C554BD" w:rsidRDefault="00E57D0B" w:rsidP="00F864C6">
      <w:pPr>
        <w:pStyle w:val="Style4"/>
        <w:rPr>
          <w:rFonts w:ascii="Cambria" w:hAnsi="Cambria"/>
        </w:rPr>
      </w:pPr>
    </w:p>
    <w:p w:rsidR="00E57D0B" w:rsidRPr="00C554BD" w:rsidRDefault="00E57D0B" w:rsidP="00F864C6">
      <w:pPr>
        <w:pStyle w:val="Style4"/>
        <w:rPr>
          <w:rStyle w:val="FontStyle60"/>
          <w:rFonts w:ascii="Cambria" w:hAnsi="Cambria"/>
          <w:b w:val="0"/>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bookmarkStart w:id="3" w:name="_Toc382582457"/>
      <w:r w:rsidRPr="00C554BD">
        <w:rPr>
          <w:rStyle w:val="FontStyle60"/>
          <w:rFonts w:ascii="Cambria" w:hAnsi="Cambria"/>
          <w:bCs/>
          <w:sz w:val="24"/>
        </w:rPr>
        <w:t>ОДОБРЕНА С РЕШЕНИЕ :</w:t>
      </w:r>
      <w:bookmarkEnd w:id="3"/>
    </w:p>
    <w:p w:rsidR="00E57D0B" w:rsidRPr="00C554BD" w:rsidRDefault="00E57D0B" w:rsidP="00F864C6">
      <w:pPr>
        <w:pStyle w:val="Style8"/>
        <w:widowControl/>
        <w:jc w:val="center"/>
        <w:rPr>
          <w:rStyle w:val="FontStyle60"/>
          <w:rFonts w:ascii="Cambria" w:hAnsi="Cambria"/>
          <w:bCs/>
          <w:sz w:val="24"/>
        </w:rPr>
      </w:pPr>
    </w:p>
    <w:p w:rsidR="00E57D0B" w:rsidRPr="00C554BD" w:rsidRDefault="00E57D0B" w:rsidP="00F864C6">
      <w:pPr>
        <w:pStyle w:val="Style8"/>
        <w:widowControl/>
        <w:jc w:val="center"/>
        <w:rPr>
          <w:rStyle w:val="FontStyle60"/>
          <w:rFonts w:ascii="Cambria" w:hAnsi="Cambria"/>
          <w:bCs/>
          <w:sz w:val="24"/>
        </w:rPr>
      </w:pPr>
    </w:p>
    <w:p w:rsidR="00E57D0B" w:rsidRPr="00C554BD" w:rsidRDefault="00E57D0B" w:rsidP="00F864C6">
      <w:pPr>
        <w:pStyle w:val="Style8"/>
        <w:widowControl/>
        <w:jc w:val="center"/>
        <w:rPr>
          <w:rStyle w:val="FontStyle60"/>
          <w:rFonts w:ascii="Cambria" w:hAnsi="Cambria"/>
          <w:bCs/>
          <w:sz w:val="24"/>
        </w:rPr>
      </w:pPr>
    </w:p>
    <w:p w:rsidR="00E57D0B" w:rsidRPr="00C554BD" w:rsidRDefault="00E57D0B" w:rsidP="00F864C6">
      <w:pPr>
        <w:pStyle w:val="Style8"/>
        <w:widowControl/>
        <w:jc w:val="center"/>
        <w:rPr>
          <w:rStyle w:val="FontStyle60"/>
          <w:rFonts w:ascii="Cambria" w:hAnsi="Cambria"/>
          <w:bCs/>
          <w:sz w:val="24"/>
        </w:rPr>
      </w:pPr>
      <w:r w:rsidRPr="00C554BD">
        <w:rPr>
          <w:rStyle w:val="FontStyle60"/>
          <w:rFonts w:ascii="Cambria" w:hAnsi="Cambria"/>
          <w:bCs/>
          <w:sz w:val="24"/>
        </w:rPr>
        <w:t>2014 г.</w:t>
      </w:r>
    </w:p>
    <w:p w:rsidR="00E57D0B" w:rsidRPr="00C554BD" w:rsidRDefault="00E57D0B" w:rsidP="00F864C6">
      <w:pPr>
        <w:pStyle w:val="Style8"/>
        <w:widowControl/>
        <w:rPr>
          <w:rFonts w:ascii="Cambria" w:hAnsi="Cambria"/>
          <w:b/>
          <w:bCs/>
          <w:lang w:eastAsia="bg-BG"/>
        </w:rPr>
      </w:pPr>
      <w:r w:rsidRPr="00C554BD">
        <w:rPr>
          <w:rFonts w:ascii="Cambria" w:hAnsi="Cambria"/>
        </w:rPr>
        <w:br w:type="page"/>
      </w:r>
      <w:r w:rsidRPr="00C554BD">
        <w:rPr>
          <w:rFonts w:ascii="Cambria" w:hAnsi="Cambria"/>
          <w:b/>
          <w:bCs/>
        </w:rPr>
        <w:t>СЪДЪРЖАНИЕ НА ДОКУМЕНТАЦИЯТА.</w:t>
      </w:r>
      <w:r w:rsidRPr="00C554BD">
        <w:rPr>
          <w:rFonts w:ascii="Cambria" w:hAnsi="Cambria"/>
        </w:rPr>
        <w:tab/>
      </w:r>
    </w:p>
    <w:p w:rsidR="00E57D0B" w:rsidRPr="00C554BD" w:rsidRDefault="00E57D0B" w:rsidP="00F864C6">
      <w:pPr>
        <w:pStyle w:val="Heading2"/>
        <w:spacing w:before="0" w:after="0"/>
        <w:jc w:val="both"/>
        <w:rPr>
          <w:rFonts w:ascii="Cambria" w:hAnsi="Cambria" w:cs="Times New Roman"/>
          <w:i w:val="0"/>
          <w:iCs w:val="0"/>
          <w:sz w:val="24"/>
          <w:szCs w:val="24"/>
          <w:u w:val="none"/>
          <w:lang w:val="bg-BG"/>
        </w:rPr>
      </w:pPr>
      <w:bookmarkStart w:id="4" w:name="_Toc382582458"/>
      <w:r w:rsidRPr="00C554BD">
        <w:rPr>
          <w:rFonts w:ascii="Cambria" w:hAnsi="Cambria" w:cs="Times New Roman"/>
          <w:i w:val="0"/>
          <w:iCs w:val="0"/>
          <w:sz w:val="24"/>
          <w:szCs w:val="24"/>
          <w:u w:val="none"/>
          <w:lang w:val="bg-BG"/>
        </w:rPr>
        <w:t>ЧАСТ І. РЕШЕНИЕ ЗА ОТКРИВАНЕ НА ПРОЦЕДУРА</w:t>
      </w:r>
      <w:bookmarkEnd w:id="4"/>
    </w:p>
    <w:p w:rsidR="00E57D0B" w:rsidRPr="00C554BD" w:rsidRDefault="00E57D0B" w:rsidP="00F864C6">
      <w:pPr>
        <w:pStyle w:val="Heading2"/>
        <w:spacing w:before="0" w:after="0"/>
        <w:jc w:val="both"/>
        <w:rPr>
          <w:rFonts w:ascii="Cambria" w:hAnsi="Cambria" w:cs="Times New Roman"/>
          <w:i w:val="0"/>
          <w:iCs w:val="0"/>
          <w:sz w:val="24"/>
          <w:szCs w:val="24"/>
          <w:u w:val="none"/>
          <w:lang w:val="bg-BG"/>
        </w:rPr>
      </w:pPr>
      <w:bookmarkStart w:id="5" w:name="_Toc382582459"/>
      <w:r w:rsidRPr="00C554BD">
        <w:rPr>
          <w:rFonts w:ascii="Cambria" w:hAnsi="Cambria" w:cs="Times New Roman"/>
          <w:i w:val="0"/>
          <w:iCs w:val="0"/>
          <w:sz w:val="24"/>
          <w:szCs w:val="24"/>
          <w:u w:val="none"/>
          <w:lang w:val="bg-BG"/>
        </w:rPr>
        <w:t>ЧАСТ ІІ. ОБЯВЛЕНИЕ ЗА ОБЩЕСТВЕНА ПОРЪЧКА</w:t>
      </w:r>
      <w:bookmarkStart w:id="6" w:name="_Toc382582460"/>
      <w:bookmarkEnd w:id="5"/>
    </w:p>
    <w:p w:rsidR="00E57D0B" w:rsidRPr="00C554BD" w:rsidRDefault="00E57D0B" w:rsidP="00F864C6">
      <w:pPr>
        <w:rPr>
          <w:rFonts w:ascii="Cambria" w:hAnsi="Cambria"/>
          <w:sz w:val="24"/>
          <w:szCs w:val="24"/>
          <w:lang w:val="bg-BG"/>
        </w:rPr>
      </w:pPr>
      <w:r w:rsidRPr="00C554BD">
        <w:rPr>
          <w:rFonts w:ascii="Cambria" w:hAnsi="Cambria"/>
          <w:b/>
          <w:color w:val="auto"/>
          <w:sz w:val="24"/>
          <w:szCs w:val="24"/>
          <w:u w:val="none"/>
          <w:lang w:val="bg-BG"/>
        </w:rPr>
        <w:t>ЧАСТ III. ДОКУМЕНТАЦИЯ</w:t>
      </w:r>
    </w:p>
    <w:p w:rsidR="00E57D0B" w:rsidRPr="00C554BD" w:rsidRDefault="00E57D0B" w:rsidP="00F864C6">
      <w:pPr>
        <w:rPr>
          <w:rFonts w:ascii="Cambria" w:hAnsi="Cambria"/>
          <w:sz w:val="24"/>
          <w:szCs w:val="24"/>
          <w:u w:val="none"/>
          <w:lang w:val="bg-BG"/>
        </w:rPr>
      </w:pPr>
      <w:r w:rsidRPr="00C554BD">
        <w:rPr>
          <w:rFonts w:ascii="Cambria" w:hAnsi="Cambria"/>
          <w:b/>
          <w:bCs/>
          <w:color w:val="auto"/>
          <w:sz w:val="24"/>
          <w:szCs w:val="24"/>
          <w:u w:val="none"/>
          <w:lang w:val="bg-BG" w:eastAsia="en-US"/>
        </w:rPr>
        <w:t>ГЛАВА</w:t>
      </w:r>
      <w:r w:rsidRPr="00C554BD">
        <w:rPr>
          <w:rFonts w:ascii="Cambria" w:hAnsi="Cambria"/>
          <w:b/>
          <w:sz w:val="24"/>
          <w:szCs w:val="24"/>
          <w:u w:val="none"/>
          <w:lang w:val="bg-BG"/>
        </w:rPr>
        <w:t xml:space="preserve"> І.</w:t>
      </w:r>
      <w:r w:rsidRPr="00C554BD">
        <w:rPr>
          <w:rFonts w:ascii="Cambria" w:hAnsi="Cambria"/>
          <w:sz w:val="24"/>
          <w:szCs w:val="24"/>
          <w:u w:val="none"/>
          <w:lang w:val="bg-BG"/>
        </w:rPr>
        <w:t xml:space="preserve"> Описание на предмета на обществената  поръчка.</w:t>
      </w:r>
    </w:p>
    <w:p w:rsidR="00E57D0B" w:rsidRPr="00C554BD" w:rsidRDefault="00E57D0B" w:rsidP="00F864C6">
      <w:pPr>
        <w:tabs>
          <w:tab w:val="num" w:pos="114"/>
        </w:tabs>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ІІ. </w:t>
      </w:r>
      <w:r w:rsidRPr="00C554BD">
        <w:rPr>
          <w:rFonts w:ascii="Cambria" w:hAnsi="Cambria"/>
          <w:bCs/>
          <w:color w:val="auto"/>
          <w:sz w:val="24"/>
          <w:szCs w:val="24"/>
          <w:u w:val="none"/>
          <w:lang w:val="bg-BG" w:eastAsia="en-US"/>
        </w:rPr>
        <w:t>Общи условия и изисквания за участие</w:t>
      </w:r>
    </w:p>
    <w:p w:rsidR="00E57D0B" w:rsidRPr="00C554BD" w:rsidRDefault="00E57D0B" w:rsidP="00F864C6">
      <w:pPr>
        <w:tabs>
          <w:tab w:val="num" w:pos="114"/>
        </w:tabs>
        <w:ind w:left="708"/>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II.1. </w:t>
      </w:r>
      <w:r w:rsidRPr="00C554BD">
        <w:rPr>
          <w:rFonts w:ascii="Cambria" w:hAnsi="Cambria"/>
          <w:bCs/>
          <w:color w:val="auto"/>
          <w:sz w:val="24"/>
          <w:szCs w:val="24"/>
          <w:u w:val="none"/>
          <w:lang w:val="bg-BG" w:eastAsia="en-US"/>
        </w:rPr>
        <w:t>Общи указания</w:t>
      </w:r>
    </w:p>
    <w:p w:rsidR="00E57D0B" w:rsidRPr="00C554BD" w:rsidRDefault="00E57D0B" w:rsidP="00F864C6">
      <w:pPr>
        <w:tabs>
          <w:tab w:val="num" w:pos="114"/>
        </w:tabs>
        <w:ind w:left="708"/>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II.2  </w:t>
      </w:r>
      <w:r w:rsidRPr="00C554BD">
        <w:rPr>
          <w:rFonts w:ascii="Cambria" w:hAnsi="Cambria"/>
          <w:bCs/>
          <w:color w:val="auto"/>
          <w:sz w:val="24"/>
          <w:szCs w:val="24"/>
          <w:u w:val="none"/>
          <w:lang w:val="bg-BG" w:eastAsia="en-US"/>
        </w:rPr>
        <w:t>Общи условия за участие</w:t>
      </w:r>
    </w:p>
    <w:p w:rsidR="00E57D0B" w:rsidRPr="00C554BD" w:rsidRDefault="00E57D0B" w:rsidP="00F864C6">
      <w:pPr>
        <w:tabs>
          <w:tab w:val="num" w:pos="114"/>
        </w:tabs>
        <w:ind w:left="708"/>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РАЗДЕЛ II.3 </w:t>
      </w:r>
      <w:r w:rsidRPr="00C554BD">
        <w:rPr>
          <w:rFonts w:ascii="Cambria" w:hAnsi="Cambria"/>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E57D0B" w:rsidRPr="00C554BD" w:rsidRDefault="00E57D0B"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III. </w:t>
      </w:r>
      <w:r w:rsidRPr="00C554BD">
        <w:rPr>
          <w:rFonts w:ascii="Cambria" w:hAnsi="Cambria"/>
          <w:bCs/>
          <w:color w:val="auto"/>
          <w:sz w:val="24"/>
          <w:szCs w:val="24"/>
          <w:u w:val="none"/>
          <w:lang w:val="bg-BG" w:eastAsia="en-US"/>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E57D0B" w:rsidRPr="00C554BD" w:rsidRDefault="00E57D0B"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ГЛАВА IV.</w:t>
      </w:r>
      <w:r w:rsidRPr="00C554BD">
        <w:rPr>
          <w:rFonts w:ascii="Cambria" w:hAnsi="Cambria"/>
          <w:bCs/>
          <w:color w:val="auto"/>
          <w:sz w:val="24"/>
          <w:szCs w:val="24"/>
          <w:u w:val="none"/>
          <w:lang w:val="bg-BG" w:eastAsia="en-US"/>
        </w:rPr>
        <w:t xml:space="preserve"> Изисквания  при изготвянето и представянето на офертата. Общо съдържание на офертата и на документите към нея. </w:t>
      </w:r>
    </w:p>
    <w:p w:rsidR="00E57D0B" w:rsidRPr="00C554BD" w:rsidRDefault="00E57D0B"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   </w:t>
      </w:r>
      <w:r w:rsidRPr="00C554BD">
        <w:rPr>
          <w:rFonts w:ascii="Cambria" w:hAnsi="Cambria"/>
          <w:bCs/>
          <w:color w:val="auto"/>
          <w:sz w:val="24"/>
          <w:szCs w:val="24"/>
          <w:u w:val="none"/>
          <w:lang w:val="bg-BG" w:eastAsia="en-US"/>
        </w:rPr>
        <w:t>Разглеждане, оценка и класиране на офертите.</w:t>
      </w:r>
    </w:p>
    <w:p w:rsidR="00E57D0B" w:rsidRPr="00C554BD" w:rsidRDefault="00E57D0B"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VІ.  </w:t>
      </w:r>
      <w:r w:rsidRPr="00C554BD">
        <w:rPr>
          <w:rFonts w:ascii="Cambria" w:hAnsi="Cambria"/>
          <w:bCs/>
          <w:color w:val="auto"/>
          <w:sz w:val="24"/>
          <w:szCs w:val="24"/>
          <w:u w:val="none"/>
          <w:lang w:val="bg-BG" w:eastAsia="en-US"/>
        </w:rPr>
        <w:t>Определяне на изпълнител на обществена поръчка.</w:t>
      </w:r>
    </w:p>
    <w:p w:rsidR="00E57D0B" w:rsidRPr="00C554BD" w:rsidRDefault="00E57D0B" w:rsidP="00F864C6">
      <w:pPr>
        <w:autoSpaceDE w:val="0"/>
        <w:autoSpaceDN w:val="0"/>
        <w:adjustRightInd w:val="0"/>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ГЛАВА VII. </w:t>
      </w:r>
      <w:r w:rsidRPr="00C554BD">
        <w:rPr>
          <w:rFonts w:ascii="Cambria" w:hAnsi="Cambria"/>
          <w:bCs/>
          <w:color w:val="auto"/>
          <w:sz w:val="24"/>
          <w:szCs w:val="24"/>
          <w:u w:val="none"/>
          <w:lang w:val="bg-BG" w:eastAsia="en-US"/>
        </w:rPr>
        <w:t>Сключване на договор</w:t>
      </w:r>
    </w:p>
    <w:p w:rsidR="00E57D0B" w:rsidRPr="00C554BD" w:rsidRDefault="00E57D0B" w:rsidP="00F864C6">
      <w:pPr>
        <w:tabs>
          <w:tab w:val="decimal" w:pos="357"/>
        </w:tabs>
        <w:snapToGrid w:val="0"/>
        <w:rPr>
          <w:rFonts w:ascii="Cambria" w:hAnsi="Cambria"/>
          <w:bCs/>
          <w:color w:val="auto"/>
          <w:sz w:val="24"/>
          <w:szCs w:val="24"/>
          <w:u w:val="none"/>
          <w:lang w:val="bg-BG" w:eastAsia="pl-PL"/>
        </w:rPr>
      </w:pPr>
      <w:r w:rsidRPr="00C554BD">
        <w:rPr>
          <w:rFonts w:ascii="Cambria" w:hAnsi="Cambria"/>
          <w:b/>
          <w:bCs/>
          <w:color w:val="auto"/>
          <w:sz w:val="24"/>
          <w:szCs w:val="24"/>
          <w:u w:val="none"/>
          <w:lang w:val="bg-BG"/>
        </w:rPr>
        <w:t>ГЛАВА</w:t>
      </w:r>
      <w:r w:rsidRPr="00C554BD">
        <w:rPr>
          <w:rFonts w:ascii="Cambria" w:hAnsi="Cambria"/>
          <w:b/>
          <w:color w:val="auto"/>
          <w:sz w:val="24"/>
          <w:szCs w:val="24"/>
          <w:u w:val="none"/>
          <w:lang w:val="bg-BG"/>
        </w:rPr>
        <w:t xml:space="preserve"> VIII. </w:t>
      </w:r>
      <w:r w:rsidRPr="00C554BD">
        <w:rPr>
          <w:rFonts w:ascii="Cambria" w:hAnsi="Cambria"/>
          <w:bCs/>
          <w:color w:val="auto"/>
          <w:sz w:val="24"/>
          <w:szCs w:val="24"/>
          <w:u w:val="none"/>
          <w:lang w:val="bg-BG" w:eastAsia="pl-PL"/>
        </w:rPr>
        <w:t>Гаранции за участие и изпълнение</w:t>
      </w:r>
    </w:p>
    <w:p w:rsidR="00E57D0B" w:rsidRPr="00C554BD" w:rsidRDefault="00E57D0B" w:rsidP="00F864C6">
      <w:pPr>
        <w:tabs>
          <w:tab w:val="decimal" w:pos="357"/>
        </w:tabs>
        <w:snapToGrid w:val="0"/>
        <w:rPr>
          <w:rFonts w:ascii="Cambria" w:hAnsi="Cambria"/>
          <w:bCs/>
          <w:color w:val="auto"/>
          <w:sz w:val="24"/>
          <w:szCs w:val="24"/>
          <w:u w:val="none"/>
          <w:lang w:val="bg-BG" w:eastAsia="pl-PL"/>
        </w:rPr>
      </w:pPr>
      <w:r w:rsidRPr="00C554BD">
        <w:rPr>
          <w:rFonts w:ascii="Cambria" w:hAnsi="Cambria"/>
          <w:b/>
          <w:bCs/>
          <w:color w:val="auto"/>
          <w:sz w:val="24"/>
          <w:szCs w:val="24"/>
          <w:u w:val="none"/>
          <w:lang w:val="bg-BG"/>
        </w:rPr>
        <w:t xml:space="preserve">ЧАСТ </w:t>
      </w:r>
      <w:r w:rsidRPr="006D0C86">
        <w:rPr>
          <w:rFonts w:ascii="Cambria" w:hAnsi="Cambria"/>
          <w:b/>
          <w:bCs/>
          <w:color w:val="auto"/>
          <w:sz w:val="24"/>
          <w:szCs w:val="24"/>
          <w:u w:val="none"/>
          <w:lang w:val="bg-BG"/>
        </w:rPr>
        <w:t>I</w:t>
      </w:r>
      <w:r w:rsidRPr="00C554BD">
        <w:rPr>
          <w:rFonts w:ascii="Cambria" w:hAnsi="Cambria"/>
          <w:b/>
          <w:bCs/>
          <w:color w:val="auto"/>
          <w:sz w:val="24"/>
          <w:szCs w:val="24"/>
          <w:u w:val="none"/>
          <w:lang w:val="bg-BG"/>
        </w:rPr>
        <w:t>V</w:t>
      </w:r>
      <w:r w:rsidRPr="00C554BD">
        <w:rPr>
          <w:rFonts w:ascii="Cambria" w:hAnsi="Cambria"/>
          <w:b/>
          <w:color w:val="auto"/>
          <w:sz w:val="24"/>
          <w:szCs w:val="24"/>
          <w:u w:val="none"/>
          <w:lang w:val="bg-BG"/>
        </w:rPr>
        <w:t xml:space="preserve">. </w:t>
      </w:r>
      <w:r w:rsidRPr="00813214">
        <w:rPr>
          <w:rFonts w:ascii="Cambria" w:hAnsi="Cambria"/>
          <w:b/>
          <w:bCs/>
          <w:color w:val="auto"/>
          <w:sz w:val="24"/>
          <w:szCs w:val="24"/>
          <w:u w:val="none"/>
          <w:lang w:val="bg-BG" w:eastAsia="pl-PL"/>
        </w:rPr>
        <w:t>ТЕХНИЧЕСКА СПЕЦИФИКАЦИЯ</w:t>
      </w:r>
    </w:p>
    <w:p w:rsidR="00E57D0B" w:rsidRPr="00C554BD" w:rsidRDefault="00E57D0B" w:rsidP="00F864C6">
      <w:pPr>
        <w:tabs>
          <w:tab w:val="decimal" w:pos="357"/>
        </w:tabs>
        <w:snapToGrid w:val="0"/>
        <w:rPr>
          <w:rFonts w:ascii="Cambria" w:hAnsi="Cambria"/>
          <w:b/>
          <w:color w:val="auto"/>
          <w:sz w:val="24"/>
          <w:szCs w:val="24"/>
          <w:u w:val="none"/>
          <w:lang w:val="bg-BG"/>
        </w:rPr>
      </w:pPr>
      <w:r w:rsidRPr="00C554BD">
        <w:rPr>
          <w:rFonts w:ascii="Cambria" w:hAnsi="Cambria"/>
          <w:b/>
          <w:bCs/>
          <w:color w:val="auto"/>
          <w:sz w:val="24"/>
          <w:szCs w:val="24"/>
          <w:u w:val="none"/>
          <w:lang w:val="bg-BG"/>
        </w:rPr>
        <w:t>ЧАСТ V.</w:t>
      </w:r>
      <w:r w:rsidRPr="00C554BD">
        <w:rPr>
          <w:rFonts w:ascii="Cambria" w:hAnsi="Cambria"/>
          <w:b/>
          <w:color w:val="auto"/>
          <w:sz w:val="24"/>
          <w:szCs w:val="24"/>
          <w:u w:val="none"/>
          <w:lang w:val="bg-BG"/>
        </w:rPr>
        <w:t xml:space="preserve"> ОБРАЗЦИ НА ДОКУМЕНТИ.</w:t>
      </w:r>
    </w:p>
    <w:p w:rsidR="00E57D0B" w:rsidRPr="00C554BD" w:rsidRDefault="00E57D0B" w:rsidP="00F864C6">
      <w:pPr>
        <w:ind w:firstLine="570"/>
        <w:jc w:val="center"/>
        <w:rPr>
          <w:rFonts w:ascii="Cambria" w:hAnsi="Cambria"/>
          <w:b/>
          <w:bCs/>
          <w:sz w:val="24"/>
          <w:szCs w:val="24"/>
          <w:u w:val="none"/>
          <w:lang w:val="bg-BG"/>
        </w:rPr>
      </w:pPr>
      <w:r w:rsidRPr="00C554BD">
        <w:rPr>
          <w:rFonts w:ascii="Cambria" w:hAnsi="Cambria"/>
          <w:b/>
          <w:bCs/>
          <w:sz w:val="24"/>
          <w:szCs w:val="24"/>
          <w:lang w:val="bg-BG"/>
        </w:rPr>
        <w:br w:type="page"/>
      </w:r>
      <w:bookmarkEnd w:id="6"/>
      <w:r w:rsidRPr="00C554BD">
        <w:rPr>
          <w:rFonts w:ascii="Cambria" w:hAnsi="Cambria"/>
          <w:b/>
          <w:bCs/>
          <w:sz w:val="24"/>
          <w:szCs w:val="24"/>
          <w:u w:val="none"/>
          <w:lang w:val="bg-BG"/>
        </w:rPr>
        <w:t xml:space="preserve">ЧАСТ III. </w:t>
      </w:r>
    </w:p>
    <w:p w:rsidR="00E57D0B" w:rsidRPr="00C554BD" w:rsidRDefault="00E57D0B"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ДОКУМЕНТАЦИЯ</w:t>
      </w:r>
    </w:p>
    <w:p w:rsidR="00E57D0B" w:rsidRPr="00C554BD" w:rsidRDefault="00E57D0B"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 xml:space="preserve">ГЛАВА І. </w:t>
      </w:r>
    </w:p>
    <w:p w:rsidR="00E57D0B" w:rsidRPr="00C554BD" w:rsidRDefault="00E57D0B" w:rsidP="00F864C6">
      <w:pPr>
        <w:ind w:firstLine="570"/>
        <w:jc w:val="center"/>
        <w:rPr>
          <w:rFonts w:ascii="Cambria" w:hAnsi="Cambria"/>
          <w:b/>
          <w:bCs/>
          <w:sz w:val="24"/>
          <w:szCs w:val="24"/>
          <w:u w:val="none"/>
          <w:lang w:val="bg-BG"/>
        </w:rPr>
      </w:pPr>
      <w:r w:rsidRPr="00C554BD">
        <w:rPr>
          <w:rFonts w:ascii="Cambria" w:hAnsi="Cambria"/>
          <w:b/>
          <w:bCs/>
          <w:sz w:val="24"/>
          <w:szCs w:val="24"/>
          <w:u w:val="none"/>
          <w:lang w:val="bg-BG"/>
        </w:rPr>
        <w:t>ОПИСАНИЕ НА ПРЕДМЕТА НА ОБЩЕСТВЕНА ПОРЪЧКА</w:t>
      </w:r>
    </w:p>
    <w:p w:rsidR="00E57D0B" w:rsidRPr="00C554BD" w:rsidRDefault="00E57D0B" w:rsidP="00F864C6">
      <w:pPr>
        <w:ind w:firstLine="570"/>
        <w:jc w:val="center"/>
        <w:rPr>
          <w:rFonts w:ascii="Cambria" w:hAnsi="Cambria"/>
          <w:b/>
          <w:bCs/>
          <w:sz w:val="24"/>
          <w:szCs w:val="24"/>
          <w:u w:val="none"/>
          <w:lang w:val="bg-BG"/>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8"/>
        <w:widowControl/>
        <w:jc w:val="center"/>
        <w:outlineLvl w:val="0"/>
        <w:rPr>
          <w:rStyle w:val="FontStyle60"/>
          <w:rFonts w:ascii="Cambria" w:hAnsi="Cambria"/>
          <w:bCs/>
          <w:sz w:val="24"/>
        </w:rPr>
      </w:pPr>
    </w:p>
    <w:p w:rsidR="00E57D0B" w:rsidRPr="00C554BD" w:rsidRDefault="00E57D0B" w:rsidP="00F864C6">
      <w:pPr>
        <w:pStyle w:val="Style15"/>
        <w:widowControl/>
        <w:spacing w:line="240" w:lineRule="auto"/>
        <w:jc w:val="both"/>
        <w:rPr>
          <w:rStyle w:val="FontStyle62"/>
          <w:rFonts w:ascii="Cambria" w:hAnsi="Cambria"/>
          <w:bCs/>
          <w:iCs/>
          <w:sz w:val="24"/>
          <w:lang w:eastAsia="bg-BG"/>
        </w:rPr>
      </w:pPr>
    </w:p>
    <w:p w:rsidR="00E57D0B" w:rsidRPr="00C554BD" w:rsidRDefault="00E57D0B" w:rsidP="00F864C6">
      <w:pPr>
        <w:numPr>
          <w:ilvl w:val="0"/>
          <w:numId w:val="21"/>
        </w:numPr>
        <w:shd w:val="clear" w:color="auto" w:fill="BFBFBF"/>
        <w:tabs>
          <w:tab w:val="right" w:pos="0"/>
        </w:tabs>
        <w:ind w:left="0" w:firstLine="0"/>
        <w:jc w:val="both"/>
        <w:rPr>
          <w:rFonts w:ascii="Cambria" w:hAnsi="Cambria"/>
          <w:b/>
          <w:color w:val="auto"/>
          <w:sz w:val="24"/>
          <w:szCs w:val="24"/>
          <w:highlight w:val="lightGray"/>
          <w:u w:val="none"/>
          <w:lang w:val="bg-BG"/>
        </w:rPr>
      </w:pPr>
      <w:r w:rsidRPr="00C554BD">
        <w:rPr>
          <w:rFonts w:ascii="Cambria" w:hAnsi="Cambria"/>
          <w:b/>
          <w:color w:val="auto"/>
          <w:sz w:val="24"/>
          <w:szCs w:val="24"/>
          <w:highlight w:val="lightGray"/>
          <w:u w:val="none"/>
          <w:lang w:val="bg-BG"/>
        </w:rPr>
        <w:t>ВЪЗЛОЖИТЕЛ И ПРЕДМЕТ</w:t>
      </w:r>
    </w:p>
    <w:p w:rsidR="00E57D0B" w:rsidRPr="00C554BD" w:rsidRDefault="00E57D0B" w:rsidP="00F864C6">
      <w:pPr>
        <w:numPr>
          <w:ilvl w:val="1"/>
          <w:numId w:val="22"/>
        </w:numPr>
        <w:tabs>
          <w:tab w:val="right" w:pos="0"/>
        </w:tabs>
        <w:ind w:left="0" w:firstLine="0"/>
        <w:jc w:val="both"/>
        <w:rPr>
          <w:rFonts w:ascii="Cambria" w:hAnsi="Cambria"/>
          <w:b/>
          <w:color w:val="auto"/>
          <w:sz w:val="24"/>
          <w:szCs w:val="24"/>
          <w:u w:val="none"/>
          <w:lang w:val="bg-BG"/>
        </w:rPr>
      </w:pPr>
      <w:r w:rsidRPr="00C554BD">
        <w:rPr>
          <w:rFonts w:ascii="Cambria" w:hAnsi="Cambria"/>
          <w:b/>
          <w:color w:val="auto"/>
          <w:sz w:val="24"/>
          <w:szCs w:val="24"/>
          <w:u w:val="none"/>
          <w:lang w:val="bg-BG"/>
        </w:rPr>
        <w:t xml:space="preserve">ПРЕДМЕТ </w:t>
      </w:r>
    </w:p>
    <w:p w:rsidR="00E57D0B" w:rsidRDefault="00E57D0B" w:rsidP="00F864C6">
      <w:pPr>
        <w:tabs>
          <w:tab w:val="right" w:pos="0"/>
        </w:tabs>
        <w:jc w:val="both"/>
        <w:rPr>
          <w:rFonts w:ascii="Cambria" w:hAnsi="Cambria"/>
          <w:b/>
          <w:i/>
          <w:color w:val="auto"/>
          <w:sz w:val="24"/>
          <w:szCs w:val="24"/>
          <w:u w:val="none"/>
          <w:lang w:val="en-US"/>
        </w:rPr>
      </w:pPr>
      <w:r w:rsidRPr="00793297">
        <w:rPr>
          <w:rFonts w:ascii="Cambria" w:hAnsi="Cambria"/>
          <w:color w:val="auto"/>
          <w:sz w:val="24"/>
          <w:szCs w:val="24"/>
          <w:u w:val="none"/>
          <w:lang w:val="bg-BG"/>
        </w:rPr>
        <w:t>Предметът на обществената поръчка е</w:t>
      </w:r>
      <w:r w:rsidRPr="00C554BD">
        <w:rPr>
          <w:rFonts w:ascii="Cambria" w:hAnsi="Cambria"/>
          <w:b/>
          <w:color w:val="auto"/>
          <w:sz w:val="24"/>
          <w:szCs w:val="24"/>
          <w:u w:val="none"/>
          <w:lang w:val="bg-BG"/>
        </w:rPr>
        <w:t xml:space="preserve"> Предоставяне на консултантска услуга по упражняване на строителен надзор на обект: </w:t>
      </w:r>
      <w:r w:rsidRPr="00686D76">
        <w:rPr>
          <w:rFonts w:ascii="Cambria" w:hAnsi="Cambria"/>
          <w:b/>
          <w:i/>
          <w:color w:val="auto"/>
          <w:sz w:val="24"/>
          <w:szCs w:val="24"/>
          <w:u w:val="none"/>
          <w:lang w:val="bg-BG"/>
        </w:rPr>
        <w:t>„Рехабилитация на улици с.Чорбаджийско, община Кирково, област Кърджали.“</w:t>
      </w:r>
    </w:p>
    <w:p w:rsidR="00E57D0B" w:rsidRPr="00564DA6" w:rsidRDefault="00E57D0B" w:rsidP="00F864C6">
      <w:pPr>
        <w:tabs>
          <w:tab w:val="right" w:pos="0"/>
        </w:tabs>
        <w:jc w:val="both"/>
        <w:rPr>
          <w:rFonts w:ascii="Cambria" w:hAnsi="Cambria"/>
          <w:b/>
          <w:i/>
          <w:color w:val="auto"/>
          <w:sz w:val="24"/>
          <w:szCs w:val="24"/>
          <w:u w:val="none"/>
          <w:lang w:val="en-US"/>
        </w:rPr>
      </w:pPr>
    </w:p>
    <w:p w:rsidR="00E57D0B" w:rsidRPr="00C554BD" w:rsidRDefault="00E57D0B" w:rsidP="00F864C6">
      <w:pPr>
        <w:tabs>
          <w:tab w:val="right" w:pos="0"/>
        </w:tabs>
        <w:jc w:val="both"/>
        <w:rPr>
          <w:rFonts w:ascii="Cambria" w:hAnsi="Cambria"/>
          <w:b/>
          <w:color w:val="auto"/>
          <w:sz w:val="24"/>
          <w:szCs w:val="24"/>
          <w:u w:val="none"/>
          <w:lang w:val="bg-BG"/>
        </w:rPr>
      </w:pPr>
      <w:r>
        <w:rPr>
          <w:rFonts w:ascii="Cambria" w:hAnsi="Cambria"/>
          <w:b/>
          <w:color w:val="auto"/>
          <w:sz w:val="24"/>
          <w:szCs w:val="24"/>
          <w:u w:val="none"/>
          <w:lang w:val="en-US"/>
        </w:rPr>
        <w:t xml:space="preserve">1.2. </w:t>
      </w:r>
      <w:r w:rsidRPr="00C554BD">
        <w:rPr>
          <w:rFonts w:ascii="Cambria" w:hAnsi="Cambria"/>
          <w:b/>
          <w:color w:val="auto"/>
          <w:sz w:val="24"/>
          <w:szCs w:val="24"/>
          <w:u w:val="none"/>
          <w:lang w:val="bg-BG"/>
        </w:rPr>
        <w:t>ОБЕКТ</w:t>
      </w:r>
    </w:p>
    <w:p w:rsidR="00E57D0B" w:rsidRPr="00793297" w:rsidRDefault="00E57D0B" w:rsidP="00F864C6">
      <w:pPr>
        <w:tabs>
          <w:tab w:val="right" w:pos="0"/>
        </w:tabs>
        <w:jc w:val="both"/>
        <w:rPr>
          <w:rFonts w:ascii="Cambria" w:hAnsi="Cambria"/>
          <w:color w:val="auto"/>
          <w:sz w:val="24"/>
          <w:szCs w:val="24"/>
          <w:u w:val="none"/>
          <w:lang w:val="bg-BG" w:eastAsia="en-US"/>
        </w:rPr>
      </w:pPr>
      <w:r w:rsidRPr="00793297">
        <w:rPr>
          <w:rFonts w:ascii="Cambria" w:hAnsi="Cambria"/>
          <w:color w:val="auto"/>
          <w:sz w:val="24"/>
          <w:szCs w:val="24"/>
          <w:u w:val="none"/>
          <w:lang w:val="bg-BG" w:eastAsia="en-US"/>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E57D0B" w:rsidRPr="00813214" w:rsidRDefault="00E57D0B" w:rsidP="00F864C6">
      <w:pPr>
        <w:tabs>
          <w:tab w:val="right" w:pos="0"/>
        </w:tabs>
        <w:jc w:val="both"/>
        <w:rPr>
          <w:rFonts w:ascii="Cambria" w:hAnsi="Cambria"/>
          <w:b/>
          <w:i/>
          <w:color w:val="auto"/>
          <w:sz w:val="24"/>
          <w:szCs w:val="24"/>
          <w:u w:val="none"/>
          <w:lang w:val="bg-BG" w:eastAsia="en-US"/>
        </w:rPr>
      </w:pPr>
    </w:p>
    <w:p w:rsidR="00E57D0B" w:rsidRPr="00813214" w:rsidRDefault="00E57D0B" w:rsidP="00813214">
      <w:pPr>
        <w:tabs>
          <w:tab w:val="center" w:pos="4536"/>
          <w:tab w:val="right" w:pos="9072"/>
        </w:tabs>
        <w:jc w:val="both"/>
        <w:rPr>
          <w:rFonts w:ascii="Cambria" w:hAnsi="Cambria"/>
          <w:b/>
          <w:sz w:val="24"/>
          <w:u w:val="none"/>
          <w:lang w:val="en-US"/>
        </w:rPr>
      </w:pPr>
      <w:r w:rsidRPr="00813214">
        <w:rPr>
          <w:rFonts w:ascii="Cambria" w:hAnsi="Cambria"/>
          <w:b/>
          <w:sz w:val="24"/>
          <w:u w:val="none"/>
          <w:lang w:val="bg-BG"/>
        </w:rPr>
        <w:t xml:space="preserve">1.3. ВЪЗЛОЖИТЕЛ </w:t>
      </w:r>
    </w:p>
    <w:p w:rsidR="00E57D0B" w:rsidRDefault="00E57D0B" w:rsidP="00813214">
      <w:pPr>
        <w:tabs>
          <w:tab w:val="center" w:pos="4536"/>
          <w:tab w:val="right" w:pos="9072"/>
        </w:tabs>
        <w:jc w:val="both"/>
        <w:rPr>
          <w:rFonts w:ascii="Cambria" w:hAnsi="Cambria"/>
          <w:sz w:val="24"/>
          <w:u w:val="none"/>
          <w:lang w:val="bg-BG"/>
        </w:rPr>
      </w:pPr>
      <w:r w:rsidRPr="00813214">
        <w:rPr>
          <w:rFonts w:ascii="Cambria" w:hAnsi="Cambria"/>
          <w:sz w:val="24"/>
          <w:u w:val="none"/>
          <w:lang w:val="bg-BG"/>
        </w:rPr>
        <w:t xml:space="preserve">Възложител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w:t>
      </w:r>
      <w:r>
        <w:rPr>
          <w:rFonts w:ascii="Cambria" w:hAnsi="Cambria"/>
          <w:sz w:val="24"/>
          <w:u w:val="none"/>
          <w:lang w:val="bg-BG"/>
        </w:rPr>
        <w:t>м</w:t>
      </w:r>
      <w:r w:rsidRPr="00813214">
        <w:rPr>
          <w:rFonts w:ascii="Cambria" w:hAnsi="Cambria"/>
          <w:sz w:val="24"/>
          <w:u w:val="none"/>
          <w:lang w:val="bg-BG"/>
        </w:rPr>
        <w:t>инистър на инвестиционното проектиране.</w:t>
      </w:r>
    </w:p>
    <w:p w:rsidR="00E57D0B" w:rsidRPr="00813214" w:rsidRDefault="00E57D0B" w:rsidP="00813214">
      <w:pPr>
        <w:tabs>
          <w:tab w:val="center" w:pos="4536"/>
          <w:tab w:val="right" w:pos="9072"/>
        </w:tabs>
        <w:jc w:val="both"/>
        <w:rPr>
          <w:rFonts w:ascii="Cambria" w:hAnsi="Cambria"/>
          <w:sz w:val="24"/>
          <w:u w:val="none"/>
          <w:lang w:val="bg-BG"/>
        </w:rPr>
      </w:pPr>
    </w:p>
    <w:p w:rsidR="00E57D0B" w:rsidRPr="00C554BD" w:rsidRDefault="00E57D0B" w:rsidP="00813214">
      <w:pPr>
        <w:tabs>
          <w:tab w:val="center" w:pos="4536"/>
          <w:tab w:val="right" w:pos="9072"/>
        </w:tabs>
        <w:jc w:val="both"/>
        <w:rPr>
          <w:rFonts w:ascii="Cambria" w:hAnsi="Cambria"/>
          <w:color w:val="auto"/>
          <w:sz w:val="24"/>
          <w:szCs w:val="24"/>
          <w:u w:val="none"/>
          <w:lang w:val="bg-BG"/>
        </w:rPr>
      </w:pPr>
      <w:r w:rsidRPr="00C554BD">
        <w:rPr>
          <w:rFonts w:ascii="Cambria" w:hAnsi="Cambria"/>
          <w:color w:val="auto"/>
          <w:sz w:val="24"/>
          <w:szCs w:val="24"/>
          <w:u w:val="none"/>
          <w:lang w:val="bg-BG"/>
        </w:rPr>
        <w:t>Министър</w:t>
      </w:r>
      <w:r>
        <w:rPr>
          <w:rFonts w:ascii="Cambria" w:hAnsi="Cambria"/>
          <w:color w:val="auto"/>
          <w:sz w:val="24"/>
          <w:szCs w:val="24"/>
          <w:u w:val="none"/>
          <w:lang w:val="bg-BG"/>
        </w:rPr>
        <w:t>ът</w:t>
      </w:r>
      <w:r w:rsidRPr="00C554BD">
        <w:rPr>
          <w:rFonts w:ascii="Cambria" w:hAnsi="Cambria"/>
          <w:color w:val="auto"/>
          <w:sz w:val="24"/>
          <w:szCs w:val="24"/>
          <w:u w:val="none"/>
          <w:lang w:val="bg-BG"/>
        </w:rPr>
        <w:t xml:space="preserve">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E57D0B" w:rsidRPr="00C554BD" w:rsidRDefault="00E57D0B" w:rsidP="00F864C6">
      <w:pPr>
        <w:tabs>
          <w:tab w:val="center" w:pos="4536"/>
          <w:tab w:val="right" w:pos="9072"/>
        </w:tabs>
        <w:jc w:val="both"/>
        <w:rPr>
          <w:rFonts w:ascii="Cambria" w:hAnsi="Cambria"/>
          <w:color w:val="auto"/>
          <w:sz w:val="24"/>
          <w:szCs w:val="24"/>
          <w:u w:val="none"/>
          <w:lang w:val="bg-BG"/>
        </w:rPr>
      </w:pPr>
    </w:p>
    <w:p w:rsidR="00E57D0B" w:rsidRPr="00C554BD" w:rsidRDefault="00E57D0B" w:rsidP="00F864C6">
      <w:pPr>
        <w:numPr>
          <w:ilvl w:val="0"/>
          <w:numId w:val="21"/>
        </w:numPr>
        <w:shd w:val="clear" w:color="auto" w:fill="BFBFBF"/>
        <w:tabs>
          <w:tab w:val="right" w:pos="0"/>
        </w:tabs>
        <w:ind w:left="0" w:firstLine="0"/>
        <w:jc w:val="both"/>
        <w:rPr>
          <w:rFonts w:ascii="Cambria" w:hAnsi="Cambria"/>
          <w:b/>
          <w:color w:val="auto"/>
          <w:sz w:val="24"/>
          <w:szCs w:val="24"/>
          <w:u w:val="none"/>
          <w:lang w:val="bg-BG" w:eastAsia="en-US"/>
        </w:rPr>
      </w:pPr>
      <w:r w:rsidRPr="00C554BD">
        <w:rPr>
          <w:rFonts w:ascii="Cambria" w:hAnsi="Cambria"/>
          <w:b/>
          <w:color w:val="auto"/>
          <w:sz w:val="24"/>
          <w:szCs w:val="24"/>
          <w:highlight w:val="lightGray"/>
          <w:u w:val="none"/>
          <w:lang w:val="bg-BG" w:eastAsia="en-US"/>
        </w:rPr>
        <w:t>ПРОГНОЗНА СТОЙНОСТ И МОТИВИ ЗА ИЗБОР НА ПРОЦЕДУРАТА</w:t>
      </w:r>
    </w:p>
    <w:p w:rsidR="00E57D0B" w:rsidRPr="00C554BD" w:rsidRDefault="00E57D0B" w:rsidP="00F864C6">
      <w:pPr>
        <w:numPr>
          <w:ilvl w:val="1"/>
          <w:numId w:val="23"/>
        </w:numPr>
        <w:tabs>
          <w:tab w:val="right" w:pos="0"/>
        </w:tabs>
        <w:ind w:left="0" w:firstLine="0"/>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rPr>
        <w:t>Процедурата е финансирана от Публична инвестиционна програма “Растеж и устойчиво развитие на регионите“</w:t>
      </w:r>
    </w:p>
    <w:p w:rsidR="00E57D0B" w:rsidRPr="00EF53B7" w:rsidRDefault="00E57D0B" w:rsidP="00F864C6">
      <w:pPr>
        <w:jc w:val="both"/>
        <w:rPr>
          <w:rFonts w:ascii="Cambria" w:hAnsi="Cambria"/>
          <w:b/>
          <w:bCs/>
          <w:color w:val="auto"/>
          <w:sz w:val="24"/>
          <w:szCs w:val="24"/>
          <w:u w:val="none"/>
          <w:lang w:val="bg-BG" w:eastAsia="en-US"/>
        </w:rPr>
      </w:pPr>
      <w:r w:rsidRPr="00EF53B7">
        <w:rPr>
          <w:rFonts w:ascii="Cambria" w:hAnsi="Cambria"/>
          <w:color w:val="auto"/>
          <w:sz w:val="24"/>
          <w:szCs w:val="24"/>
          <w:u w:val="none"/>
          <w:lang w:val="bg-BG" w:eastAsia="en-US"/>
        </w:rPr>
        <w:t xml:space="preserve">Максималният разполагаем финансов ресурс на Възложителя за изпълнение на строителния надзор, предмет на настоящата поръчка е </w:t>
      </w:r>
      <w:r w:rsidRPr="00EF53B7">
        <w:rPr>
          <w:rFonts w:ascii="Cambria" w:hAnsi="Cambria"/>
          <w:b/>
          <w:color w:val="auto"/>
          <w:sz w:val="24"/>
          <w:szCs w:val="24"/>
          <w:u w:val="none"/>
          <w:lang w:val="bg-BG" w:eastAsia="en-US"/>
        </w:rPr>
        <w:t>1</w:t>
      </w:r>
      <w:r>
        <w:rPr>
          <w:rFonts w:ascii="Cambria" w:hAnsi="Cambria"/>
          <w:b/>
          <w:color w:val="auto"/>
          <w:sz w:val="24"/>
          <w:szCs w:val="24"/>
          <w:u w:val="none"/>
          <w:lang w:val="bg-BG" w:eastAsia="en-US"/>
        </w:rPr>
        <w:t>1</w:t>
      </w:r>
      <w:r w:rsidRPr="00EF53B7">
        <w:rPr>
          <w:rFonts w:ascii="Cambria" w:hAnsi="Cambria"/>
          <w:b/>
          <w:color w:val="auto"/>
          <w:sz w:val="24"/>
          <w:szCs w:val="24"/>
          <w:u w:val="none"/>
          <w:lang w:val="bg-BG" w:eastAsia="en-US"/>
        </w:rPr>
        <w:t>,</w:t>
      </w:r>
      <w:r>
        <w:rPr>
          <w:rFonts w:ascii="Cambria" w:hAnsi="Cambria"/>
          <w:b/>
          <w:color w:val="auto"/>
          <w:sz w:val="24"/>
          <w:szCs w:val="24"/>
          <w:u w:val="none"/>
          <w:lang w:val="bg-BG" w:eastAsia="en-US"/>
        </w:rPr>
        <w:t xml:space="preserve"> 859</w:t>
      </w:r>
      <w:r w:rsidRPr="00EF53B7">
        <w:rPr>
          <w:rFonts w:ascii="Cambria" w:hAnsi="Cambria"/>
          <w:b/>
          <w:color w:val="auto"/>
          <w:sz w:val="24"/>
          <w:szCs w:val="24"/>
          <w:u w:val="none"/>
          <w:lang w:val="bg-BG" w:eastAsia="en-US"/>
        </w:rPr>
        <w:t>.</w:t>
      </w:r>
      <w:r>
        <w:rPr>
          <w:rFonts w:ascii="Cambria" w:hAnsi="Cambria"/>
          <w:b/>
          <w:color w:val="auto"/>
          <w:sz w:val="24"/>
          <w:szCs w:val="24"/>
          <w:u w:val="none"/>
          <w:lang w:val="bg-BG" w:eastAsia="en-US"/>
        </w:rPr>
        <w:t>21</w:t>
      </w:r>
      <w:r w:rsidRPr="00EF53B7">
        <w:rPr>
          <w:rFonts w:ascii="Cambria" w:hAnsi="Cambria"/>
          <w:b/>
          <w:color w:val="auto"/>
          <w:sz w:val="24"/>
          <w:szCs w:val="24"/>
          <w:u w:val="none"/>
          <w:lang w:val="bg-BG" w:eastAsia="en-US"/>
        </w:rPr>
        <w:t xml:space="preserve"> лв.</w:t>
      </w:r>
      <w:r w:rsidRPr="00EF53B7">
        <w:rPr>
          <w:rFonts w:ascii="Cambria" w:hAnsi="Cambria"/>
          <w:color w:val="auto"/>
          <w:sz w:val="24"/>
          <w:szCs w:val="24"/>
          <w:u w:val="none"/>
          <w:lang w:val="bg-BG" w:eastAsia="en-US"/>
        </w:rPr>
        <w:t xml:space="preserve"> (</w:t>
      </w:r>
      <w:r>
        <w:rPr>
          <w:rFonts w:ascii="Cambria" w:hAnsi="Cambria"/>
          <w:color w:val="auto"/>
          <w:sz w:val="24"/>
          <w:szCs w:val="24"/>
          <w:u w:val="none"/>
          <w:lang w:val="bg-BG" w:eastAsia="en-US"/>
        </w:rPr>
        <w:t>единадесет</w:t>
      </w:r>
      <w:r w:rsidRPr="00EF53B7">
        <w:rPr>
          <w:rFonts w:ascii="Cambria" w:hAnsi="Cambria"/>
          <w:color w:val="auto"/>
          <w:sz w:val="24"/>
          <w:szCs w:val="24"/>
          <w:u w:val="none"/>
          <w:lang w:val="bg-BG" w:eastAsia="en-US"/>
        </w:rPr>
        <w:t xml:space="preserve"> хиляди </w:t>
      </w:r>
      <w:r>
        <w:rPr>
          <w:rFonts w:ascii="Cambria" w:hAnsi="Cambria"/>
          <w:color w:val="auto"/>
          <w:sz w:val="24"/>
          <w:szCs w:val="24"/>
          <w:u w:val="none"/>
          <w:lang w:val="bg-BG" w:eastAsia="en-US"/>
        </w:rPr>
        <w:t>осемстотин петдесет и девет</w:t>
      </w:r>
      <w:r w:rsidRPr="00EF53B7">
        <w:rPr>
          <w:rFonts w:ascii="Cambria" w:hAnsi="Cambria"/>
          <w:color w:val="auto"/>
          <w:sz w:val="24"/>
          <w:szCs w:val="24"/>
          <w:u w:val="none"/>
          <w:lang w:val="bg-BG" w:eastAsia="en-US"/>
        </w:rPr>
        <w:t xml:space="preserve"> лева и </w:t>
      </w:r>
      <w:r>
        <w:rPr>
          <w:rFonts w:ascii="Cambria" w:hAnsi="Cambria"/>
          <w:color w:val="auto"/>
          <w:sz w:val="24"/>
          <w:szCs w:val="24"/>
          <w:u w:val="none"/>
          <w:lang w:val="bg-BG" w:eastAsia="en-US"/>
        </w:rPr>
        <w:t>0, 21</w:t>
      </w:r>
      <w:r w:rsidRPr="00EF53B7">
        <w:rPr>
          <w:rFonts w:ascii="Cambria" w:hAnsi="Cambria"/>
          <w:color w:val="auto"/>
          <w:sz w:val="24"/>
          <w:szCs w:val="24"/>
          <w:u w:val="none"/>
          <w:lang w:val="bg-BG" w:eastAsia="en-US"/>
        </w:rPr>
        <w:t xml:space="preserve">) без вкл. ДДС или </w:t>
      </w:r>
      <w:r w:rsidRPr="008E1DFA">
        <w:rPr>
          <w:rFonts w:ascii="Cambria" w:hAnsi="Cambria"/>
          <w:b/>
          <w:color w:val="auto"/>
          <w:sz w:val="24"/>
          <w:szCs w:val="24"/>
          <w:u w:val="none"/>
          <w:lang w:val="bg-BG" w:eastAsia="en-US"/>
        </w:rPr>
        <w:t>14 231.05</w:t>
      </w:r>
      <w:r w:rsidRPr="00EF53B7">
        <w:rPr>
          <w:rFonts w:ascii="Cambria" w:hAnsi="Cambria"/>
          <w:b/>
          <w:bCs/>
          <w:color w:val="auto"/>
          <w:sz w:val="24"/>
          <w:szCs w:val="24"/>
          <w:u w:val="none"/>
          <w:lang w:val="bg-BG" w:eastAsia="en-US"/>
        </w:rPr>
        <w:t xml:space="preserve"> лв. </w:t>
      </w:r>
      <w:r w:rsidRPr="00EF53B7">
        <w:rPr>
          <w:rFonts w:ascii="Cambria" w:hAnsi="Cambria"/>
          <w:bCs/>
          <w:color w:val="auto"/>
          <w:sz w:val="24"/>
          <w:szCs w:val="24"/>
          <w:u w:val="none"/>
          <w:lang w:val="bg-BG" w:eastAsia="en-US"/>
        </w:rPr>
        <w:t>(</w:t>
      </w:r>
      <w:r>
        <w:rPr>
          <w:rFonts w:ascii="Cambria" w:hAnsi="Cambria"/>
          <w:bCs/>
          <w:color w:val="auto"/>
          <w:sz w:val="24"/>
          <w:szCs w:val="24"/>
          <w:u w:val="none"/>
          <w:lang w:val="bg-BG" w:eastAsia="en-US"/>
        </w:rPr>
        <w:t>четиринадесет</w:t>
      </w:r>
      <w:r w:rsidRPr="00EF53B7">
        <w:rPr>
          <w:rFonts w:ascii="Cambria" w:hAnsi="Cambria"/>
          <w:bCs/>
          <w:color w:val="auto"/>
          <w:sz w:val="24"/>
          <w:szCs w:val="24"/>
          <w:u w:val="none"/>
          <w:lang w:val="bg-BG" w:eastAsia="en-US"/>
        </w:rPr>
        <w:t xml:space="preserve"> хиляди </w:t>
      </w:r>
      <w:r>
        <w:rPr>
          <w:rFonts w:ascii="Cambria" w:hAnsi="Cambria"/>
          <w:bCs/>
          <w:color w:val="auto"/>
          <w:sz w:val="24"/>
          <w:szCs w:val="24"/>
          <w:u w:val="none"/>
          <w:lang w:val="bg-BG" w:eastAsia="en-US"/>
        </w:rPr>
        <w:t>двеста тридесет и един</w:t>
      </w:r>
      <w:r w:rsidRPr="00EF53B7">
        <w:rPr>
          <w:rFonts w:ascii="Cambria" w:hAnsi="Cambria"/>
          <w:bCs/>
          <w:color w:val="auto"/>
          <w:sz w:val="24"/>
          <w:szCs w:val="24"/>
          <w:u w:val="none"/>
          <w:lang w:val="bg-BG" w:eastAsia="en-US"/>
        </w:rPr>
        <w:t xml:space="preserve"> лева и </w:t>
      </w:r>
      <w:r>
        <w:rPr>
          <w:rFonts w:ascii="Cambria" w:hAnsi="Cambria"/>
          <w:bCs/>
          <w:color w:val="auto"/>
          <w:sz w:val="24"/>
          <w:szCs w:val="24"/>
          <w:u w:val="none"/>
          <w:lang w:val="bg-BG" w:eastAsia="en-US"/>
        </w:rPr>
        <w:t>0,5</w:t>
      </w:r>
      <w:r w:rsidRPr="00EF53B7">
        <w:rPr>
          <w:rFonts w:ascii="Cambria" w:hAnsi="Cambria"/>
          <w:bCs/>
          <w:color w:val="auto"/>
          <w:sz w:val="24"/>
          <w:szCs w:val="24"/>
          <w:u w:val="none"/>
          <w:lang w:val="bg-BG" w:eastAsia="en-US"/>
        </w:rPr>
        <w:t xml:space="preserve">) лв. </w:t>
      </w:r>
      <w:r w:rsidRPr="00EF53B7">
        <w:rPr>
          <w:rFonts w:ascii="Cambria" w:hAnsi="Cambria"/>
          <w:color w:val="auto"/>
          <w:sz w:val="24"/>
          <w:szCs w:val="24"/>
          <w:u w:val="none"/>
          <w:lang w:val="bg-BG" w:eastAsia="en-US"/>
        </w:rPr>
        <w:t>с начислен ДДС.</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E57D0B" w:rsidRPr="00C554BD" w:rsidRDefault="00E57D0B" w:rsidP="00F864C6">
      <w:pPr>
        <w:numPr>
          <w:ilvl w:val="1"/>
          <w:numId w:val="23"/>
        </w:numPr>
        <w:tabs>
          <w:tab w:val="right" w:pos="0"/>
        </w:tabs>
        <w:ind w:left="90" w:firstLine="0"/>
        <w:jc w:val="both"/>
        <w:rPr>
          <w:rFonts w:ascii="Cambria" w:hAnsi="Cambria"/>
          <w:color w:val="auto"/>
          <w:sz w:val="24"/>
          <w:szCs w:val="24"/>
          <w:u w:val="none"/>
          <w:lang w:val="bg-BG" w:eastAsia="en-US"/>
        </w:rPr>
      </w:pPr>
      <w:r w:rsidRPr="00813214">
        <w:rPr>
          <w:rFonts w:ascii="Cambria" w:hAnsi="Cambria"/>
          <w:b/>
          <w:color w:val="auto"/>
          <w:sz w:val="24"/>
          <w:szCs w:val="24"/>
          <w:u w:val="none"/>
          <w:lang w:val="bg-BG" w:eastAsia="en-US"/>
        </w:rPr>
        <w:t>Мотиви за избор на процедурата.</w:t>
      </w:r>
      <w:r w:rsidRPr="00C554BD">
        <w:rPr>
          <w:rFonts w:ascii="Cambria" w:hAnsi="Cambria"/>
          <w:color w:val="auto"/>
          <w:sz w:val="24"/>
          <w:szCs w:val="24"/>
          <w:u w:val="none"/>
          <w:lang w:val="bg-BG" w:eastAsia="en-US"/>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E57D0B" w:rsidRPr="00C554BD" w:rsidRDefault="00E57D0B" w:rsidP="00F864C6">
      <w:pPr>
        <w:ind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E57D0B" w:rsidRPr="00C554BD" w:rsidRDefault="00E57D0B" w:rsidP="00F864C6">
      <w:pPr>
        <w:pStyle w:val="BodyText2"/>
        <w:numPr>
          <w:ilvl w:val="0"/>
          <w:numId w:val="21"/>
        </w:numPr>
        <w:shd w:val="clear" w:color="auto" w:fill="BFBFBF"/>
        <w:tabs>
          <w:tab w:val="right" w:pos="0"/>
        </w:tabs>
        <w:spacing w:after="0" w:line="240" w:lineRule="auto"/>
        <w:ind w:left="0" w:firstLine="0"/>
        <w:jc w:val="both"/>
        <w:rPr>
          <w:rFonts w:ascii="Cambria" w:hAnsi="Cambria"/>
          <w:b/>
          <w:sz w:val="24"/>
          <w:szCs w:val="24"/>
          <w:u w:val="none"/>
          <w:lang w:val="bg-BG"/>
        </w:rPr>
      </w:pPr>
      <w:r w:rsidRPr="00C554BD">
        <w:rPr>
          <w:rFonts w:ascii="Cambria" w:hAnsi="Cambria"/>
          <w:b/>
          <w:sz w:val="24"/>
          <w:szCs w:val="24"/>
          <w:highlight w:val="lightGray"/>
          <w:u w:val="none"/>
          <w:lang w:val="bg-BG"/>
        </w:rPr>
        <w:t>НАЧИН, СРОК И МЯСТО НА ИЗПЪЛНЕНИЕ.</w:t>
      </w:r>
      <w:r w:rsidRPr="00C554BD">
        <w:rPr>
          <w:rFonts w:ascii="Cambria" w:hAnsi="Cambria"/>
          <w:b/>
          <w:sz w:val="24"/>
          <w:szCs w:val="24"/>
          <w:u w:val="none"/>
          <w:lang w:val="bg-BG"/>
        </w:rPr>
        <w:t xml:space="preserve"> </w:t>
      </w:r>
    </w:p>
    <w:p w:rsidR="00E57D0B" w:rsidRPr="00C554BD" w:rsidRDefault="00E57D0B" w:rsidP="00F864C6">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Начин на изпълнение</w:t>
      </w:r>
      <w:r w:rsidRPr="00C554BD">
        <w:rPr>
          <w:rFonts w:ascii="Cambria" w:hAnsi="Cambria"/>
          <w:sz w:val="24"/>
          <w:szCs w:val="24"/>
          <w:u w:val="none"/>
          <w:lang w:val="bg-BG"/>
        </w:rPr>
        <w:t xml:space="preserve"> - след подписване на протокол (образец 2) за откриване на строителна площадка.</w:t>
      </w:r>
    </w:p>
    <w:p w:rsidR="00E57D0B" w:rsidRPr="00C554BD" w:rsidRDefault="00E57D0B" w:rsidP="00F864C6">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 xml:space="preserve"> Срок на изпълнение</w:t>
      </w:r>
      <w:r w:rsidRPr="00C554BD">
        <w:rPr>
          <w:rFonts w:ascii="Cambria" w:hAnsi="Cambria"/>
          <w:sz w:val="24"/>
          <w:szCs w:val="24"/>
          <w:u w:val="none"/>
          <w:lang w:val="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E57D0B" w:rsidRPr="00C554BD" w:rsidRDefault="00E57D0B" w:rsidP="00686D76">
      <w:pPr>
        <w:numPr>
          <w:ilvl w:val="1"/>
          <w:numId w:val="24"/>
        </w:numPr>
        <w:jc w:val="both"/>
        <w:rPr>
          <w:rFonts w:ascii="Cambria" w:hAnsi="Cambria"/>
          <w:sz w:val="24"/>
          <w:szCs w:val="24"/>
          <w:u w:val="none"/>
          <w:lang w:val="bg-BG"/>
        </w:rPr>
      </w:pPr>
      <w:r w:rsidRPr="00C554BD">
        <w:rPr>
          <w:rFonts w:ascii="Cambria" w:hAnsi="Cambria"/>
          <w:b/>
          <w:sz w:val="24"/>
          <w:szCs w:val="24"/>
          <w:u w:val="none"/>
          <w:lang w:val="bg-BG"/>
        </w:rPr>
        <w:t xml:space="preserve"> Място на изпълнение – </w:t>
      </w:r>
      <w:r w:rsidRPr="00C554BD">
        <w:rPr>
          <w:rFonts w:ascii="Cambria" w:hAnsi="Cambria"/>
          <w:sz w:val="24"/>
          <w:szCs w:val="24"/>
          <w:u w:val="none"/>
          <w:lang w:val="bg-BG"/>
        </w:rPr>
        <w:t xml:space="preserve"> </w:t>
      </w:r>
      <w:r w:rsidRPr="00686D76">
        <w:rPr>
          <w:rFonts w:ascii="Cambria" w:hAnsi="Cambria"/>
          <w:sz w:val="24"/>
          <w:szCs w:val="24"/>
          <w:u w:val="none"/>
          <w:lang w:val="bg-BG"/>
        </w:rPr>
        <w:t xml:space="preserve">с. Чорбаджийско, </w:t>
      </w:r>
      <w:r>
        <w:rPr>
          <w:rFonts w:ascii="Cambria" w:hAnsi="Cambria"/>
          <w:sz w:val="24"/>
          <w:szCs w:val="24"/>
          <w:u w:val="none"/>
          <w:lang w:val="bg-BG"/>
        </w:rPr>
        <w:t>община Кирково, област Кърджали</w:t>
      </w:r>
      <w:r w:rsidRPr="00C554BD">
        <w:rPr>
          <w:rFonts w:ascii="Cambria" w:hAnsi="Cambria"/>
          <w:sz w:val="24"/>
          <w:szCs w:val="24"/>
          <w:u w:val="none"/>
          <w:lang w:val="bg-BG"/>
        </w:rPr>
        <w:t>.</w:t>
      </w:r>
    </w:p>
    <w:p w:rsidR="00E57D0B" w:rsidRPr="00564DA6" w:rsidRDefault="00E57D0B" w:rsidP="00F864C6">
      <w:pPr>
        <w:jc w:val="both"/>
        <w:rPr>
          <w:rFonts w:ascii="Cambria" w:hAnsi="Cambria"/>
          <w:b/>
          <w:i/>
          <w:color w:val="auto"/>
          <w:sz w:val="24"/>
          <w:szCs w:val="24"/>
          <w:u w:val="none"/>
          <w:lang w:val="en-US" w:eastAsia="en-US"/>
        </w:rPr>
      </w:pPr>
    </w:p>
    <w:p w:rsidR="00E57D0B" w:rsidRPr="00C554BD" w:rsidRDefault="00E57D0B"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ГЛАВА ІІ.</w:t>
      </w:r>
    </w:p>
    <w:p w:rsidR="00E57D0B" w:rsidRPr="00C554BD" w:rsidRDefault="00E57D0B"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УСЛОВИЯ И ИЗСКВАНИЯ ЗА УЧАСТИЕ</w:t>
      </w:r>
    </w:p>
    <w:p w:rsidR="00E57D0B" w:rsidRPr="00C554BD" w:rsidRDefault="00E57D0B" w:rsidP="00F864C6">
      <w:pPr>
        <w:tabs>
          <w:tab w:val="num" w:pos="114"/>
        </w:tabs>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РАЗДЕЛ II.1.</w:t>
      </w:r>
    </w:p>
    <w:p w:rsidR="00E57D0B" w:rsidRPr="00C554BD" w:rsidRDefault="00E57D0B" w:rsidP="00F864C6">
      <w:pPr>
        <w:tabs>
          <w:tab w:val="num" w:pos="114"/>
        </w:tabs>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УКАЗАНИЯ</w:t>
      </w:r>
    </w:p>
    <w:p w:rsidR="00E57D0B" w:rsidRPr="00C554BD" w:rsidRDefault="00E57D0B" w:rsidP="00F864C6">
      <w:pPr>
        <w:numPr>
          <w:ilvl w:val="0"/>
          <w:numId w:val="26"/>
        </w:numPr>
        <w:shd w:val="clear" w:color="auto" w:fill="D9D9D9"/>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 xml:space="preserve"> Място и срок за подаване на офертите</w:t>
      </w:r>
    </w:p>
    <w:p w:rsidR="00E57D0B" w:rsidRPr="00C554BD" w:rsidRDefault="00E57D0B" w:rsidP="00F864C6">
      <w:pPr>
        <w:jc w:val="both"/>
        <w:rPr>
          <w:rFonts w:ascii="Cambria" w:hAnsi="Cambria"/>
          <w:color w:val="auto"/>
          <w:sz w:val="24"/>
          <w:szCs w:val="24"/>
          <w:u w:val="none"/>
          <w:lang w:val="bg-BG" w:eastAsia="en-US"/>
        </w:rPr>
      </w:pPr>
    </w:p>
    <w:p w:rsidR="00E57D0B" w:rsidRPr="00C554BD" w:rsidRDefault="00E57D0B" w:rsidP="00F864C6">
      <w:pPr>
        <w:numPr>
          <w:ilvl w:val="1"/>
          <w:numId w:val="26"/>
        </w:numPr>
        <w:ind w:left="0" w:firstLine="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Pr>
          <w:rFonts w:ascii="Cambria" w:hAnsi="Cambria"/>
          <w:color w:val="auto"/>
          <w:sz w:val="24"/>
          <w:szCs w:val="24"/>
          <w:u w:val="none"/>
          <w:lang w:val="bg-BG" w:eastAsia="en-US"/>
        </w:rPr>
        <w:t xml:space="preserve"> проектиране</w:t>
      </w:r>
      <w:r w:rsidRPr="00C554BD">
        <w:rPr>
          <w:rFonts w:ascii="Cambria" w:hAnsi="Cambria"/>
          <w:color w:val="auto"/>
          <w:sz w:val="24"/>
          <w:szCs w:val="24"/>
          <w:u w:val="none"/>
          <w:lang w:val="bg-BG" w:eastAsia="en-US"/>
        </w:rPr>
        <w:t>, гр. София, ул. Съборна №1, всеки работен ден от 9:00 до 17:00 часа, най-късно до датата, посочена в обявлението за обществената поръчка.</w:t>
      </w:r>
    </w:p>
    <w:p w:rsidR="00E57D0B" w:rsidRDefault="00E57D0B" w:rsidP="000414D5">
      <w:pPr>
        <w:numPr>
          <w:ilvl w:val="1"/>
          <w:numId w:val="26"/>
        </w:numPr>
        <w:ind w:left="0" w:firstLine="0"/>
        <w:jc w:val="both"/>
        <w:rPr>
          <w:rFonts w:ascii="Cambria" w:hAnsi="Cambria"/>
          <w:color w:val="auto"/>
          <w:sz w:val="24"/>
          <w:szCs w:val="24"/>
          <w:u w:val="none"/>
          <w:lang w:val="bg-BG" w:eastAsia="en-US"/>
        </w:rPr>
      </w:pPr>
      <w:r w:rsidRPr="008E1DFA">
        <w:rPr>
          <w:rFonts w:ascii="Cambria" w:hAnsi="Cambria"/>
          <w:color w:val="auto"/>
          <w:sz w:val="24"/>
          <w:szCs w:val="24"/>
          <w:u w:val="none"/>
          <w:lang w:val="bg-BG" w:eastAsia="en-US"/>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E57D0B" w:rsidRPr="008E1DFA" w:rsidRDefault="00E57D0B" w:rsidP="000414D5">
      <w:pPr>
        <w:numPr>
          <w:ilvl w:val="1"/>
          <w:numId w:val="26"/>
        </w:numPr>
        <w:ind w:left="0" w:firstLine="0"/>
        <w:jc w:val="both"/>
        <w:rPr>
          <w:rFonts w:ascii="Cambria" w:hAnsi="Cambria"/>
          <w:color w:val="auto"/>
          <w:sz w:val="24"/>
          <w:szCs w:val="24"/>
          <w:u w:val="none"/>
          <w:lang w:val="bg-BG" w:eastAsia="en-US"/>
        </w:rPr>
      </w:pPr>
      <w:r w:rsidRPr="008E1DFA">
        <w:rPr>
          <w:rFonts w:ascii="Cambria" w:hAnsi="Cambria"/>
          <w:color w:val="auto"/>
          <w:sz w:val="24"/>
          <w:szCs w:val="24"/>
          <w:u w:val="none"/>
          <w:lang w:val="bg-BG" w:eastAsia="en-US"/>
        </w:rPr>
        <w:t>Офертите се подават в запечатан, непрозрачен, с ненарушена цялост плик и с надпис:</w:t>
      </w:r>
    </w:p>
    <w:p w:rsidR="00E57D0B" w:rsidRPr="00C554BD" w:rsidRDefault="00E57D0B" w:rsidP="00F864C6">
      <w:pPr>
        <w:pBdr>
          <w:top w:val="single" w:sz="4" w:space="1" w:color="auto"/>
          <w:left w:val="single" w:sz="4" w:space="4" w:color="auto"/>
          <w:bottom w:val="single" w:sz="4" w:space="1" w:color="auto"/>
          <w:right w:val="single" w:sz="4" w:space="4" w:color="auto"/>
        </w:pBdr>
        <w:tabs>
          <w:tab w:val="left" w:pos="0"/>
        </w:tabs>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ОФЕРТА</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ДО МИНИСТЕРСТВО НА ИНВЕСТИЦИОННОТО ПРОЕКТИРАНЕ</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ГР. СОФИЯ, </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УЛ. СЪБОРНА № 1</w:t>
      </w:r>
    </w:p>
    <w:p w:rsidR="00E57D0B"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 xml:space="preserve">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w:t>
      </w:r>
      <w:r w:rsidRPr="00686D76">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b/>
          <w:i/>
          <w:color w:val="auto"/>
          <w:sz w:val="24"/>
          <w:szCs w:val="24"/>
          <w:u w:val="none"/>
          <w:lang w:val="bg-BG" w:eastAsia="en-US"/>
        </w:rPr>
        <w:t>„</w:t>
      </w:r>
      <w:r w:rsidRPr="00C554BD">
        <w:rPr>
          <w:rFonts w:ascii="Cambria" w:hAnsi="Cambria" w:cs="Arial"/>
          <w:b/>
          <w:i/>
          <w:color w:val="auto"/>
          <w:sz w:val="24"/>
          <w:szCs w:val="24"/>
          <w:u w:val="none"/>
          <w:lang w:val="bg-BG" w:eastAsia="en-US"/>
        </w:rPr>
        <w:t>…………………………………………………………………………………………………</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/име на участника/</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/адрес за кореспонденция/</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/адрес за кореспонденция/</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sidRPr="00C554BD">
        <w:rPr>
          <w:rFonts w:ascii="Cambria" w:hAnsi="Cambria" w:cs="Arial"/>
          <w:b/>
          <w:i/>
          <w:color w:val="auto"/>
          <w:sz w:val="24"/>
          <w:szCs w:val="24"/>
          <w:u w:val="none"/>
          <w:lang w:val="bg-BG" w:eastAsia="en-US"/>
        </w:rPr>
        <w:t>…………………………………………………………………………………………………</w:t>
      </w:r>
    </w:p>
    <w:p w:rsidR="00E57D0B" w:rsidRPr="00C554BD" w:rsidRDefault="00E57D0B" w:rsidP="00F864C6">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sidRPr="00C554BD">
        <w:rPr>
          <w:rFonts w:ascii="Cambria" w:hAnsi="Cambria" w:cs="Arial"/>
          <w:i/>
          <w:color w:val="auto"/>
          <w:sz w:val="24"/>
          <w:szCs w:val="24"/>
          <w:u w:val="none"/>
          <w:lang w:val="bg-BG" w:eastAsia="en-US"/>
        </w:rPr>
        <w:t>/ лице за контакт, телефон, факс и електронен адрес /</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E57D0B" w:rsidRPr="00C554BD" w:rsidRDefault="00E57D0B" w:rsidP="00F864C6">
      <w:pPr>
        <w:ind w:left="57" w:right="6" w:firstLine="686"/>
        <w:jc w:val="center"/>
        <w:rPr>
          <w:rFonts w:ascii="Cambria" w:hAnsi="Cambria"/>
          <w:b/>
          <w:i/>
          <w:color w:val="auto"/>
          <w:sz w:val="24"/>
          <w:szCs w:val="24"/>
          <w:u w:val="none"/>
          <w:lang w:val="bg-BG" w:eastAsia="en-US"/>
        </w:rPr>
      </w:pPr>
      <w:r w:rsidRPr="00C554BD">
        <w:rPr>
          <w:rFonts w:ascii="Cambria" w:hAnsi="Cambria"/>
          <w:b/>
          <w:i/>
          <w:color w:val="auto"/>
          <w:sz w:val="24"/>
          <w:szCs w:val="24"/>
          <w:u w:val="none"/>
          <w:lang w:val="bg-BG" w:eastAsia="en-US"/>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w:t>
      </w:r>
    </w:p>
    <w:p w:rsidR="00E57D0B" w:rsidRPr="00C554BD" w:rsidRDefault="00E57D0B" w:rsidP="00F864C6">
      <w:pPr>
        <w:ind w:left="57" w:right="6" w:firstLine="686"/>
        <w:jc w:val="center"/>
        <w:rPr>
          <w:rFonts w:ascii="Cambria" w:hAnsi="Cambria"/>
          <w:b/>
          <w:i/>
          <w:color w:val="auto"/>
          <w:sz w:val="24"/>
          <w:szCs w:val="24"/>
          <w:u w:val="none"/>
          <w:lang w:val="bg-BG" w:eastAsia="en-US"/>
        </w:rPr>
      </w:pPr>
    </w:p>
    <w:p w:rsidR="00E57D0B" w:rsidRPr="00C554BD" w:rsidRDefault="00E57D0B" w:rsidP="00F864C6">
      <w:pPr>
        <w:numPr>
          <w:ilvl w:val="0"/>
          <w:numId w:val="26"/>
        </w:numPr>
        <w:shd w:val="clear" w:color="auto" w:fill="D9D9D9"/>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Предоставяне на достъп до документацията за участие</w:t>
      </w:r>
    </w:p>
    <w:p w:rsidR="00E57D0B" w:rsidRPr="00C554BD" w:rsidRDefault="00E57D0B" w:rsidP="00F864C6">
      <w:pPr>
        <w:ind w:firstLine="70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sidRPr="00C554BD">
          <w:rPr>
            <w:rStyle w:val="Hyperlink"/>
            <w:rFonts w:ascii="Cambria" w:hAnsi="Cambria"/>
            <w:sz w:val="24"/>
            <w:szCs w:val="24"/>
            <w:lang w:val="bg-BG" w:eastAsia="en-US"/>
          </w:rPr>
          <w:t>http://www.mip.government.bg/bg/pubs/4</w:t>
        </w:r>
      </w:hyperlink>
    </w:p>
    <w:p w:rsidR="00E57D0B" w:rsidRPr="00C554BD" w:rsidRDefault="00E57D0B" w:rsidP="00F864C6">
      <w:pPr>
        <w:ind w:firstLine="708"/>
        <w:jc w:val="both"/>
        <w:rPr>
          <w:rFonts w:ascii="Cambria" w:hAnsi="Cambria"/>
          <w:color w:val="auto"/>
          <w:sz w:val="24"/>
          <w:szCs w:val="24"/>
          <w:u w:val="none"/>
          <w:lang w:val="bg-BG" w:eastAsia="en-US"/>
        </w:rPr>
      </w:pPr>
    </w:p>
    <w:p w:rsidR="00E57D0B" w:rsidRPr="00C554BD" w:rsidRDefault="00E57D0B"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Приемане на оферти /връщане на оферти  </w:t>
      </w:r>
    </w:p>
    <w:p w:rsidR="00E57D0B" w:rsidRPr="00C554BD" w:rsidRDefault="00E57D0B" w:rsidP="00F864C6">
      <w:pPr>
        <w:ind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E57D0B" w:rsidRPr="00C554BD" w:rsidRDefault="00E57D0B" w:rsidP="00F864C6">
      <w:pPr>
        <w:ind w:right="6"/>
        <w:jc w:val="both"/>
        <w:rPr>
          <w:rFonts w:ascii="Cambria" w:hAnsi="Cambria"/>
          <w:color w:val="auto"/>
          <w:sz w:val="24"/>
          <w:szCs w:val="24"/>
          <w:u w:val="none"/>
          <w:lang w:val="bg-BG" w:eastAsia="en-US"/>
        </w:rPr>
      </w:pPr>
    </w:p>
    <w:p w:rsidR="00E57D0B" w:rsidRPr="00C554BD" w:rsidRDefault="00E57D0B"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Комуникация между Възложителя и участниците</w:t>
      </w:r>
    </w:p>
    <w:p w:rsidR="00E57D0B" w:rsidRPr="00C554BD" w:rsidRDefault="00E57D0B"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Всички комуникации и действия на Възложителя и на участниците, свързани с настоящата открита процедура, са в писмен вид. </w:t>
      </w:r>
    </w:p>
    <w:p w:rsidR="00E57D0B" w:rsidRPr="00C554BD" w:rsidRDefault="00E57D0B"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E57D0B" w:rsidRPr="00C554BD" w:rsidRDefault="00E57D0B"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E57D0B" w:rsidRPr="00C554BD" w:rsidRDefault="00E57D0B"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E57D0B" w:rsidRPr="00C554BD" w:rsidRDefault="00E57D0B" w:rsidP="00F864C6">
      <w:pPr>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E57D0B" w:rsidRPr="00C554BD" w:rsidRDefault="00E57D0B" w:rsidP="00F864C6">
      <w:pPr>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E57D0B" w:rsidRPr="00C554BD" w:rsidRDefault="00E57D0B" w:rsidP="00F864C6">
      <w:pPr>
        <w:ind w:right="4"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при изпълнение на задължението от Възложителя да изпрати информация за сключения договор до Агенцията по обществени поръчки;</w:t>
      </w:r>
    </w:p>
    <w:p w:rsidR="00E57D0B" w:rsidRPr="00C554BD" w:rsidRDefault="00E57D0B" w:rsidP="00F864C6">
      <w:pPr>
        <w:ind w:right="4"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E57D0B" w:rsidRPr="00C554BD" w:rsidRDefault="00E57D0B" w:rsidP="00F864C6">
      <w:pPr>
        <w:tabs>
          <w:tab w:val="num" w:pos="1440"/>
        </w:tabs>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E57D0B" w:rsidRPr="00C554BD" w:rsidRDefault="00E57D0B" w:rsidP="00F864C6">
      <w:pPr>
        <w:tabs>
          <w:tab w:val="left" w:pos="709"/>
        </w:tabs>
        <w:ind w:right="4"/>
        <w:jc w:val="both"/>
        <w:rPr>
          <w:rFonts w:ascii="Cambria" w:hAnsi="Cambria"/>
          <w:color w:val="auto"/>
          <w:sz w:val="24"/>
          <w:szCs w:val="24"/>
          <w:u w:val="none"/>
          <w:lang w:val="bg-BG" w:eastAsia="pl-PL"/>
        </w:rPr>
      </w:pPr>
      <w:r w:rsidRPr="00C554BD">
        <w:rPr>
          <w:rFonts w:ascii="Cambria" w:hAnsi="Cambria"/>
          <w:color w:val="auto"/>
          <w:sz w:val="24"/>
          <w:szCs w:val="24"/>
          <w:u w:val="none"/>
          <w:lang w:val="bg-BG" w:eastAsia="pl-PL"/>
        </w:rPr>
        <w:t>Участникът може да представи някои от документите в офертата си освен в писмен вид и на електронен носител.</w:t>
      </w:r>
    </w:p>
    <w:p w:rsidR="00E57D0B" w:rsidRPr="00C554BD" w:rsidRDefault="00E57D0B" w:rsidP="00F864C6">
      <w:pPr>
        <w:tabs>
          <w:tab w:val="left" w:pos="709"/>
        </w:tabs>
        <w:ind w:right="4"/>
        <w:jc w:val="both"/>
        <w:rPr>
          <w:rFonts w:ascii="Cambria" w:hAnsi="Cambria"/>
          <w:color w:val="auto"/>
          <w:sz w:val="24"/>
          <w:szCs w:val="24"/>
          <w:u w:val="none"/>
          <w:lang w:val="bg-BG" w:eastAsia="pl-PL"/>
        </w:rPr>
      </w:pPr>
      <w:r w:rsidRPr="00C554BD">
        <w:rPr>
          <w:rFonts w:ascii="Cambria" w:hAnsi="Cambria"/>
          <w:color w:val="auto"/>
          <w:sz w:val="24"/>
          <w:szCs w:val="24"/>
          <w:u w:val="none"/>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E57D0B" w:rsidRPr="00C554BD" w:rsidRDefault="00E57D0B" w:rsidP="00F864C6">
      <w:pPr>
        <w:tabs>
          <w:tab w:val="num" w:pos="1440"/>
        </w:tabs>
        <w:ind w:right="4"/>
        <w:jc w:val="both"/>
        <w:rPr>
          <w:rFonts w:ascii="Cambria" w:hAnsi="Cambria"/>
          <w:color w:val="auto"/>
          <w:sz w:val="24"/>
          <w:szCs w:val="24"/>
          <w:u w:val="none"/>
          <w:lang w:val="bg-BG"/>
        </w:rPr>
      </w:pPr>
      <w:r w:rsidRPr="00C554BD">
        <w:rPr>
          <w:rFonts w:ascii="Cambria" w:hAnsi="Cambria"/>
          <w:color w:val="auto"/>
          <w:sz w:val="24"/>
          <w:szCs w:val="24"/>
          <w:u w:val="none"/>
          <w:lang w:val="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E57D0B" w:rsidRPr="00C554BD" w:rsidRDefault="00E57D0B" w:rsidP="00F864C6">
      <w:pPr>
        <w:tabs>
          <w:tab w:val="num" w:pos="1440"/>
        </w:tabs>
        <w:ind w:right="4"/>
        <w:jc w:val="both"/>
        <w:rPr>
          <w:rFonts w:ascii="Cambria" w:hAnsi="Cambria"/>
          <w:color w:val="auto"/>
          <w:sz w:val="24"/>
          <w:szCs w:val="24"/>
          <w:u w:val="none"/>
          <w:lang w:val="bg-BG"/>
        </w:rPr>
      </w:pPr>
    </w:p>
    <w:p w:rsidR="00E57D0B" w:rsidRPr="00C554BD" w:rsidRDefault="00E57D0B" w:rsidP="00F864C6">
      <w:pPr>
        <w:shd w:val="clear" w:color="auto" w:fill="D9D9D9"/>
        <w:ind w:right="6"/>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Условия и ред за получаване разяснения по документацията за участие</w:t>
      </w:r>
    </w:p>
    <w:p w:rsidR="00E57D0B" w:rsidRPr="00C554BD" w:rsidRDefault="00E57D0B" w:rsidP="00F864C6">
      <w:pPr>
        <w:ind w:left="57" w:right="6"/>
        <w:jc w:val="both"/>
        <w:rPr>
          <w:rFonts w:ascii="Cambria" w:hAnsi="Cambria" w:cs="Arial"/>
          <w:b/>
          <w:color w:val="auto"/>
          <w:sz w:val="24"/>
          <w:szCs w:val="24"/>
          <w:u w:val="none"/>
          <w:lang w:val="bg-BG" w:eastAsia="en-US"/>
        </w:rPr>
      </w:pPr>
      <w:r w:rsidRPr="00C554BD">
        <w:rPr>
          <w:rFonts w:ascii="Cambria" w:hAnsi="Cambria"/>
          <w:color w:val="auto"/>
          <w:sz w:val="24"/>
          <w:szCs w:val="24"/>
          <w:u w:val="none"/>
          <w:lang w:val="bg-BG" w:eastAsia="en-US"/>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C554BD">
        <w:rPr>
          <w:rFonts w:ascii="Cambria" w:hAnsi="Cambria" w:cs="Arial"/>
          <w:b/>
          <w:color w:val="auto"/>
          <w:sz w:val="24"/>
          <w:szCs w:val="24"/>
          <w:u w:val="none"/>
          <w:lang w:val="bg-BG" w:eastAsia="en-US"/>
        </w:rPr>
        <w:t>.</w:t>
      </w:r>
    </w:p>
    <w:p w:rsidR="00E57D0B" w:rsidRPr="00C554BD" w:rsidRDefault="00E57D0B" w:rsidP="00F864C6">
      <w:pPr>
        <w:ind w:left="57" w:right="6"/>
        <w:jc w:val="both"/>
        <w:rPr>
          <w:rFonts w:ascii="Cambria" w:hAnsi="Cambria" w:cs="Arial"/>
          <w:b/>
          <w:color w:val="auto"/>
          <w:sz w:val="24"/>
          <w:szCs w:val="24"/>
          <w:u w:val="none"/>
          <w:lang w:val="bg-BG" w:eastAsia="en-US"/>
        </w:rPr>
      </w:pPr>
    </w:p>
    <w:p w:rsidR="00E57D0B" w:rsidRPr="00C554BD" w:rsidRDefault="00E57D0B" w:rsidP="00F864C6">
      <w:pPr>
        <w:shd w:val="clear" w:color="auto" w:fill="D9D9D9"/>
        <w:ind w:left="57" w:right="6"/>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Промени в обявлението и/или документацията на обществена поръчка</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Решението за промяна се публикува в сроковете и при условията на чл. 27а, ал.10 от ЗОП.</w:t>
      </w:r>
    </w:p>
    <w:p w:rsidR="00E57D0B" w:rsidRPr="00C554BD" w:rsidRDefault="00E57D0B" w:rsidP="00F864C6">
      <w:pPr>
        <w:ind w:left="57" w:right="6"/>
        <w:jc w:val="both"/>
        <w:rPr>
          <w:rFonts w:ascii="Cambria" w:hAnsi="Cambria" w:cs="Arial"/>
          <w:color w:val="auto"/>
          <w:sz w:val="24"/>
          <w:szCs w:val="24"/>
          <w:u w:val="none"/>
          <w:lang w:val="bg-BG" w:eastAsia="en-US"/>
        </w:rPr>
      </w:pPr>
    </w:p>
    <w:p w:rsidR="00E57D0B" w:rsidRPr="00C554BD" w:rsidRDefault="00E57D0B" w:rsidP="00F864C6">
      <w:pPr>
        <w:shd w:val="clear" w:color="auto" w:fill="D9D9D9"/>
        <w:ind w:left="57" w:right="6"/>
        <w:jc w:val="both"/>
        <w:rPr>
          <w:rFonts w:ascii="Cambria" w:hAnsi="Cambria"/>
          <w:color w:val="auto"/>
          <w:sz w:val="24"/>
          <w:szCs w:val="24"/>
          <w:u w:val="none"/>
          <w:lang w:val="bg-BG" w:eastAsia="en-US"/>
        </w:rPr>
      </w:pPr>
      <w:r w:rsidRPr="00C554BD">
        <w:rPr>
          <w:rFonts w:ascii="Cambria" w:hAnsi="Cambria" w:cs="Arial"/>
          <w:b/>
          <w:color w:val="auto"/>
          <w:sz w:val="24"/>
          <w:szCs w:val="24"/>
          <w:u w:val="none"/>
          <w:lang w:val="bg-BG" w:eastAsia="en-US"/>
        </w:rPr>
        <w:t>Възможност</w:t>
      </w:r>
      <w:r w:rsidRPr="00C554BD">
        <w:rPr>
          <w:rFonts w:ascii="Cambria" w:hAnsi="Cambria"/>
          <w:b/>
          <w:color w:val="auto"/>
          <w:sz w:val="24"/>
          <w:szCs w:val="24"/>
          <w:u w:val="none"/>
          <w:lang w:val="bg-BG" w:eastAsia="en-US"/>
        </w:rPr>
        <w:t xml:space="preserve"> за удължаване на срока за подаване на оферти</w:t>
      </w:r>
    </w:p>
    <w:p w:rsidR="00E57D0B" w:rsidRPr="00564DA6" w:rsidRDefault="00E57D0B" w:rsidP="00564DA6">
      <w:pPr>
        <w:ind w:left="57" w:right="6"/>
        <w:jc w:val="both"/>
        <w:rPr>
          <w:rFonts w:ascii="Cambria" w:hAnsi="Cambria"/>
          <w:color w:val="auto"/>
          <w:sz w:val="24"/>
          <w:szCs w:val="24"/>
          <w:u w:val="none"/>
          <w:lang w:val="en-US" w:eastAsia="en-US"/>
        </w:rPr>
      </w:pPr>
      <w:r w:rsidRPr="00C554BD">
        <w:rPr>
          <w:rFonts w:ascii="Cambria" w:hAnsi="Cambria"/>
          <w:color w:val="auto"/>
          <w:sz w:val="24"/>
          <w:szCs w:val="24"/>
          <w:u w:val="none"/>
          <w:lang w:val="bg-BG" w:eastAsia="en-US"/>
        </w:rPr>
        <w:t>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Срокът за подаване на офертите може да бъде удължен и при условията на чл. 27а и чл. 27б от ЗОП.</w:t>
      </w:r>
    </w:p>
    <w:p w:rsidR="00E57D0B" w:rsidRPr="00C554BD" w:rsidRDefault="00E57D0B" w:rsidP="00F864C6">
      <w:pPr>
        <w:shd w:val="clear" w:color="auto" w:fill="D9D9D9"/>
        <w:ind w:left="57" w:right="6"/>
        <w:jc w:val="both"/>
        <w:rPr>
          <w:rFonts w:ascii="Cambria" w:eastAsia="Times New Roman" w:hAnsi="Cambria"/>
          <w:b/>
          <w:i/>
          <w:color w:val="auto"/>
          <w:sz w:val="24"/>
          <w:szCs w:val="24"/>
          <w:u w:val="none"/>
          <w:lang w:val="bg-BG"/>
        </w:rPr>
      </w:pPr>
      <w:r w:rsidRPr="00C554BD">
        <w:rPr>
          <w:rFonts w:ascii="Cambria" w:hAnsi="Cambria"/>
          <w:b/>
          <w:color w:val="auto"/>
          <w:sz w:val="24"/>
          <w:szCs w:val="24"/>
          <w:u w:val="none"/>
          <w:lang w:val="bg-BG" w:eastAsia="en-US"/>
        </w:rPr>
        <w:t>Срок на валидност на офертите</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E57D0B" w:rsidRPr="00C554BD" w:rsidRDefault="00E57D0B" w:rsidP="00F864C6">
      <w:pPr>
        <w:ind w:left="57" w:right="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E57D0B" w:rsidRPr="00C554BD" w:rsidRDefault="00E57D0B" w:rsidP="00F864C6">
      <w:pPr>
        <w:ind w:left="57" w:right="6"/>
        <w:jc w:val="both"/>
        <w:rPr>
          <w:rFonts w:ascii="Cambria" w:hAnsi="Cambria"/>
          <w:color w:val="auto"/>
          <w:sz w:val="24"/>
          <w:szCs w:val="24"/>
          <w:u w:val="none"/>
          <w:lang w:val="bg-BG" w:eastAsia="en-US"/>
        </w:rPr>
      </w:pPr>
    </w:p>
    <w:p w:rsidR="00E57D0B" w:rsidRPr="00C554BD" w:rsidRDefault="00E57D0B" w:rsidP="00F864C6">
      <w:pPr>
        <w:shd w:val="clear" w:color="auto" w:fill="D9D9D9"/>
        <w:ind w:left="57" w:right="6"/>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Предоставяне на достъп до документацията за участие</w:t>
      </w:r>
    </w:p>
    <w:p w:rsidR="00E57D0B" w:rsidRPr="00C800A9" w:rsidRDefault="00E57D0B" w:rsidP="00C800A9">
      <w:pPr>
        <w:tabs>
          <w:tab w:val="left" w:pos="142"/>
          <w:tab w:val="center" w:pos="4536"/>
          <w:tab w:val="right" w:pos="9072"/>
        </w:tabs>
        <w:ind w:firstLine="741"/>
        <w:jc w:val="both"/>
        <w:rPr>
          <w:rFonts w:ascii="Cambria" w:hAnsi="Cambria"/>
          <w:color w:val="auto"/>
          <w:sz w:val="24"/>
          <w:szCs w:val="24"/>
          <w:u w:val="none"/>
          <w:lang w:val="bg-BG" w:eastAsia="en-US"/>
        </w:rPr>
      </w:pPr>
      <w:r w:rsidRPr="00C800A9">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C800A9">
          <w:rPr>
            <w:rFonts w:ascii="Cambria" w:hAnsi="Cambria"/>
            <w:color w:val="0000FF"/>
            <w:sz w:val="24"/>
            <w:szCs w:val="24"/>
            <w:lang w:val="bg-BG" w:eastAsia="en-US"/>
          </w:rPr>
          <w:t>http://www.mip.government.bg/bg/pubs/4</w:t>
        </w:r>
      </w:hyperlink>
    </w:p>
    <w:p w:rsidR="00E57D0B" w:rsidRPr="00C800A9" w:rsidRDefault="00E57D0B" w:rsidP="00C800A9">
      <w:pPr>
        <w:tabs>
          <w:tab w:val="left" w:pos="142"/>
          <w:tab w:val="left" w:pos="1710"/>
          <w:tab w:val="center" w:pos="4536"/>
          <w:tab w:val="right" w:pos="9072"/>
        </w:tabs>
        <w:ind w:firstLine="709"/>
        <w:jc w:val="both"/>
        <w:rPr>
          <w:rFonts w:ascii="Cambria" w:hAnsi="Cambria"/>
          <w:b/>
          <w:color w:val="auto"/>
          <w:sz w:val="24"/>
          <w:szCs w:val="24"/>
          <w:u w:val="none"/>
          <w:lang w:val="bg-BG"/>
        </w:rPr>
      </w:pPr>
      <w:r w:rsidRPr="00C800A9">
        <w:rPr>
          <w:rFonts w:ascii="Cambria" w:hAnsi="Cambria"/>
          <w:b/>
          <w:color w:val="auto"/>
          <w:sz w:val="24"/>
          <w:szCs w:val="24"/>
          <w:u w:val="none"/>
          <w:lang w:val="bg-BG"/>
        </w:rPr>
        <w:t>ВЪЗЛОЖИТЕЛЯТ НЕ ПОСТАВЯ УСЛОВИЕ ЗА ЗАКУПУВАНЕ НА ДОКУМЕНТАЦИЯТА С ОГЛЕД ПРЕДОСТАВЕНИЯ ПЪЛЕН ДОСТЪП ПО ЕЛЕКТРОНЕН ПЪТ ДО НЕЯ.</w:t>
      </w:r>
    </w:p>
    <w:p w:rsidR="00E57D0B" w:rsidRDefault="00E57D0B" w:rsidP="00C800A9">
      <w:pPr>
        <w:tabs>
          <w:tab w:val="left" w:pos="142"/>
          <w:tab w:val="left" w:pos="1710"/>
          <w:tab w:val="center" w:pos="4536"/>
          <w:tab w:val="right" w:pos="9072"/>
        </w:tabs>
        <w:ind w:firstLine="709"/>
        <w:jc w:val="both"/>
        <w:rPr>
          <w:rFonts w:ascii="Cambria" w:hAnsi="Cambria"/>
          <w:color w:val="auto"/>
          <w:sz w:val="24"/>
          <w:szCs w:val="24"/>
          <w:u w:val="none"/>
          <w:lang w:val="bg-BG"/>
        </w:rPr>
      </w:pPr>
      <w:r w:rsidRPr="00C800A9">
        <w:rPr>
          <w:rFonts w:ascii="Cambria" w:hAnsi="Cambria"/>
          <w:color w:val="auto"/>
          <w:sz w:val="24"/>
          <w:szCs w:val="24"/>
          <w:u w:val="none"/>
          <w:lang w:val="bg-BG"/>
        </w:rPr>
        <w:t xml:space="preserve">Крайният срок за получаване на офертите е най-късно до часа и датата, посочени в обявлението за обществената поръчка. </w:t>
      </w:r>
    </w:p>
    <w:p w:rsidR="00E57D0B" w:rsidRPr="00C800A9" w:rsidRDefault="00E57D0B" w:rsidP="00C800A9">
      <w:pPr>
        <w:tabs>
          <w:tab w:val="left" w:pos="142"/>
          <w:tab w:val="left" w:pos="1710"/>
          <w:tab w:val="center" w:pos="4536"/>
          <w:tab w:val="right" w:pos="9072"/>
        </w:tabs>
        <w:ind w:firstLine="709"/>
        <w:jc w:val="both"/>
        <w:rPr>
          <w:rFonts w:ascii="Cambria" w:hAnsi="Cambria"/>
          <w:color w:val="auto"/>
          <w:sz w:val="24"/>
          <w:szCs w:val="24"/>
          <w:u w:val="none"/>
          <w:lang w:val="bg-BG"/>
        </w:rPr>
      </w:pPr>
    </w:p>
    <w:p w:rsidR="00E57D0B" w:rsidRPr="00C554BD" w:rsidRDefault="00E57D0B" w:rsidP="00F864C6">
      <w:pPr>
        <w:shd w:val="clear" w:color="auto" w:fill="D9D9D9"/>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Етични клаузи </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 може да ангажира Възложителя с дейност без предварителното писмено съгласие на последния.</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 може да приема други плащания във връзка с договора, освен тези, описани в самия договор.</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E57D0B" w:rsidRPr="00C554BD" w:rsidRDefault="00E57D0B" w:rsidP="00F864C6">
      <w:pPr>
        <w:jc w:val="both"/>
        <w:rPr>
          <w:rFonts w:ascii="Cambria" w:hAnsi="Cambria"/>
          <w:bCs/>
          <w:color w:val="auto"/>
          <w:sz w:val="24"/>
          <w:szCs w:val="24"/>
          <w:u w:val="none"/>
          <w:lang w:val="bg-BG" w:eastAsia="en-US"/>
        </w:rPr>
      </w:pPr>
      <w:r w:rsidRPr="00C554BD">
        <w:rPr>
          <w:rFonts w:ascii="Cambria" w:hAnsi="Cambria"/>
          <w:bCs/>
          <w:color w:val="auto"/>
          <w:sz w:val="24"/>
          <w:szCs w:val="24"/>
          <w:u w:val="none"/>
          <w:lang w:val="bg-BG" w:eastAsia="en-US"/>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E57D0B" w:rsidRPr="00C554BD" w:rsidRDefault="00E57D0B" w:rsidP="00F864C6">
      <w:pPr>
        <w:jc w:val="both"/>
        <w:rPr>
          <w:rFonts w:ascii="Cambria" w:hAnsi="Cambria"/>
          <w:bCs/>
          <w:color w:val="auto"/>
          <w:sz w:val="24"/>
          <w:szCs w:val="24"/>
          <w:u w:val="none"/>
          <w:lang w:val="bg-BG" w:eastAsia="en-US"/>
        </w:rPr>
      </w:pPr>
    </w:p>
    <w:p w:rsidR="00E57D0B" w:rsidRPr="00C554BD" w:rsidRDefault="00E57D0B" w:rsidP="00F864C6">
      <w:pPr>
        <w:shd w:val="clear" w:color="auto" w:fill="D9D9D9"/>
        <w:jc w:val="both"/>
        <w:rPr>
          <w:rFonts w:ascii="Cambria" w:hAnsi="Cambria" w:cs="Arial"/>
          <w:b/>
          <w:color w:val="auto"/>
          <w:sz w:val="24"/>
          <w:szCs w:val="24"/>
          <w:u w:val="none"/>
          <w:lang w:val="bg-BG" w:eastAsia="en-US"/>
        </w:rPr>
      </w:pPr>
      <w:r w:rsidRPr="00C554BD">
        <w:rPr>
          <w:rFonts w:ascii="Cambria" w:hAnsi="Cambria" w:cs="Arial"/>
          <w:b/>
          <w:color w:val="auto"/>
          <w:sz w:val="24"/>
          <w:szCs w:val="24"/>
          <w:u w:val="none"/>
          <w:lang w:val="bg-BG" w:eastAsia="en-US"/>
        </w:rPr>
        <w:t>Информация за задълженията, свързани с данъци и осигуровки, опазване на околната среда, закрила на заетостта и условията на труд</w:t>
      </w:r>
    </w:p>
    <w:p w:rsidR="00E57D0B" w:rsidRPr="00C554BD" w:rsidRDefault="00E57D0B" w:rsidP="00F864C6">
      <w:pPr>
        <w:jc w:val="both"/>
        <w:rPr>
          <w:rFonts w:ascii="Cambria" w:hAnsi="Cambria" w:cs="Arial"/>
          <w:color w:val="auto"/>
          <w:sz w:val="24"/>
          <w:szCs w:val="24"/>
          <w:u w:val="none"/>
          <w:lang w:val="bg-BG" w:eastAsia="en-US"/>
        </w:rPr>
      </w:pP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свързани с данъци и осигуровки:</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Национална агенция по приходите:</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Информационен телефон на НАП - 0700 18 700; </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Интернет адрес: </w:t>
      </w:r>
      <w:hyperlink r:id="rId9" w:history="1">
        <w:r w:rsidRPr="00C554BD">
          <w:rPr>
            <w:rFonts w:ascii="Cambria" w:hAnsi="Cambria" w:cs="Arial"/>
            <w:color w:val="0000FF"/>
            <w:sz w:val="24"/>
            <w:szCs w:val="24"/>
            <w:lang w:val="bg-BG" w:eastAsia="en-US"/>
          </w:rPr>
          <w:t>www.nap.bg</w:t>
        </w:r>
      </w:hyperlink>
    </w:p>
    <w:p w:rsidR="00E57D0B" w:rsidRPr="00C554BD" w:rsidRDefault="00E57D0B" w:rsidP="00F864C6">
      <w:pPr>
        <w:jc w:val="both"/>
        <w:rPr>
          <w:rFonts w:ascii="Cambria" w:hAnsi="Cambria" w:cs="Arial"/>
          <w:color w:val="auto"/>
          <w:sz w:val="24"/>
          <w:szCs w:val="24"/>
          <w:u w:val="none"/>
          <w:lang w:val="bg-BG" w:eastAsia="en-US"/>
        </w:rPr>
      </w:pP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опазване на околната среда:</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околната среда и водите</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център на МОСВ:</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работи за посетители всеки работен ден от 14 до 17 ч.</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1000 София, ул. "У. Гладстон" № 67</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940 6331</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Интернет адрес: </w:t>
      </w:r>
      <w:hyperlink r:id="rId10" w:history="1">
        <w:r w:rsidRPr="00C554BD">
          <w:rPr>
            <w:rFonts w:ascii="Cambria" w:hAnsi="Cambria" w:cs="Arial"/>
            <w:color w:val="0000FF"/>
            <w:sz w:val="24"/>
            <w:szCs w:val="24"/>
            <w:lang w:val="bg-BG" w:eastAsia="en-US"/>
          </w:rPr>
          <w:t>http://www3.moew.government.bg/</w:t>
        </w:r>
      </w:hyperlink>
    </w:p>
    <w:p w:rsidR="00E57D0B" w:rsidRPr="00C554BD" w:rsidRDefault="00E57D0B" w:rsidP="00F864C6">
      <w:pPr>
        <w:jc w:val="both"/>
        <w:rPr>
          <w:rFonts w:ascii="Cambria" w:hAnsi="Cambria" w:cs="Arial"/>
          <w:color w:val="auto"/>
          <w:sz w:val="24"/>
          <w:szCs w:val="24"/>
          <w:u w:val="none"/>
          <w:lang w:val="bg-BG" w:eastAsia="en-US"/>
        </w:rPr>
      </w:pP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закрила на заетостта и условията на труд:</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труда и социалната политика:</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http://www.mlsp.government.bg</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София 1051, ул. Триадица №2 </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8119 443</w:t>
      </w:r>
    </w:p>
    <w:p w:rsidR="00E57D0B" w:rsidRPr="00C554BD" w:rsidRDefault="00E57D0B" w:rsidP="00F864C6">
      <w:pPr>
        <w:jc w:val="both"/>
        <w:rPr>
          <w:rFonts w:ascii="Cambria" w:hAnsi="Cambria" w:cs="Arial"/>
          <w:color w:val="auto"/>
          <w:sz w:val="24"/>
          <w:szCs w:val="24"/>
          <w:u w:val="none"/>
          <w:lang w:val="bg-BG" w:eastAsia="en-US"/>
        </w:rPr>
      </w:pPr>
    </w:p>
    <w:p w:rsidR="00E57D0B" w:rsidRPr="00C554BD" w:rsidRDefault="00E57D0B" w:rsidP="00F864C6">
      <w:pPr>
        <w:jc w:val="both"/>
        <w:rPr>
          <w:rFonts w:ascii="Cambria" w:hAnsi="Cambria" w:cs="Arial"/>
          <w:color w:val="auto"/>
          <w:sz w:val="24"/>
          <w:szCs w:val="24"/>
          <w:u w:val="none"/>
          <w:lang w:val="bg-BG" w:eastAsia="en-US"/>
        </w:rPr>
      </w:pPr>
    </w:p>
    <w:p w:rsidR="00E57D0B" w:rsidRPr="00564DA6" w:rsidRDefault="00E57D0B" w:rsidP="00564DA6">
      <w:pPr>
        <w:autoSpaceDE w:val="0"/>
        <w:autoSpaceDN w:val="0"/>
        <w:adjustRightInd w:val="0"/>
        <w:ind w:left="113" w:firstLine="510"/>
        <w:jc w:val="center"/>
        <w:rPr>
          <w:rFonts w:ascii="Cambria" w:hAnsi="Cambria"/>
          <w:b/>
          <w:bCs/>
          <w:color w:val="auto"/>
          <w:sz w:val="24"/>
          <w:szCs w:val="24"/>
          <w:u w:val="none"/>
          <w:lang w:val="en-US" w:eastAsia="en-US"/>
        </w:rPr>
      </w:pPr>
      <w:bookmarkStart w:id="7" w:name="_Toc382582464"/>
      <w:r w:rsidRPr="00C554BD">
        <w:rPr>
          <w:rFonts w:ascii="Cambria" w:hAnsi="Cambria"/>
          <w:b/>
          <w:bCs/>
          <w:color w:val="auto"/>
          <w:sz w:val="24"/>
          <w:szCs w:val="24"/>
          <w:u w:val="none"/>
          <w:lang w:val="bg-BG" w:eastAsia="en-US"/>
        </w:rPr>
        <w:t xml:space="preserve">РАЗДЕЛ II.2 </w:t>
      </w:r>
    </w:p>
    <w:p w:rsidR="00E57D0B" w:rsidRPr="00C554BD" w:rsidRDefault="00E57D0B" w:rsidP="00F864C6">
      <w:pPr>
        <w:autoSpaceDE w:val="0"/>
        <w:autoSpaceDN w:val="0"/>
        <w:adjustRightInd w:val="0"/>
        <w:ind w:left="113" w:firstLine="510"/>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ОБЩИ УСЛОВИЯ ЗА УЧАСТИЕ</w:t>
      </w:r>
    </w:p>
    <w:p w:rsidR="00E57D0B" w:rsidRPr="00C554BD" w:rsidRDefault="00E57D0B" w:rsidP="00F864C6">
      <w:pPr>
        <w:autoSpaceDE w:val="0"/>
        <w:autoSpaceDN w:val="0"/>
        <w:adjustRightInd w:val="0"/>
        <w:ind w:left="113" w:firstLine="510"/>
        <w:jc w:val="center"/>
        <w:rPr>
          <w:rFonts w:ascii="Cambria" w:hAnsi="Cambria"/>
          <w:b/>
          <w:bCs/>
          <w:color w:val="auto"/>
          <w:sz w:val="24"/>
          <w:szCs w:val="24"/>
          <w:u w:val="none"/>
          <w:lang w:val="bg-BG" w:eastAsia="en-US"/>
        </w:rPr>
      </w:pPr>
    </w:p>
    <w:p w:rsidR="00E57D0B" w:rsidRPr="00C554BD" w:rsidRDefault="00E57D0B" w:rsidP="00F864C6">
      <w:pPr>
        <w:shd w:val="clear" w:color="auto" w:fill="D9D9D9"/>
        <w:autoSpaceDE w:val="0"/>
        <w:autoSpaceDN w:val="0"/>
        <w:adjustRightInd w:val="0"/>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1. УЧАСТНИЦИ</w:t>
      </w:r>
    </w:p>
    <w:p w:rsidR="00E57D0B" w:rsidRPr="00C554BD" w:rsidRDefault="00E57D0B" w:rsidP="00F864C6">
      <w:p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E57D0B" w:rsidRPr="00C554BD" w:rsidRDefault="00E57D0B" w:rsidP="00F864C6">
      <w:pPr>
        <w:jc w:val="both"/>
        <w:rPr>
          <w:rFonts w:ascii="Cambria" w:hAnsi="Cambria"/>
          <w:spacing w:val="3"/>
          <w:sz w:val="24"/>
          <w:szCs w:val="24"/>
          <w:u w:val="none"/>
          <w:lang w:val="bg-BG" w:eastAsia="en-US"/>
        </w:rPr>
      </w:pPr>
      <w:r w:rsidRPr="00C554BD">
        <w:rPr>
          <w:rFonts w:ascii="Cambria" w:hAnsi="Cambria"/>
          <w:color w:val="auto"/>
          <w:sz w:val="24"/>
          <w:szCs w:val="24"/>
          <w:u w:val="none"/>
          <w:lang w:val="bg-BG" w:eastAsia="en-US"/>
        </w:rPr>
        <w:t>1.2. Всеки участник може да представи само една оферта.</w:t>
      </w:r>
    </w:p>
    <w:p w:rsidR="00E57D0B" w:rsidRPr="00C554BD" w:rsidRDefault="00E57D0B" w:rsidP="00F864C6">
      <w:pPr>
        <w:jc w:val="both"/>
        <w:rPr>
          <w:rFonts w:ascii="Cambria" w:hAnsi="Cambria"/>
          <w:spacing w:val="3"/>
          <w:sz w:val="24"/>
          <w:szCs w:val="24"/>
          <w:u w:val="none"/>
          <w:lang w:val="bg-BG" w:eastAsia="en-US"/>
        </w:rPr>
      </w:pPr>
      <w:r w:rsidRPr="00C554BD">
        <w:rPr>
          <w:rFonts w:ascii="Cambria" w:hAnsi="Cambria"/>
          <w:color w:val="auto"/>
          <w:sz w:val="24"/>
          <w:szCs w:val="24"/>
          <w:u w:val="none"/>
          <w:lang w:val="bg-BG" w:eastAsia="en-US"/>
        </w:rPr>
        <w:t>1.3. Не се допуска представянето на варианти.</w:t>
      </w:r>
    </w:p>
    <w:p w:rsidR="00E57D0B" w:rsidRPr="00C554BD" w:rsidRDefault="00E57D0B" w:rsidP="00F864C6">
      <w:pPr>
        <w:ind w:right="6"/>
        <w:jc w:val="both"/>
        <w:rPr>
          <w:rFonts w:ascii="Cambria" w:hAnsi="Cambria"/>
          <w:color w:val="auto"/>
          <w:sz w:val="24"/>
          <w:szCs w:val="24"/>
          <w:u w:val="none"/>
          <w:lang w:val="bg-BG"/>
        </w:rPr>
      </w:pPr>
      <w:r w:rsidRPr="00C554BD">
        <w:rPr>
          <w:rFonts w:ascii="Cambria" w:hAnsi="Cambria"/>
          <w:color w:val="auto"/>
          <w:sz w:val="24"/>
          <w:szCs w:val="24"/>
          <w:u w:val="none"/>
          <w:lang w:val="bg-BG"/>
        </w:rPr>
        <w:t>1.4. Едно и също физическо или юридическо лице участник в процедурата може да участва само в едно обединение.</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E57D0B" w:rsidRPr="00C554BD" w:rsidRDefault="00E57D0B" w:rsidP="00F864C6">
      <w:pPr>
        <w:widowControl w:val="0"/>
        <w:tabs>
          <w:tab w:val="left" w:pos="-360"/>
          <w:tab w:val="left" w:pos="420"/>
        </w:tabs>
        <w:autoSpaceDE w:val="0"/>
        <w:autoSpaceDN w:val="0"/>
        <w:adjustRightInd w:val="0"/>
        <w:ind w:left="57" w:right="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1.7. </w:t>
      </w:r>
      <w:r w:rsidRPr="00C554BD">
        <w:rPr>
          <w:rFonts w:ascii="Cambria" w:hAnsi="Cambria"/>
          <w:i/>
          <w:iCs/>
          <w:color w:val="auto"/>
          <w:sz w:val="24"/>
          <w:szCs w:val="24"/>
          <w:lang w:val="bg-BG" w:eastAsia="en-US"/>
        </w:rPr>
        <w:t>Не може да участва</w:t>
      </w:r>
      <w:r w:rsidRPr="00C554BD">
        <w:rPr>
          <w:rFonts w:ascii="Cambria" w:hAnsi="Cambria"/>
          <w:color w:val="auto"/>
          <w:sz w:val="24"/>
          <w:szCs w:val="24"/>
          <w:u w:val="none"/>
          <w:lang w:val="bg-BG" w:eastAsia="en-US"/>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1.7.1. осъден с влязла в сила присъда, освен ако е реабилитиран, за:</w:t>
      </w:r>
    </w:p>
    <w:p w:rsidR="00E57D0B" w:rsidRPr="00C554BD" w:rsidRDefault="00E57D0B"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а) престъпление против финансовата, данъчната или осигурителната система, включително изпиране на пари, по </w:t>
      </w:r>
      <w:hyperlink r:id="rId11" w:history="1">
        <w:r w:rsidRPr="00C554BD">
          <w:rPr>
            <w:rFonts w:ascii="Cambria" w:hAnsi="Cambria"/>
            <w:color w:val="0000FF"/>
            <w:sz w:val="24"/>
            <w:szCs w:val="24"/>
            <w:lang w:val="bg-BG"/>
          </w:rPr>
          <w:t>чл. 253 - 260 от Наказателния кодекс</w:t>
        </w:r>
      </w:hyperlink>
      <w:r w:rsidRPr="00C554BD">
        <w:rPr>
          <w:rFonts w:ascii="Cambria" w:hAnsi="Cambria"/>
          <w:sz w:val="24"/>
          <w:szCs w:val="24"/>
          <w:u w:val="none"/>
          <w:lang w:val="bg-BG"/>
        </w:rPr>
        <w:t xml:space="preserve">; </w:t>
      </w:r>
    </w:p>
    <w:p w:rsidR="00E57D0B" w:rsidRPr="00C554BD" w:rsidRDefault="00E57D0B"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б) подкуп по </w:t>
      </w:r>
      <w:hyperlink r:id="rId12" w:history="1">
        <w:r w:rsidRPr="00C554BD">
          <w:rPr>
            <w:rFonts w:ascii="Cambria" w:hAnsi="Cambria"/>
            <w:color w:val="0000FF"/>
            <w:sz w:val="24"/>
            <w:szCs w:val="24"/>
            <w:lang w:val="bg-BG"/>
          </w:rPr>
          <w:t>чл. 301 - 307 от Наказателния кодекс</w:t>
        </w:r>
      </w:hyperlink>
      <w:r w:rsidRPr="00C554BD">
        <w:rPr>
          <w:rFonts w:ascii="Cambria" w:hAnsi="Cambria"/>
          <w:sz w:val="24"/>
          <w:szCs w:val="24"/>
          <w:u w:val="none"/>
          <w:lang w:val="bg-BG"/>
        </w:rPr>
        <w:t xml:space="preserve">; </w:t>
      </w:r>
    </w:p>
    <w:p w:rsidR="00E57D0B" w:rsidRPr="00C554BD" w:rsidRDefault="00E57D0B"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в) участие в организирана престъпна група по </w:t>
      </w:r>
      <w:hyperlink r:id="rId13" w:history="1">
        <w:r w:rsidRPr="00C554BD">
          <w:rPr>
            <w:rFonts w:ascii="Cambria" w:hAnsi="Cambria"/>
            <w:color w:val="0000FF"/>
            <w:sz w:val="24"/>
            <w:szCs w:val="24"/>
            <w:lang w:val="bg-BG"/>
          </w:rPr>
          <w:t>чл. 321 и 321а от Наказателния кодекс</w:t>
        </w:r>
      </w:hyperlink>
      <w:r w:rsidRPr="00C554BD">
        <w:rPr>
          <w:rFonts w:ascii="Cambria" w:hAnsi="Cambria"/>
          <w:sz w:val="24"/>
          <w:szCs w:val="24"/>
          <w:u w:val="none"/>
          <w:lang w:val="bg-BG"/>
        </w:rPr>
        <w:t xml:space="preserve">; </w:t>
      </w:r>
    </w:p>
    <w:p w:rsidR="00E57D0B" w:rsidRPr="00C554BD" w:rsidRDefault="00E57D0B"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г) престъпление против собствеността по </w:t>
      </w:r>
      <w:hyperlink r:id="rId14" w:history="1">
        <w:r w:rsidRPr="00C554BD">
          <w:rPr>
            <w:rFonts w:ascii="Cambria" w:hAnsi="Cambria"/>
            <w:color w:val="0000FF"/>
            <w:sz w:val="24"/>
            <w:szCs w:val="24"/>
            <w:lang w:val="bg-BG"/>
          </w:rPr>
          <w:t>чл. 194 - 217 от Наказателния кодекс</w:t>
        </w:r>
      </w:hyperlink>
      <w:r w:rsidRPr="00C554BD">
        <w:rPr>
          <w:rFonts w:ascii="Cambria" w:hAnsi="Cambria"/>
          <w:sz w:val="24"/>
          <w:szCs w:val="24"/>
          <w:u w:val="none"/>
          <w:lang w:val="bg-BG"/>
        </w:rPr>
        <w:t xml:space="preserve">; </w:t>
      </w:r>
    </w:p>
    <w:p w:rsidR="00E57D0B" w:rsidRPr="00C554BD" w:rsidRDefault="00E57D0B" w:rsidP="00F864C6">
      <w:pPr>
        <w:ind w:left="567"/>
        <w:jc w:val="both"/>
        <w:rPr>
          <w:rFonts w:ascii="Cambria" w:hAnsi="Cambria"/>
          <w:sz w:val="24"/>
          <w:szCs w:val="24"/>
          <w:u w:val="none"/>
          <w:lang w:val="bg-BG"/>
        </w:rPr>
      </w:pPr>
      <w:r w:rsidRPr="00C554BD">
        <w:rPr>
          <w:rFonts w:ascii="Cambria" w:hAnsi="Cambria"/>
          <w:sz w:val="24"/>
          <w:szCs w:val="24"/>
          <w:u w:val="none"/>
          <w:lang w:val="bg-BG"/>
        </w:rPr>
        <w:t xml:space="preserve">д) престъпление против стопанството по </w:t>
      </w:r>
      <w:hyperlink r:id="rId15" w:history="1">
        <w:r w:rsidRPr="00C554BD">
          <w:rPr>
            <w:rFonts w:ascii="Cambria" w:hAnsi="Cambria"/>
            <w:color w:val="0000FF"/>
            <w:sz w:val="24"/>
            <w:szCs w:val="24"/>
            <w:lang w:val="bg-BG"/>
          </w:rPr>
          <w:t>чл. 219 - 252 от Наказателния кодекс</w:t>
        </w:r>
      </w:hyperlink>
      <w:r w:rsidRPr="00C554BD">
        <w:rPr>
          <w:rFonts w:ascii="Cambria" w:hAnsi="Cambria"/>
          <w:sz w:val="24"/>
          <w:szCs w:val="24"/>
          <w:u w:val="none"/>
          <w:lang w:val="bg-BG"/>
        </w:rPr>
        <w:t xml:space="preserve">. </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1.7.2. обявен в несъстоятелност;</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1.7.3. в производство по ликвидация или се намира в подобна процедура съгласно националните закони и подзаконови актове;</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C554BD">
          <w:rPr>
            <w:rFonts w:ascii="Cambria" w:hAnsi="Cambria"/>
            <w:color w:val="0000FF"/>
            <w:sz w:val="24"/>
            <w:szCs w:val="24"/>
            <w:lang w:val="bg-BG"/>
          </w:rPr>
          <w:t>чл. 740 от Търговския закон</w:t>
        </w:r>
      </w:hyperlink>
      <w:r w:rsidRPr="00C554BD">
        <w:rPr>
          <w:rFonts w:ascii="Cambria" w:hAnsi="Cambria"/>
          <w:sz w:val="24"/>
          <w:szCs w:val="24"/>
          <w:u w:val="none"/>
          <w:lang w:val="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E57D0B" w:rsidRPr="00C554BD" w:rsidRDefault="00E57D0B" w:rsidP="00F864C6">
      <w:pPr>
        <w:ind w:firstLine="708"/>
        <w:jc w:val="both"/>
        <w:rPr>
          <w:rFonts w:ascii="Cambria" w:hAnsi="Cambria"/>
          <w:sz w:val="24"/>
          <w:szCs w:val="24"/>
          <w:u w:val="none"/>
          <w:lang w:val="bg-BG"/>
        </w:rPr>
      </w:pPr>
      <w:r w:rsidRPr="00C554BD">
        <w:rPr>
          <w:rFonts w:ascii="Cambria" w:hAnsi="Cambria"/>
          <w:i/>
          <w:sz w:val="24"/>
          <w:szCs w:val="24"/>
          <w:u w:val="none"/>
          <w:lang w:val="bg-BG"/>
        </w:rPr>
        <w:t xml:space="preserve">„Свързани лица“ </w:t>
      </w:r>
      <w:r w:rsidRPr="00C554BD">
        <w:rPr>
          <w:rFonts w:ascii="Cambria" w:hAnsi="Cambria"/>
          <w:sz w:val="24"/>
          <w:szCs w:val="24"/>
          <w:u w:val="none"/>
          <w:lang w:val="bg-BG"/>
        </w:rPr>
        <w:t>по смисъла на § 1, т. 23а от ДР на ЗОП са:</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права линия без ограничения;</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съребрена линия до четвърта степен включително;</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Роднини по сватовство – до втора степен включително;</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Съпрузи или лица, които се намират във фактическо съжителство;</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Съдружници;</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Лицата, едното от които участва в управлението на дружеството на другото;</w:t>
      </w:r>
    </w:p>
    <w:p w:rsidR="00E57D0B" w:rsidRPr="00C554BD" w:rsidRDefault="00E57D0B" w:rsidP="00F864C6">
      <w:pPr>
        <w:numPr>
          <w:ilvl w:val="0"/>
          <w:numId w:val="19"/>
        </w:numPr>
        <w:jc w:val="both"/>
        <w:rPr>
          <w:rFonts w:ascii="Cambria" w:hAnsi="Cambria"/>
          <w:sz w:val="24"/>
          <w:szCs w:val="24"/>
          <w:u w:val="none"/>
          <w:lang w:val="bg-BG"/>
        </w:rPr>
      </w:pPr>
      <w:r w:rsidRPr="00C554BD">
        <w:rPr>
          <w:rFonts w:ascii="Cambria" w:hAnsi="Cambria"/>
          <w:sz w:val="24"/>
          <w:szCs w:val="24"/>
          <w:u w:val="none"/>
          <w:lang w:val="bg-BG"/>
        </w:rPr>
        <w:t xml:space="preserve">Дружество и лице, което притежава повече от 5 на сто от дяловете или акциите, издадени с право на глас в дружеството. </w:t>
      </w:r>
    </w:p>
    <w:p w:rsidR="00E57D0B" w:rsidRPr="00C554BD" w:rsidRDefault="00E57D0B" w:rsidP="00F864C6">
      <w:pPr>
        <w:ind w:firstLine="708"/>
        <w:jc w:val="both"/>
        <w:rPr>
          <w:rFonts w:ascii="Cambria" w:hAnsi="Cambria"/>
          <w:sz w:val="24"/>
          <w:szCs w:val="24"/>
          <w:u w:val="none"/>
          <w:lang w:val="bg-BG"/>
        </w:rPr>
      </w:pPr>
      <w:r w:rsidRPr="00C554BD">
        <w:rPr>
          <w:rFonts w:ascii="Cambria" w:hAnsi="Cambria"/>
          <w:sz w:val="24"/>
          <w:szCs w:val="24"/>
          <w:u w:val="none"/>
          <w:lang w:val="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1.7.8. които са сключили договор с лице по чл. 21 или чл. 22 от Закона за предотвратяване и установяване на конфликт на интереси;</w:t>
      </w:r>
    </w:p>
    <w:p w:rsidR="00E57D0B" w:rsidRPr="00C554BD" w:rsidRDefault="00E57D0B"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E57D0B" w:rsidRPr="00C554BD" w:rsidRDefault="00E57D0B"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1.7.10. които са представили оферта, която не отговаря на изискванията на ЗОП;</w:t>
      </w:r>
    </w:p>
    <w:p w:rsidR="00E57D0B" w:rsidRPr="00C554BD" w:rsidRDefault="00E57D0B" w:rsidP="00F864C6">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E57D0B" w:rsidRPr="00C554BD" w:rsidRDefault="00E57D0B" w:rsidP="00F864C6">
      <w:pPr>
        <w:tabs>
          <w:tab w:val="num" w:pos="969"/>
          <w:tab w:val="right" w:leader="dot" w:pos="9540"/>
        </w:tabs>
        <w:ind w:right="118" w:firstLine="627"/>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Когато участниците са юридически лица, изискванията по т. 1.7.1, 1.7.5 и 1.7.7. се прилагат, както следва:</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при събирателно дружество - за лицата по чл. 84, ал. 1 и чл. 89, ал. 1 от Търговския закон;</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при командитно дружество - за лицата по чл. 105 от Търговския закон, без ограничено отговорните съдружници;</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5. при командитно дружество с акции - за лицата по чл. 244, ал. 4 от Търговския закон;</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6. при едноличен търговец – физическото лице – търговец;</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7. във всички останали случаи, включително за чуждестранните лица - за лицата, които представляват участника;</w:t>
      </w:r>
    </w:p>
    <w:p w:rsidR="00E57D0B" w:rsidRPr="00C554BD" w:rsidRDefault="00E57D0B" w:rsidP="00F864C6">
      <w:pPr>
        <w:tabs>
          <w:tab w:val="right" w:leader="dot" w:pos="9540"/>
        </w:tabs>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E57D0B" w:rsidRPr="00C554BD" w:rsidRDefault="00E57D0B" w:rsidP="00F864C6">
      <w:pPr>
        <w:ind w:firstLine="629"/>
        <w:jc w:val="both"/>
        <w:rPr>
          <w:rFonts w:ascii="Cambria" w:hAnsi="Cambria"/>
          <w:b/>
          <w:bCs/>
          <w:i/>
          <w:iCs/>
          <w:color w:val="auto"/>
          <w:sz w:val="24"/>
          <w:szCs w:val="24"/>
          <w:u w:val="none"/>
          <w:lang w:val="bg-BG" w:eastAsia="en-US"/>
        </w:rPr>
      </w:pPr>
      <w:r w:rsidRPr="00C554BD">
        <w:rPr>
          <w:rFonts w:ascii="Cambria" w:hAnsi="Cambria"/>
          <w:color w:val="auto"/>
          <w:sz w:val="24"/>
          <w:szCs w:val="24"/>
          <w:u w:val="none"/>
          <w:lang w:val="bg-BG" w:eastAsia="en-US"/>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E57D0B" w:rsidRPr="00C554BD" w:rsidRDefault="00E57D0B" w:rsidP="00F864C6">
      <w:pPr>
        <w:ind w:firstLine="708"/>
        <w:jc w:val="both"/>
        <w:rPr>
          <w:rFonts w:ascii="Cambria" w:hAnsi="Cambria"/>
          <w:sz w:val="24"/>
          <w:szCs w:val="24"/>
          <w:u w:val="none"/>
          <w:lang w:val="bg-BG"/>
        </w:rPr>
      </w:pPr>
      <w:r w:rsidRPr="00C554BD">
        <w:rPr>
          <w:rFonts w:ascii="Cambria" w:hAnsi="Cambria"/>
          <w:sz w:val="24"/>
          <w:szCs w:val="24"/>
          <w:u w:val="none"/>
          <w:lang w:val="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E57D0B" w:rsidRPr="00C554BD" w:rsidRDefault="00E57D0B" w:rsidP="00F864C6">
      <w:pPr>
        <w:ind w:firstLine="708"/>
        <w:jc w:val="both"/>
        <w:rPr>
          <w:rFonts w:ascii="Cambria" w:hAnsi="Cambria"/>
          <w:sz w:val="24"/>
          <w:szCs w:val="24"/>
          <w:u w:val="none"/>
          <w:lang w:val="bg-BG"/>
        </w:rPr>
      </w:pPr>
    </w:p>
    <w:p w:rsidR="00E57D0B" w:rsidRPr="00C554BD" w:rsidRDefault="00E57D0B" w:rsidP="00F864C6">
      <w:pPr>
        <w:shd w:val="clear" w:color="auto" w:fill="D9D9D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2.Участие на обединение/консорциум.</w:t>
      </w:r>
    </w:p>
    <w:p w:rsidR="00E57D0B" w:rsidRPr="00C554BD" w:rsidRDefault="00E57D0B" w:rsidP="00F864C6">
      <w:pPr>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В случай, че участникът участва като обединение/или консорциум/,</w:t>
      </w:r>
      <w:r w:rsidRPr="00C554BD">
        <w:rPr>
          <w:rFonts w:ascii="Cambria" w:hAnsi="Cambria"/>
          <w:color w:val="auto"/>
          <w:sz w:val="24"/>
          <w:szCs w:val="24"/>
          <w:u w:val="none"/>
          <w:lang w:val="bg-BG" w:eastAsia="en-US"/>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C554BD">
        <w:rPr>
          <w:rFonts w:ascii="Cambria" w:hAnsi="Cambria"/>
          <w:b/>
          <w:color w:val="auto"/>
          <w:sz w:val="24"/>
          <w:szCs w:val="24"/>
          <w:u w:val="none"/>
          <w:lang w:val="bg-BG"/>
        </w:rPr>
        <w:t>.</w:t>
      </w:r>
    </w:p>
    <w:p w:rsidR="00E57D0B" w:rsidRPr="00C554BD" w:rsidRDefault="00E57D0B" w:rsidP="00F864C6">
      <w:pPr>
        <w:ind w:firstLine="629"/>
        <w:jc w:val="both"/>
        <w:rPr>
          <w:rFonts w:ascii="Cambria" w:hAnsi="Cambria"/>
          <w:b/>
          <w:i/>
          <w:iCs/>
          <w:color w:val="auto"/>
          <w:sz w:val="24"/>
          <w:szCs w:val="24"/>
          <w:lang w:val="bg-BG" w:eastAsia="en-US"/>
        </w:rPr>
      </w:pPr>
      <w:r w:rsidRPr="00C554BD">
        <w:rPr>
          <w:rFonts w:ascii="Cambria" w:hAnsi="Cambria"/>
          <w:color w:val="auto"/>
          <w:sz w:val="24"/>
          <w:szCs w:val="24"/>
          <w:u w:val="none"/>
          <w:lang w:val="bg-BG"/>
        </w:rPr>
        <w:t xml:space="preserve">Документът трябва </w:t>
      </w:r>
      <w:r w:rsidRPr="00C554BD">
        <w:rPr>
          <w:rFonts w:ascii="Cambria" w:hAnsi="Cambria"/>
          <w:color w:val="auto"/>
          <w:sz w:val="24"/>
          <w:szCs w:val="24"/>
          <w:u w:val="none"/>
          <w:lang w:val="bg-BG" w:eastAsia="en-US"/>
        </w:rPr>
        <w:t xml:space="preserve">да бъде представен от Участника </w:t>
      </w:r>
      <w:r w:rsidRPr="00C554BD">
        <w:rPr>
          <w:rFonts w:ascii="Cambria" w:hAnsi="Cambria"/>
          <w:b/>
          <w:i/>
          <w:iCs/>
          <w:color w:val="auto"/>
          <w:sz w:val="24"/>
          <w:szCs w:val="24"/>
          <w:lang w:val="bg-BG" w:eastAsia="en-US"/>
        </w:rPr>
        <w:t xml:space="preserve">в оригинал или с нотариална заверка на подписите. </w:t>
      </w:r>
    </w:p>
    <w:p w:rsidR="00E57D0B" w:rsidRPr="00C554BD" w:rsidRDefault="00E57D0B" w:rsidP="00F864C6">
      <w:p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Документът трябва да съдържа клаузи, които гарантират, че:</w:t>
      </w:r>
    </w:p>
    <w:p w:rsidR="00E57D0B" w:rsidRPr="00C554BD" w:rsidRDefault="00E57D0B"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Всички членове на обединението/консорциума са отговорни заедно и поотделно за изпълнението на договора; </w:t>
      </w:r>
    </w:p>
    <w:p w:rsidR="00E57D0B" w:rsidRPr="00C554BD" w:rsidRDefault="00E57D0B"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E57D0B" w:rsidRPr="00C554BD" w:rsidRDefault="00E57D0B"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Срокът на обединението е най-малко за времето, за което поръчката ще бъде изпълнена;</w:t>
      </w:r>
    </w:p>
    <w:p w:rsidR="00E57D0B" w:rsidRPr="00C554BD" w:rsidRDefault="00E57D0B"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Всички членове на обединението/консорциума са задължени да останат в него за целия период на изпълнение на договора;</w:t>
      </w:r>
    </w:p>
    <w:p w:rsidR="00E57D0B" w:rsidRPr="00C554BD" w:rsidRDefault="00E57D0B" w:rsidP="00F864C6">
      <w:pPr>
        <w:numPr>
          <w:ilvl w:val="0"/>
          <w:numId w:val="18"/>
        </w:numPr>
        <w:ind w:firstLine="62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E57D0B" w:rsidRPr="00C554BD" w:rsidRDefault="00E57D0B" w:rsidP="00F864C6">
      <w:pPr>
        <w:tabs>
          <w:tab w:val="left" w:pos="912"/>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E57D0B" w:rsidRPr="00C554BD" w:rsidRDefault="00E57D0B" w:rsidP="00F864C6">
      <w:pPr>
        <w:ind w:firstLine="627"/>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Не се допускат промени в състава на обединението след подаването на офертата.</w:t>
      </w:r>
    </w:p>
    <w:p w:rsidR="00E57D0B" w:rsidRPr="00C554BD" w:rsidRDefault="00E57D0B" w:rsidP="00F864C6">
      <w:pPr>
        <w:ind w:firstLine="627"/>
        <w:jc w:val="both"/>
        <w:rPr>
          <w:rFonts w:ascii="Cambria" w:hAnsi="Cambria"/>
          <w:bCs/>
          <w:iCs/>
          <w:color w:val="auto"/>
          <w:sz w:val="24"/>
          <w:szCs w:val="24"/>
          <w:u w:val="none"/>
          <w:lang w:val="bg-BG" w:eastAsia="en-US"/>
        </w:rPr>
      </w:pPr>
      <w:r w:rsidRPr="00C554BD">
        <w:rPr>
          <w:rFonts w:ascii="Cambria" w:hAnsi="Cambria"/>
          <w:bCs/>
          <w:iCs/>
          <w:color w:val="auto"/>
          <w:sz w:val="24"/>
          <w:szCs w:val="24"/>
          <w:u w:val="none"/>
          <w:lang w:val="bg-BG" w:eastAsia="en-US"/>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E57D0B" w:rsidRPr="00C554BD" w:rsidRDefault="00E57D0B"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E57D0B" w:rsidRPr="00C554BD" w:rsidRDefault="00E57D0B"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E57D0B" w:rsidRPr="00C554BD" w:rsidRDefault="00E57D0B" w:rsidP="00F864C6">
      <w:pPr>
        <w:tabs>
          <w:tab w:val="num" w:pos="1260"/>
        </w:tabs>
        <w:ind w:firstLine="627"/>
        <w:jc w:val="both"/>
        <w:rPr>
          <w:rFonts w:ascii="Cambria" w:hAnsi="Cambria"/>
          <w:color w:val="auto"/>
          <w:sz w:val="24"/>
          <w:szCs w:val="24"/>
          <w:u w:val="none"/>
          <w:lang w:val="bg-BG"/>
        </w:rPr>
      </w:pPr>
      <w:r w:rsidRPr="00C554BD">
        <w:rPr>
          <w:rFonts w:ascii="Cambria" w:hAnsi="Cambria"/>
          <w:color w:val="auto"/>
          <w:sz w:val="24"/>
          <w:szCs w:val="24"/>
          <w:u w:val="none"/>
          <w:lang w:val="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E57D0B" w:rsidRPr="00C554BD" w:rsidRDefault="00E57D0B" w:rsidP="00F864C6">
      <w:pPr>
        <w:tabs>
          <w:tab w:val="num" w:pos="1260"/>
        </w:tabs>
        <w:ind w:firstLine="627"/>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E57D0B" w:rsidRPr="00C554BD" w:rsidRDefault="00E57D0B" w:rsidP="00F864C6">
      <w:pPr>
        <w:ind w:firstLine="62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Възложителят, с оглед предоставената му правна възможност в чл. 25, ал. 3, т. 2 от ЗОП, </w:t>
      </w:r>
      <w:r w:rsidRPr="00C554BD">
        <w:rPr>
          <w:rFonts w:ascii="Cambria" w:hAnsi="Cambria"/>
          <w:b/>
          <w:bCs/>
          <w:i/>
          <w:iCs/>
          <w:color w:val="auto"/>
          <w:sz w:val="24"/>
          <w:szCs w:val="24"/>
          <w:u w:val="none"/>
          <w:lang w:val="bg-BG" w:eastAsia="en-US"/>
        </w:rPr>
        <w:t>не поставя и няма изискване за създаване на юридическо лице</w:t>
      </w:r>
      <w:r w:rsidRPr="00C554BD">
        <w:rPr>
          <w:rFonts w:ascii="Cambria" w:hAnsi="Cambria"/>
          <w:b/>
          <w:bCs/>
          <w:color w:val="auto"/>
          <w:sz w:val="24"/>
          <w:szCs w:val="24"/>
          <w:u w:val="none"/>
          <w:lang w:val="bg-BG" w:eastAsia="en-US"/>
        </w:rPr>
        <w:t>,</w:t>
      </w:r>
      <w:r w:rsidRPr="00C554BD">
        <w:rPr>
          <w:rFonts w:ascii="Cambria" w:hAnsi="Cambria"/>
          <w:color w:val="auto"/>
          <w:sz w:val="24"/>
          <w:szCs w:val="24"/>
          <w:u w:val="none"/>
          <w:lang w:val="bg-BG" w:eastAsia="en-US"/>
        </w:rPr>
        <w:t xml:space="preserve"> в случай, че избраният за Изпълнител участник е обединение от физически и/или юридически лица.</w:t>
      </w:r>
    </w:p>
    <w:p w:rsidR="00E57D0B" w:rsidRPr="00C554BD" w:rsidRDefault="00E57D0B" w:rsidP="00F864C6">
      <w:pPr>
        <w:ind w:firstLine="627"/>
        <w:jc w:val="both"/>
        <w:rPr>
          <w:rFonts w:ascii="Cambria" w:hAnsi="Cambria"/>
          <w:b/>
          <w:bCs/>
          <w:color w:val="auto"/>
          <w:sz w:val="24"/>
          <w:szCs w:val="24"/>
          <w:u w:val="none"/>
          <w:lang w:val="bg-BG" w:eastAsia="en-US"/>
        </w:rPr>
      </w:pPr>
    </w:p>
    <w:p w:rsidR="00E57D0B" w:rsidRPr="00C554BD" w:rsidRDefault="00E57D0B" w:rsidP="00F864C6">
      <w:pPr>
        <w:shd w:val="clear" w:color="auto" w:fill="D9D9D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shd w:val="clear" w:color="auto" w:fill="D9D9D9"/>
          <w:lang w:val="bg-BG" w:eastAsia="en-US"/>
        </w:rPr>
        <w:t>3. Подизпълнители</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Когато участникът предвижда участието на подизпълнители при изпълнение на поръчката</w:t>
      </w:r>
      <w:r w:rsidRPr="00C554BD">
        <w:rPr>
          <w:rFonts w:ascii="Cambria" w:hAnsi="Cambria"/>
          <w:color w:val="auto"/>
          <w:sz w:val="24"/>
          <w:szCs w:val="24"/>
          <w:u w:val="none"/>
          <w:lang w:val="bg-BG" w:eastAsia="en-US"/>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1.1. в офертата не е представен някой от необходимите документи по чл. 56 от Закона за обществените поръчки, описани в документацията;</w:t>
      </w:r>
    </w:p>
    <w:p w:rsidR="00E57D0B" w:rsidRPr="00C554BD" w:rsidRDefault="00E57D0B"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1.2. който е представил оферта, която не отговаря на предварително обявените условия на Възложителя;</w:t>
      </w:r>
    </w:p>
    <w:p w:rsidR="00E57D0B" w:rsidRPr="00C554BD" w:rsidRDefault="00E57D0B"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1.3. който е представил оферта, която не отговаря на изискванията на чл. 57, ал. 2 от Закона за обществените поръчки;</w:t>
      </w:r>
    </w:p>
    <w:p w:rsidR="00E57D0B" w:rsidRPr="00C554BD" w:rsidRDefault="00E57D0B" w:rsidP="00F864C6">
      <w:pPr>
        <w:jc w:val="both"/>
        <w:rPr>
          <w:rFonts w:ascii="Cambria" w:hAnsi="Cambria"/>
          <w:sz w:val="24"/>
          <w:szCs w:val="24"/>
          <w:u w:val="none"/>
          <w:lang w:val="bg-BG" w:eastAsia="en-US"/>
        </w:rPr>
      </w:pPr>
      <w:r w:rsidRPr="00C554BD">
        <w:rPr>
          <w:rFonts w:ascii="Cambria" w:hAnsi="Cambria"/>
          <w:sz w:val="24"/>
          <w:szCs w:val="24"/>
          <w:u w:val="none"/>
          <w:lang w:val="bg-BG" w:eastAsia="en-US"/>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2.Възложителят не приема за участие в процедурата и връща незабавно оферта, която е:</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2.1. постъпила в незапечатан, прозрачен или скъсан плик;</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2.2. постъпила след изтичане на крайния срок за подаване, посочен Обявлението за обществена поръчка.</w:t>
      </w:r>
    </w:p>
    <w:p w:rsidR="00E57D0B" w:rsidRPr="00C554BD" w:rsidRDefault="00E57D0B" w:rsidP="00F864C6">
      <w:pPr>
        <w:ind w:right="-7"/>
        <w:jc w:val="both"/>
        <w:rPr>
          <w:rFonts w:ascii="Cambria" w:hAnsi="Cambria"/>
          <w:b/>
          <w:bCs/>
          <w:sz w:val="24"/>
          <w:szCs w:val="24"/>
          <w:u w:val="none"/>
          <w:lang w:val="bg-BG" w:eastAsia="en-US"/>
        </w:rPr>
      </w:pPr>
      <w:r w:rsidRPr="00C554BD">
        <w:rPr>
          <w:rFonts w:ascii="Cambria" w:hAnsi="Cambria"/>
          <w:b/>
          <w:bCs/>
          <w:sz w:val="24"/>
          <w:szCs w:val="24"/>
          <w:u w:val="none"/>
          <w:lang w:val="bg-BG" w:eastAsia="en-US"/>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E57D0B" w:rsidRPr="00C554BD" w:rsidRDefault="00E57D0B" w:rsidP="00F864C6">
      <w:pPr>
        <w:ind w:right="-7" w:firstLine="627"/>
        <w:jc w:val="both"/>
        <w:rPr>
          <w:rFonts w:ascii="Cambria" w:hAnsi="Cambria"/>
          <w:i/>
          <w:iCs/>
          <w:sz w:val="24"/>
          <w:szCs w:val="24"/>
          <w:u w:val="none"/>
          <w:lang w:val="bg-BG" w:eastAsia="en-US"/>
        </w:rPr>
      </w:pPr>
      <w:r w:rsidRPr="00C554BD">
        <w:rPr>
          <w:rFonts w:ascii="Cambria" w:hAnsi="Cambria"/>
          <w:b/>
          <w:bCs/>
          <w:sz w:val="24"/>
          <w:szCs w:val="24"/>
          <w:u w:val="none"/>
          <w:lang w:val="bg-BG" w:eastAsia="en-US"/>
        </w:rPr>
        <w:t xml:space="preserve">Забележка: </w:t>
      </w:r>
      <w:r w:rsidRPr="00C554BD">
        <w:rPr>
          <w:rFonts w:ascii="Cambria" w:hAnsi="Cambria"/>
          <w:i/>
          <w:iCs/>
          <w:sz w:val="24"/>
          <w:szCs w:val="24"/>
          <w:u w:val="none"/>
          <w:lang w:val="bg-BG" w:eastAsia="en-US"/>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E57D0B" w:rsidRPr="00C554BD" w:rsidRDefault="00E57D0B" w:rsidP="00F864C6">
      <w:pPr>
        <w:ind w:right="-7" w:firstLine="627"/>
        <w:jc w:val="both"/>
        <w:rPr>
          <w:rFonts w:ascii="Cambria" w:hAnsi="Cambria"/>
          <w:i/>
          <w:iCs/>
          <w:sz w:val="24"/>
          <w:szCs w:val="24"/>
          <w:u w:val="none"/>
          <w:lang w:val="bg-BG" w:eastAsia="en-US"/>
        </w:rPr>
      </w:pPr>
    </w:p>
    <w:p w:rsidR="00E57D0B" w:rsidRPr="00564DA6" w:rsidRDefault="00E57D0B" w:rsidP="00564DA6">
      <w:pPr>
        <w:tabs>
          <w:tab w:val="num" w:pos="114"/>
        </w:tabs>
        <w:ind w:left="708"/>
        <w:jc w:val="center"/>
        <w:rPr>
          <w:rFonts w:ascii="Cambria" w:hAnsi="Cambria"/>
          <w:b/>
          <w:bCs/>
          <w:color w:val="auto"/>
          <w:sz w:val="24"/>
          <w:szCs w:val="24"/>
          <w:u w:val="none"/>
          <w:lang w:val="en-US" w:eastAsia="en-US"/>
        </w:rPr>
      </w:pPr>
      <w:bookmarkStart w:id="8" w:name="_Toc382582468"/>
      <w:r w:rsidRPr="00C554BD">
        <w:rPr>
          <w:rFonts w:ascii="Cambria" w:hAnsi="Cambria"/>
          <w:b/>
          <w:bCs/>
          <w:color w:val="auto"/>
          <w:sz w:val="24"/>
          <w:szCs w:val="24"/>
          <w:u w:val="none"/>
          <w:lang w:val="bg-BG" w:eastAsia="en-US"/>
        </w:rPr>
        <w:t>РАЗДЕЛ II.3</w:t>
      </w:r>
    </w:p>
    <w:p w:rsidR="00E57D0B" w:rsidRPr="00C554BD" w:rsidRDefault="00E57D0B" w:rsidP="00F864C6">
      <w:pPr>
        <w:tabs>
          <w:tab w:val="num" w:pos="114"/>
        </w:tabs>
        <w:ind w:left="708"/>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E57D0B" w:rsidRPr="00C554BD" w:rsidRDefault="00E57D0B" w:rsidP="00F864C6">
      <w:pPr>
        <w:tabs>
          <w:tab w:val="num" w:pos="114"/>
        </w:tabs>
        <w:ind w:left="708"/>
        <w:jc w:val="center"/>
        <w:rPr>
          <w:rFonts w:ascii="Cambria" w:hAnsi="Cambria"/>
          <w:b/>
          <w:bCs/>
          <w:color w:val="auto"/>
          <w:sz w:val="24"/>
          <w:szCs w:val="24"/>
          <w:u w:val="none"/>
          <w:lang w:val="bg-BG" w:eastAsia="en-US"/>
        </w:rPr>
      </w:pPr>
    </w:p>
    <w:p w:rsidR="00E57D0B" w:rsidRPr="00C554BD" w:rsidRDefault="00E57D0B" w:rsidP="00F864C6">
      <w:pPr>
        <w:shd w:val="clear" w:color="auto" w:fill="D9D9D9"/>
        <w:tabs>
          <w:tab w:val="right" w:leader="dot" w:pos="9639"/>
        </w:tabs>
        <w:jc w:val="both"/>
        <w:rPr>
          <w:rFonts w:ascii="Cambria" w:hAnsi="Cambria"/>
          <w:b/>
          <w:bCs/>
          <w:i/>
          <w:iCs/>
          <w:color w:val="auto"/>
          <w:sz w:val="24"/>
          <w:szCs w:val="24"/>
          <w:u w:val="none"/>
          <w:lang w:val="bg-BG" w:eastAsia="en-US"/>
        </w:rPr>
      </w:pPr>
      <w:r w:rsidRPr="00C554BD">
        <w:rPr>
          <w:rFonts w:ascii="Cambria" w:hAnsi="Cambria"/>
          <w:b/>
          <w:bCs/>
          <w:i/>
          <w:color w:val="auto"/>
          <w:sz w:val="24"/>
          <w:szCs w:val="24"/>
          <w:u w:val="none"/>
          <w:lang w:val="bg-BG" w:eastAsia="en-US"/>
        </w:rPr>
        <w:t>1.</w:t>
      </w:r>
      <w:r w:rsidRPr="00C554BD">
        <w:rPr>
          <w:rFonts w:ascii="Cambria" w:hAnsi="Cambria"/>
          <w:b/>
          <w:bCs/>
          <w:color w:val="auto"/>
          <w:sz w:val="24"/>
          <w:szCs w:val="24"/>
          <w:u w:val="none"/>
          <w:lang w:val="bg-BG" w:eastAsia="en-US"/>
        </w:rPr>
        <w:t xml:space="preserve"> </w:t>
      </w:r>
      <w:r w:rsidRPr="00C554BD">
        <w:rPr>
          <w:rFonts w:ascii="Cambria" w:hAnsi="Cambria"/>
          <w:b/>
          <w:bCs/>
          <w:i/>
          <w:iCs/>
          <w:color w:val="auto"/>
          <w:sz w:val="24"/>
          <w:szCs w:val="24"/>
          <w:u w:val="none"/>
          <w:lang w:val="bg-BG" w:eastAsia="en-US"/>
        </w:rPr>
        <w:t>Критерии за подбор, включващи минимални изисквания за икономически и финансови възможности на участниците:</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1.1.</w:t>
      </w:r>
      <w:r w:rsidRPr="00C554BD">
        <w:rPr>
          <w:rFonts w:ascii="Cambria" w:hAnsi="Cambria"/>
          <w:color w:val="auto"/>
          <w:sz w:val="24"/>
          <w:szCs w:val="24"/>
          <w:u w:val="none"/>
          <w:lang w:val="bg-BG" w:eastAsia="en-US"/>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w:t>
      </w:r>
      <w:r>
        <w:rPr>
          <w:rFonts w:ascii="Cambria" w:hAnsi="Cambria"/>
          <w:color w:val="auto"/>
          <w:sz w:val="24"/>
          <w:szCs w:val="24"/>
          <w:u w:val="none"/>
          <w:lang w:val="bg-BG" w:eastAsia="en-US"/>
        </w:rPr>
        <w:t xml:space="preserve"> 25 000 </w:t>
      </w:r>
      <w:r w:rsidRPr="00C554BD">
        <w:rPr>
          <w:rFonts w:ascii="Cambria" w:hAnsi="Cambria"/>
          <w:color w:val="auto"/>
          <w:sz w:val="24"/>
          <w:szCs w:val="24"/>
          <w:u w:val="none"/>
          <w:lang w:val="bg-BG" w:eastAsia="en-US"/>
        </w:rPr>
        <w:t>(</w:t>
      </w:r>
      <w:r>
        <w:rPr>
          <w:rFonts w:ascii="Cambria" w:hAnsi="Cambria"/>
          <w:color w:val="auto"/>
          <w:sz w:val="24"/>
          <w:szCs w:val="24"/>
          <w:u w:val="none"/>
          <w:lang w:val="bg-BG" w:eastAsia="en-US"/>
        </w:rPr>
        <w:t xml:space="preserve">двадесет </w:t>
      </w:r>
      <w:r w:rsidRPr="00C554BD">
        <w:rPr>
          <w:rFonts w:ascii="Cambria" w:hAnsi="Cambria"/>
          <w:color w:val="auto"/>
          <w:sz w:val="24"/>
          <w:szCs w:val="24"/>
          <w:u w:val="none"/>
          <w:lang w:val="bg-BG" w:eastAsia="en-US"/>
        </w:rPr>
        <w:t>и пет хиляди) лв. без включен ДДС.</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Под предмет, сходен с предмета на поръчката се разбира дейност по упражняване на строителен надзор.</w:t>
      </w:r>
    </w:p>
    <w:p w:rsidR="00E57D0B" w:rsidRPr="00C554BD" w:rsidRDefault="00E57D0B" w:rsidP="00F864C6">
      <w:pPr>
        <w:ind w:firstLine="708"/>
        <w:jc w:val="both"/>
        <w:rPr>
          <w:rFonts w:ascii="Cambria" w:hAnsi="Cambria"/>
          <w:i/>
          <w:sz w:val="24"/>
          <w:szCs w:val="24"/>
          <w:lang w:val="bg-BG"/>
        </w:rPr>
      </w:pPr>
      <w:r w:rsidRPr="00C554BD">
        <w:rPr>
          <w:rFonts w:ascii="Cambria" w:hAnsi="Cambria"/>
          <w:i/>
          <w:color w:val="auto"/>
          <w:sz w:val="24"/>
          <w:szCs w:val="24"/>
          <w:u w:val="none"/>
          <w:lang w:val="bg-BG" w:eastAsia="en-US"/>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C554BD">
        <w:rPr>
          <w:rFonts w:ascii="Cambria" w:hAnsi="Cambria"/>
          <w:color w:val="auto"/>
          <w:sz w:val="24"/>
          <w:szCs w:val="24"/>
          <w:u w:val="none"/>
          <w:lang w:val="bg-BG" w:eastAsia="en-US"/>
        </w:rPr>
        <w:t xml:space="preserve"> </w:t>
      </w:r>
      <w:r w:rsidRPr="00C554BD">
        <w:rPr>
          <w:rFonts w:ascii="Cambria" w:hAnsi="Cambria"/>
          <w:i/>
          <w:color w:val="auto"/>
          <w:sz w:val="24"/>
          <w:szCs w:val="24"/>
          <w:u w:val="none"/>
          <w:lang w:val="bg-BG" w:eastAsia="en-US"/>
        </w:rPr>
        <w:t xml:space="preserve">финансови години. </w:t>
      </w:r>
    </w:p>
    <w:p w:rsidR="00E57D0B" w:rsidRPr="00C554BD" w:rsidRDefault="00E57D0B" w:rsidP="00F864C6">
      <w:pPr>
        <w:jc w:val="both"/>
        <w:rPr>
          <w:rFonts w:ascii="Cambria" w:eastAsia="SimSun" w:hAnsi="Cambria"/>
          <w:color w:val="auto"/>
          <w:sz w:val="24"/>
          <w:szCs w:val="24"/>
          <w:u w:val="none"/>
          <w:lang w:val="bg-BG" w:eastAsia="en-US"/>
        </w:rPr>
      </w:pPr>
      <w:r w:rsidRPr="00C554BD">
        <w:rPr>
          <w:rFonts w:ascii="Cambria" w:hAnsi="Cambria"/>
          <w:b/>
          <w:color w:val="auto"/>
          <w:sz w:val="24"/>
          <w:szCs w:val="24"/>
          <w:u w:val="none"/>
          <w:lang w:val="bg-BG" w:eastAsia="en-US"/>
        </w:rPr>
        <w:t xml:space="preserve">1.2. </w:t>
      </w:r>
      <w:r w:rsidRPr="00C554BD">
        <w:rPr>
          <w:rFonts w:ascii="Cambria" w:eastAsia="SimSun" w:hAnsi="Cambria"/>
          <w:color w:val="auto"/>
          <w:sz w:val="24"/>
          <w:szCs w:val="24"/>
          <w:u w:val="none"/>
          <w:lang w:val="bg-BG" w:eastAsia="en-US"/>
        </w:rPr>
        <w:t xml:space="preserve">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w:t>
      </w:r>
      <w:r w:rsidRPr="00EF53B7">
        <w:rPr>
          <w:rFonts w:ascii="Cambria" w:eastAsia="SimSun" w:hAnsi="Cambria"/>
          <w:color w:val="auto"/>
          <w:sz w:val="24"/>
          <w:szCs w:val="24"/>
          <w:u w:val="none"/>
          <w:lang w:val="bg-BG" w:eastAsia="en-US"/>
        </w:rPr>
        <w:t>четвърта категория</w:t>
      </w:r>
      <w:r w:rsidRPr="00C554BD">
        <w:rPr>
          <w:rFonts w:ascii="Cambria" w:eastAsia="SimSun" w:hAnsi="Cambria"/>
          <w:color w:val="auto"/>
          <w:sz w:val="24"/>
          <w:szCs w:val="24"/>
          <w:u w:val="none"/>
          <w:lang w:val="bg-BG" w:eastAsia="en-US"/>
        </w:rPr>
        <w:t>.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E57D0B" w:rsidRPr="00C554BD" w:rsidRDefault="00E57D0B" w:rsidP="00F864C6">
      <w:pPr>
        <w:jc w:val="both"/>
        <w:rPr>
          <w:rFonts w:ascii="Cambria" w:eastAsia="SimSun" w:hAnsi="Cambria"/>
          <w:i/>
          <w:color w:val="auto"/>
          <w:sz w:val="24"/>
          <w:szCs w:val="24"/>
          <w:u w:val="none"/>
          <w:lang w:val="bg-BG" w:eastAsia="en-US"/>
        </w:rPr>
      </w:pPr>
      <w:r w:rsidRPr="00C554BD">
        <w:rPr>
          <w:rFonts w:ascii="Cambria" w:eastAsia="SimSun" w:hAnsi="Cambria"/>
          <w:i/>
          <w:color w:val="auto"/>
          <w:sz w:val="24"/>
          <w:szCs w:val="24"/>
          <w:u w:val="none"/>
          <w:lang w:val="bg-BG" w:eastAsia="en-US"/>
        </w:rPr>
        <w:t>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w:t>
      </w:r>
      <w:r>
        <w:rPr>
          <w:rFonts w:ascii="Cambria" w:eastAsia="SimSun" w:hAnsi="Cambria"/>
          <w:i/>
          <w:color w:val="auto"/>
          <w:sz w:val="24"/>
          <w:szCs w:val="24"/>
          <w:u w:val="none"/>
          <w:lang w:val="bg-BG" w:eastAsia="en-US"/>
        </w:rPr>
        <w:t>, т. 4</w:t>
      </w:r>
      <w:r w:rsidRPr="00C554BD">
        <w:rPr>
          <w:rFonts w:ascii="Cambria" w:eastAsia="SimSun" w:hAnsi="Cambria"/>
          <w:i/>
          <w:color w:val="auto"/>
          <w:sz w:val="24"/>
          <w:szCs w:val="24"/>
          <w:u w:val="none"/>
          <w:lang w:val="bg-BG" w:eastAsia="en-US"/>
        </w:rPr>
        <w:t xml:space="preserve"> от Наредбата за условията и реда за задължително застраховане в проектирането и строителство за обекти, попадащи в обхвата на строежи </w:t>
      </w:r>
      <w:r w:rsidRPr="00EF53B7">
        <w:rPr>
          <w:rFonts w:ascii="Cambria" w:eastAsia="SimSun" w:hAnsi="Cambria"/>
          <w:i/>
          <w:color w:val="auto"/>
          <w:sz w:val="24"/>
          <w:szCs w:val="24"/>
          <w:lang w:val="en-US" w:eastAsia="en-US"/>
        </w:rPr>
        <w:t>четвърта</w:t>
      </w:r>
      <w:r w:rsidRPr="00C554BD">
        <w:rPr>
          <w:rFonts w:ascii="Cambria" w:eastAsia="SimSun" w:hAnsi="Cambria"/>
          <w:i/>
          <w:color w:val="auto"/>
          <w:sz w:val="24"/>
          <w:szCs w:val="24"/>
          <w:lang w:val="en-US" w:eastAsia="en-US"/>
        </w:rPr>
        <w:t xml:space="preserve"> </w:t>
      </w:r>
      <w:r w:rsidRPr="00C554BD">
        <w:rPr>
          <w:rFonts w:ascii="Cambria" w:eastAsia="SimSun" w:hAnsi="Cambria"/>
          <w:i/>
          <w:color w:val="auto"/>
          <w:sz w:val="24"/>
          <w:szCs w:val="24"/>
          <w:lang w:val="bg-BG" w:eastAsia="en-US"/>
        </w:rPr>
        <w:t>категория</w:t>
      </w:r>
      <w:r w:rsidRPr="00C554BD">
        <w:rPr>
          <w:rFonts w:ascii="Cambria" w:eastAsia="SimSun" w:hAnsi="Cambria"/>
          <w:i/>
          <w:color w:val="auto"/>
          <w:sz w:val="24"/>
          <w:szCs w:val="24"/>
          <w:u w:val="none"/>
          <w:lang w:val="bg-BG" w:eastAsia="en-US"/>
        </w:rPr>
        <w:t xml:space="preserve">.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w:t>
      </w:r>
      <w:r>
        <w:rPr>
          <w:rFonts w:ascii="Cambria" w:eastAsia="SimSun" w:hAnsi="Cambria"/>
          <w:i/>
          <w:color w:val="auto"/>
          <w:sz w:val="24"/>
          <w:szCs w:val="24"/>
          <w:u w:val="none"/>
          <w:lang w:val="bg-BG" w:eastAsia="en-US"/>
        </w:rPr>
        <w:t xml:space="preserve">и </w:t>
      </w:r>
      <w:r w:rsidRPr="00C554BD">
        <w:rPr>
          <w:rFonts w:ascii="Cambria" w:eastAsia="SimSun" w:hAnsi="Cambria"/>
          <w:i/>
          <w:color w:val="auto"/>
          <w:sz w:val="24"/>
          <w:szCs w:val="24"/>
          <w:u w:val="none"/>
          <w:lang w:val="bg-BG" w:eastAsia="en-US"/>
        </w:rPr>
        <w:t>при изтичане на валидността й участникът ще поднови или ще продължи застраховката.</w:t>
      </w:r>
    </w:p>
    <w:p w:rsidR="00E57D0B" w:rsidRPr="00C554BD" w:rsidRDefault="00E57D0B" w:rsidP="00F864C6">
      <w:pPr>
        <w:jc w:val="both"/>
        <w:rPr>
          <w:rFonts w:ascii="Cambria" w:eastAsia="SimSun" w:hAnsi="Cambria"/>
          <w:b/>
          <w:color w:val="auto"/>
          <w:sz w:val="24"/>
          <w:szCs w:val="24"/>
          <w:u w:val="none"/>
          <w:lang w:val="bg-BG" w:eastAsia="en-US"/>
        </w:rPr>
      </w:pPr>
      <w:r w:rsidRPr="00C554BD">
        <w:rPr>
          <w:rFonts w:ascii="Cambria" w:eastAsia="SimSun" w:hAnsi="Cambria"/>
          <w:b/>
          <w:color w:val="auto"/>
          <w:sz w:val="24"/>
          <w:szCs w:val="24"/>
          <w:u w:val="none"/>
          <w:lang w:val="bg-BG" w:eastAsia="en-US"/>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E57D0B" w:rsidRPr="00C554BD" w:rsidRDefault="00E57D0B" w:rsidP="00F864C6">
      <w:pPr>
        <w:jc w:val="both"/>
        <w:rPr>
          <w:rFonts w:ascii="Cambria" w:hAnsi="Cambria"/>
          <w:i/>
          <w:iCs/>
          <w:color w:val="auto"/>
          <w:sz w:val="24"/>
          <w:szCs w:val="24"/>
          <w:u w:val="none"/>
          <w:lang w:val="bg-BG" w:eastAsia="en-US"/>
        </w:rPr>
      </w:pPr>
    </w:p>
    <w:p w:rsidR="00E57D0B" w:rsidRPr="00C554BD" w:rsidRDefault="00E57D0B" w:rsidP="00F864C6">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57D0B" w:rsidRPr="00C554BD" w:rsidRDefault="00E57D0B"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
          <w:i/>
          <w:iCs/>
          <w:color w:val="auto"/>
          <w:sz w:val="24"/>
          <w:szCs w:val="24"/>
          <w:u w:val="none"/>
          <w:lang w:val="bg-BG" w:eastAsia="en-US"/>
        </w:rPr>
        <w:t>Забележка</w:t>
      </w:r>
      <w:r w:rsidRPr="00C554BD">
        <w:rPr>
          <w:rFonts w:ascii="Cambria" w:hAnsi="Cambria"/>
          <w:b/>
          <w:iCs/>
          <w:color w:val="auto"/>
          <w:sz w:val="24"/>
          <w:szCs w:val="24"/>
          <w:u w:val="none"/>
          <w:lang w:val="bg-BG" w:eastAsia="en-US"/>
        </w:rPr>
        <w:t xml:space="preserve">: </w:t>
      </w:r>
      <w:r w:rsidRPr="00C554BD">
        <w:rPr>
          <w:rFonts w:ascii="Cambria" w:hAnsi="Cambria"/>
          <w:iCs/>
          <w:color w:val="auto"/>
          <w:sz w:val="24"/>
          <w:szCs w:val="24"/>
          <w:u w:val="none"/>
          <w:lang w:val="bg-BG" w:eastAsia="en-US"/>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E57D0B" w:rsidRPr="00C554BD" w:rsidRDefault="00E57D0B" w:rsidP="00F864C6">
      <w:pPr>
        <w:ind w:firstLine="627"/>
        <w:jc w:val="both"/>
        <w:rPr>
          <w:rFonts w:ascii="Cambria" w:hAnsi="Cambria" w:cs="Calibri"/>
          <w:color w:val="auto"/>
          <w:sz w:val="24"/>
          <w:szCs w:val="24"/>
          <w:u w:val="none"/>
          <w:lang w:val="bg-BG" w:eastAsia="en-US"/>
        </w:rPr>
      </w:pPr>
      <w:r w:rsidRPr="00C554BD">
        <w:rPr>
          <w:rFonts w:ascii="Cambria" w:hAnsi="Cambria"/>
          <w:b/>
          <w:i/>
          <w:color w:val="auto"/>
          <w:sz w:val="24"/>
          <w:szCs w:val="24"/>
          <w:u w:val="none"/>
          <w:lang w:val="bg-BG" w:eastAsia="en-US"/>
        </w:rPr>
        <w:t>Забележка</w:t>
      </w:r>
      <w:r w:rsidRPr="00C554BD">
        <w:rPr>
          <w:rFonts w:ascii="Cambria" w:hAnsi="Cambria"/>
          <w:color w:val="auto"/>
          <w:sz w:val="24"/>
          <w:szCs w:val="24"/>
          <w:u w:val="none"/>
          <w:lang w:val="bg-BG" w:eastAsia="en-US"/>
        </w:rPr>
        <w:t xml:space="preserve">: </w:t>
      </w:r>
      <w:r w:rsidRPr="00C554BD">
        <w:rPr>
          <w:rFonts w:ascii="Cambria" w:hAnsi="Cambria" w:cs="Calibri"/>
          <w:color w:val="auto"/>
          <w:sz w:val="24"/>
          <w:szCs w:val="24"/>
          <w:u w:val="none"/>
          <w:lang w:val="bg-BG" w:eastAsia="en-US"/>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C554BD">
        <w:rPr>
          <w:rFonts w:ascii="Cambria" w:hAnsi="Cambria" w:cs="Calibri"/>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C554BD">
        <w:rPr>
          <w:rFonts w:ascii="Cambria" w:hAnsi="Cambria" w:cs="Calibri"/>
          <w:color w:val="auto"/>
          <w:sz w:val="24"/>
          <w:szCs w:val="24"/>
          <w:u w:val="none"/>
          <w:lang w:val="bg-BG" w:eastAsia="en-US"/>
        </w:rPr>
        <w:t>.</w:t>
      </w:r>
    </w:p>
    <w:p w:rsidR="00E57D0B" w:rsidRPr="00C554BD" w:rsidRDefault="00E57D0B" w:rsidP="00F864C6">
      <w:pPr>
        <w:jc w:val="both"/>
        <w:rPr>
          <w:rFonts w:ascii="Cambria" w:hAnsi="Cambria" w:cs="Calibri"/>
          <w:b/>
          <w:color w:val="auto"/>
          <w:sz w:val="24"/>
          <w:szCs w:val="24"/>
          <w:u w:val="none"/>
          <w:lang w:val="bg-BG" w:eastAsia="en-US"/>
        </w:rPr>
      </w:pPr>
      <w:r w:rsidRPr="00C554BD">
        <w:rPr>
          <w:rFonts w:ascii="Cambria" w:hAnsi="Cambria" w:cs="Calibri"/>
          <w:b/>
          <w:color w:val="auto"/>
          <w:sz w:val="24"/>
          <w:szCs w:val="24"/>
          <w:u w:val="none"/>
          <w:lang w:val="bg-BG" w:eastAsia="ar-SA"/>
        </w:rPr>
        <w:t xml:space="preserve">При посочване на участие с ползване на подизпълнители, изискванията за икономически и финансови възможности </w:t>
      </w:r>
      <w:r w:rsidRPr="00C554BD">
        <w:rPr>
          <w:rFonts w:ascii="Cambria" w:hAnsi="Cambria" w:cs="Calibri"/>
          <w:b/>
          <w:bCs/>
          <w:iCs/>
          <w:color w:val="auto"/>
          <w:sz w:val="24"/>
          <w:szCs w:val="24"/>
          <w:u w:val="none"/>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E57D0B" w:rsidRPr="00C554BD" w:rsidRDefault="00E57D0B" w:rsidP="00F864C6">
      <w:pPr>
        <w:autoSpaceDE w:val="0"/>
        <w:autoSpaceDN w:val="0"/>
        <w:adjustRightInd w:val="0"/>
        <w:ind w:firstLine="627"/>
        <w:jc w:val="both"/>
        <w:rPr>
          <w:rFonts w:ascii="Cambria" w:hAnsi="Cambria" w:cs="Calibri"/>
          <w:bCs/>
          <w:iCs/>
          <w:color w:val="auto"/>
          <w:sz w:val="24"/>
          <w:szCs w:val="24"/>
          <w:u w:val="none"/>
          <w:lang w:val="bg-BG" w:eastAsia="ar-SA"/>
        </w:rPr>
      </w:pPr>
      <w:r w:rsidRPr="00C554BD">
        <w:rPr>
          <w:rFonts w:ascii="Cambria" w:hAnsi="Cambria" w:cs="Calibri"/>
          <w:bCs/>
          <w:iCs/>
          <w:color w:val="auto"/>
          <w:sz w:val="24"/>
          <w:szCs w:val="24"/>
          <w:u w:val="none"/>
          <w:lang w:val="bg-BG" w:eastAsia="ar-SA"/>
        </w:rPr>
        <w:t>Участникът ще бъде отстранен от участие в настоящата обществена поръчка, ако не отговаря на някое от горните изисквания.</w:t>
      </w:r>
    </w:p>
    <w:p w:rsidR="00E57D0B" w:rsidRPr="00C554BD" w:rsidRDefault="00E57D0B" w:rsidP="00F864C6">
      <w:pPr>
        <w:autoSpaceDE w:val="0"/>
        <w:autoSpaceDN w:val="0"/>
        <w:adjustRightInd w:val="0"/>
        <w:ind w:firstLine="627"/>
        <w:jc w:val="both"/>
        <w:rPr>
          <w:rFonts w:ascii="Cambria" w:hAnsi="Cambria" w:cs="Calibri"/>
          <w:bCs/>
          <w:iCs/>
          <w:color w:val="auto"/>
          <w:sz w:val="24"/>
          <w:szCs w:val="24"/>
          <w:u w:val="none"/>
          <w:lang w:val="bg-BG" w:eastAsia="ar-SA"/>
        </w:rPr>
      </w:pPr>
    </w:p>
    <w:p w:rsidR="00E57D0B" w:rsidRPr="00C554BD" w:rsidRDefault="00E57D0B" w:rsidP="00F864C6">
      <w:pPr>
        <w:autoSpaceDE w:val="0"/>
        <w:autoSpaceDN w:val="0"/>
        <w:adjustRightInd w:val="0"/>
        <w:jc w:val="both"/>
        <w:rPr>
          <w:rFonts w:ascii="Cambria" w:hAnsi="Cambria" w:cs="Calibri"/>
          <w:b/>
          <w:bCs/>
          <w:i/>
          <w:iCs/>
          <w:color w:val="auto"/>
          <w:sz w:val="24"/>
          <w:szCs w:val="24"/>
          <w:u w:val="none"/>
          <w:lang w:val="bg-BG" w:eastAsia="ar-SA"/>
        </w:rPr>
      </w:pPr>
      <w:r w:rsidRPr="00C554BD">
        <w:rPr>
          <w:rFonts w:ascii="Cambria" w:hAnsi="Cambria" w:cs="Calibri"/>
          <w:b/>
          <w:bCs/>
          <w:i/>
          <w:iCs/>
          <w:color w:val="auto"/>
          <w:sz w:val="24"/>
          <w:szCs w:val="24"/>
          <w:u w:val="none"/>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E57D0B" w:rsidRPr="00C554BD" w:rsidRDefault="00E57D0B" w:rsidP="00F864C6">
      <w:pPr>
        <w:autoSpaceDE w:val="0"/>
        <w:autoSpaceDN w:val="0"/>
        <w:adjustRightInd w:val="0"/>
        <w:ind w:firstLine="627"/>
        <w:jc w:val="both"/>
        <w:rPr>
          <w:rFonts w:ascii="Cambria" w:hAnsi="Cambria"/>
          <w:color w:val="auto"/>
          <w:sz w:val="24"/>
          <w:szCs w:val="24"/>
          <w:u w:val="none"/>
          <w:lang w:val="bg-BG" w:eastAsia="en-US"/>
        </w:rPr>
      </w:pPr>
    </w:p>
    <w:p w:rsidR="00E57D0B" w:rsidRPr="00C554BD" w:rsidRDefault="00E57D0B" w:rsidP="00F864C6">
      <w:pPr>
        <w:jc w:val="both"/>
        <w:rPr>
          <w:rFonts w:ascii="Cambria" w:eastAsia="SimSun" w:hAnsi="Cambria"/>
          <w:bCs/>
          <w:iCs/>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.1.</w:t>
      </w:r>
      <w:r w:rsidRPr="00C554BD">
        <w:rPr>
          <w:rFonts w:ascii="Cambria" w:eastAsia="SimSun" w:hAnsi="Cambria"/>
          <w:color w:val="auto"/>
          <w:sz w:val="24"/>
          <w:szCs w:val="24"/>
          <w:u w:val="none"/>
          <w:lang w:val="bg-BG" w:eastAsia="en-US"/>
        </w:rPr>
        <w:t xml:space="preserve"> Участникът, да </w:t>
      </w:r>
      <w:r w:rsidRPr="00C554BD">
        <w:rPr>
          <w:rFonts w:ascii="Cambria" w:eastAsia="SimSun" w:hAnsi="Cambria"/>
          <w:bCs/>
          <w:iCs/>
          <w:color w:val="auto"/>
          <w:sz w:val="24"/>
          <w:szCs w:val="24"/>
          <w:u w:val="none"/>
          <w:lang w:val="bg-BG" w:eastAsia="en-US"/>
        </w:rPr>
        <w:t>има изпълнени през последните 3 години от крайния срока за подаване на оферти най-малко един договор, за упражняване на строителен надзор.</w:t>
      </w:r>
    </w:p>
    <w:p w:rsidR="00E57D0B" w:rsidRPr="00C554BD" w:rsidRDefault="00E57D0B" w:rsidP="00F864C6">
      <w:pPr>
        <w:jc w:val="both"/>
        <w:rPr>
          <w:rFonts w:ascii="Cambria" w:eastAsia="SimSun" w:hAnsi="Cambria"/>
          <w:i/>
          <w:color w:val="auto"/>
          <w:sz w:val="24"/>
          <w:szCs w:val="24"/>
          <w:u w:val="none"/>
          <w:lang w:val="bg-BG" w:eastAsia="en-US"/>
        </w:rPr>
      </w:pPr>
      <w:r w:rsidRPr="00C554BD">
        <w:rPr>
          <w:rFonts w:ascii="Cambria" w:eastAsia="SimSun" w:hAnsi="Cambria"/>
          <w:b/>
          <w:i/>
          <w:color w:val="auto"/>
          <w:sz w:val="24"/>
          <w:szCs w:val="24"/>
          <w:lang w:val="bg-BG" w:eastAsia="en-US"/>
        </w:rPr>
        <w:t>Доказва се със списък на основните договори</w:t>
      </w:r>
      <w:r w:rsidRPr="00C554BD">
        <w:rPr>
          <w:rFonts w:ascii="Cambria" w:eastAsia="SimSun" w:hAnsi="Cambria"/>
          <w:i/>
          <w:color w:val="auto"/>
          <w:sz w:val="24"/>
          <w:szCs w:val="24"/>
          <w:u w:val="none"/>
          <w:lang w:val="bg-BG" w:eastAsia="en-US"/>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E57D0B" w:rsidRPr="00C554BD" w:rsidRDefault="00E57D0B" w:rsidP="00F864C6">
      <w:pPr>
        <w:jc w:val="both"/>
        <w:rPr>
          <w:rFonts w:ascii="Cambria" w:eastAsia="SimSun" w:hAnsi="Cambria"/>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.2.</w:t>
      </w:r>
      <w:r w:rsidRPr="00C554BD">
        <w:rPr>
          <w:rFonts w:ascii="Cambria" w:eastAsia="SimSun" w:hAnsi="Cambria"/>
          <w:color w:val="auto"/>
          <w:sz w:val="24"/>
          <w:szCs w:val="24"/>
          <w:u w:val="none"/>
          <w:lang w:val="bg-BG" w:eastAsia="en-US"/>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57D0B" w:rsidRPr="00C554BD" w:rsidRDefault="00E57D0B" w:rsidP="00F864C6">
      <w:pPr>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 xml:space="preserve"> </w:t>
      </w:r>
      <w:r w:rsidRPr="00C554BD">
        <w:rPr>
          <w:rFonts w:ascii="Cambria" w:eastAsia="SimSun" w:hAnsi="Cambria"/>
          <w:b/>
          <w:color w:val="auto"/>
          <w:sz w:val="24"/>
          <w:szCs w:val="24"/>
          <w:lang w:val="bg-BG" w:eastAsia="en-US"/>
        </w:rPr>
        <w:t>Доказва се с представянето на заверено от участника копие</w:t>
      </w:r>
      <w:r w:rsidRPr="00C554BD">
        <w:rPr>
          <w:rFonts w:ascii="Cambria" w:eastAsia="SimSun" w:hAnsi="Cambria"/>
          <w:color w:val="auto"/>
          <w:sz w:val="24"/>
          <w:szCs w:val="24"/>
          <w:u w:val="none"/>
          <w:lang w:val="bg-BG" w:eastAsia="en-US"/>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57D0B" w:rsidRPr="00C554BD" w:rsidRDefault="00E57D0B" w:rsidP="00F864C6">
      <w:pPr>
        <w:ind w:right="138"/>
        <w:jc w:val="both"/>
        <w:rPr>
          <w:rFonts w:ascii="Cambria" w:hAnsi="Cambria"/>
          <w:color w:val="auto"/>
          <w:sz w:val="24"/>
          <w:szCs w:val="24"/>
          <w:u w:val="none"/>
          <w:lang w:val="bg-BG" w:eastAsia="en-US"/>
        </w:rPr>
      </w:pPr>
      <w:r>
        <w:rPr>
          <w:rFonts w:ascii="Cambria" w:eastAsia="SimSun" w:hAnsi="Cambria"/>
          <w:b/>
          <w:color w:val="auto"/>
          <w:sz w:val="24"/>
          <w:szCs w:val="24"/>
          <w:u w:val="none"/>
          <w:lang w:val="bg-BG" w:eastAsia="en-US"/>
        </w:rPr>
        <w:t>2</w:t>
      </w:r>
      <w:r w:rsidRPr="00C554BD">
        <w:rPr>
          <w:rFonts w:ascii="Cambria" w:eastAsia="SimSun" w:hAnsi="Cambria"/>
          <w:b/>
          <w:color w:val="auto"/>
          <w:sz w:val="24"/>
          <w:szCs w:val="24"/>
          <w:u w:val="none"/>
          <w:lang w:val="bg-BG" w:eastAsia="en-US"/>
        </w:rPr>
        <w:t>.3.</w:t>
      </w:r>
      <w:r w:rsidRPr="00C554BD">
        <w:rPr>
          <w:rFonts w:ascii="Cambria" w:eastAsia="SimSun" w:hAnsi="Cambria"/>
          <w:color w:val="auto"/>
          <w:sz w:val="24"/>
          <w:szCs w:val="24"/>
          <w:u w:val="none"/>
          <w:lang w:val="bg-BG" w:eastAsia="en-US"/>
        </w:rPr>
        <w:t xml:space="preserve"> </w:t>
      </w:r>
      <w:r w:rsidRPr="00C554BD">
        <w:rPr>
          <w:rFonts w:ascii="Cambria" w:hAnsi="Cambria"/>
          <w:color w:val="auto"/>
          <w:sz w:val="24"/>
          <w:szCs w:val="24"/>
          <w:u w:val="none"/>
          <w:lang w:val="bg-BG" w:eastAsia="en-US"/>
        </w:rPr>
        <w:t>Участникът да разполага с екип от технически експерти за изпълнение на поръчката (ключов персонал), както следва:</w:t>
      </w:r>
    </w:p>
    <w:p w:rsidR="00E57D0B" w:rsidRPr="00C554BD" w:rsidRDefault="00E57D0B" w:rsidP="00F864C6">
      <w:pPr>
        <w:ind w:left="1080"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Ръководител на екип:</w:t>
      </w:r>
    </w:p>
    <w:p w:rsidR="00E57D0B" w:rsidRPr="00C554BD" w:rsidRDefault="00E57D0B" w:rsidP="00F864C6">
      <w:pPr>
        <w:numPr>
          <w:ilvl w:val="0"/>
          <w:numId w:val="30"/>
        </w:numPr>
        <w:ind w:left="851"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Квалификация – висше образование, степен „магистър“ в областта на строително инженерство или еквивалентно образование;</w:t>
      </w:r>
    </w:p>
    <w:p w:rsidR="00E57D0B" w:rsidRPr="00C554BD" w:rsidRDefault="00E57D0B" w:rsidP="00F864C6">
      <w:pPr>
        <w:numPr>
          <w:ilvl w:val="0"/>
          <w:numId w:val="30"/>
        </w:numPr>
        <w:ind w:left="851"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Общ професионален опит – минимум 5 години общ професионален опит;</w:t>
      </w:r>
    </w:p>
    <w:p w:rsidR="00E57D0B" w:rsidRPr="00C554BD" w:rsidRDefault="00E57D0B" w:rsidP="00F864C6">
      <w:pPr>
        <w:ind w:left="1080"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Експерт по строителен надзор:</w:t>
      </w:r>
    </w:p>
    <w:p w:rsidR="00E57D0B" w:rsidRPr="00C554BD" w:rsidRDefault="00E57D0B"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E57D0B" w:rsidRPr="00C554BD" w:rsidRDefault="00E57D0B"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Общ професионален опит – минимум 5 години общ професионален опит;</w:t>
      </w:r>
    </w:p>
    <w:p w:rsidR="00E57D0B" w:rsidRPr="00C554BD" w:rsidRDefault="00E57D0B" w:rsidP="00F864C6">
      <w:pPr>
        <w:numPr>
          <w:ilvl w:val="0"/>
          <w:numId w:val="31"/>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Специфичен опит – минимум пет години в областта на строителния надзор</w:t>
      </w:r>
    </w:p>
    <w:p w:rsidR="00E57D0B" w:rsidRPr="00C554BD" w:rsidRDefault="00E57D0B" w:rsidP="00F864C6">
      <w:pPr>
        <w:ind w:left="1080" w:right="138"/>
        <w:jc w:val="both"/>
        <w:rPr>
          <w:rFonts w:ascii="Cambria" w:hAnsi="Cambria"/>
          <w:i/>
          <w:color w:val="auto"/>
          <w:sz w:val="24"/>
          <w:szCs w:val="24"/>
          <w:u w:val="none"/>
          <w:lang w:val="bg-BG" w:eastAsia="en-US"/>
        </w:rPr>
      </w:pPr>
      <w:r w:rsidRPr="00C554BD">
        <w:rPr>
          <w:rFonts w:ascii="Cambria" w:hAnsi="Cambria"/>
          <w:b/>
          <w:i/>
          <w:color w:val="auto"/>
          <w:sz w:val="24"/>
          <w:szCs w:val="24"/>
          <w:u w:val="none"/>
          <w:lang w:val="bg-BG" w:eastAsia="en-US"/>
        </w:rPr>
        <w:t xml:space="preserve">Забележка: </w:t>
      </w:r>
      <w:r w:rsidRPr="00C554BD">
        <w:rPr>
          <w:rFonts w:ascii="Cambria" w:hAnsi="Cambria"/>
          <w:i/>
          <w:color w:val="auto"/>
          <w:sz w:val="24"/>
          <w:szCs w:val="24"/>
          <w:u w:val="none"/>
          <w:lang w:val="bg-BG" w:eastAsia="en-US"/>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E57D0B" w:rsidRPr="00C554BD" w:rsidRDefault="00E57D0B" w:rsidP="00F864C6">
      <w:pPr>
        <w:ind w:left="57" w:right="61" w:firstLine="651"/>
        <w:jc w:val="both"/>
        <w:rPr>
          <w:rFonts w:ascii="Cambria" w:hAnsi="Cambria"/>
          <w:i/>
          <w:sz w:val="24"/>
          <w:szCs w:val="24"/>
          <w:u w:val="none"/>
          <w:shd w:val="clear" w:color="auto" w:fill="FFFFFF"/>
          <w:lang w:val="bg-BG" w:eastAsia="en-US"/>
        </w:rPr>
      </w:pPr>
      <w:r w:rsidRPr="00C554BD">
        <w:rPr>
          <w:rFonts w:ascii="Cambria" w:hAnsi="Cambria"/>
          <w:i/>
          <w:color w:val="auto"/>
          <w:sz w:val="24"/>
          <w:szCs w:val="24"/>
          <w:u w:val="none"/>
          <w:lang w:val="bg-BG" w:eastAsia="en-US"/>
        </w:rPr>
        <w:t>Съответствието с поставеното изискване се доказва с декларация, съдържаща с</w:t>
      </w:r>
      <w:r w:rsidRPr="00C554BD">
        <w:rPr>
          <w:rFonts w:ascii="Cambria" w:hAnsi="Cambria"/>
          <w:i/>
          <w:sz w:val="24"/>
          <w:szCs w:val="24"/>
          <w:u w:val="none"/>
          <w:shd w:val="clear" w:color="auto" w:fill="FFFFFF"/>
          <w:lang w:val="bg-BG" w:eastAsia="en-US"/>
        </w:rPr>
        <w:t>писък на техническия персонал (ключовия персонал). Декларацията трябва да бъде придружен от:</w:t>
      </w:r>
    </w:p>
    <w:p w:rsidR="00E57D0B" w:rsidRPr="00C554BD" w:rsidRDefault="00E57D0B"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 xml:space="preserve">Автобиография Образец, </w:t>
      </w:r>
    </w:p>
    <w:p w:rsidR="00E57D0B" w:rsidRPr="00C554BD" w:rsidRDefault="00E57D0B"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Документи, удостоверяващи образователната им квалификация, професионален и специфичен опит.</w:t>
      </w:r>
      <w:r w:rsidRPr="00C554BD">
        <w:rPr>
          <w:rFonts w:ascii="Cambria" w:hAnsi="Cambria"/>
          <w:color w:val="auto"/>
          <w:sz w:val="24"/>
          <w:szCs w:val="24"/>
          <w:u w:val="none"/>
          <w:lang w:val="bg-BG" w:eastAsia="en-US"/>
        </w:rPr>
        <w:t>);</w:t>
      </w:r>
    </w:p>
    <w:p w:rsidR="00E57D0B" w:rsidRPr="00C554BD" w:rsidRDefault="00E57D0B" w:rsidP="00F864C6">
      <w:pPr>
        <w:numPr>
          <w:ilvl w:val="0"/>
          <w:numId w:val="29"/>
        </w:numPr>
        <w:ind w:right="61"/>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Декларация за разположение на ключов експерт – Образец.</w:t>
      </w:r>
    </w:p>
    <w:p w:rsidR="00E57D0B" w:rsidRPr="00C554BD" w:rsidRDefault="00E57D0B" w:rsidP="00F864C6">
      <w:pPr>
        <w:ind w:right="61" w:firstLine="627"/>
        <w:jc w:val="both"/>
        <w:rPr>
          <w:rFonts w:ascii="Cambria" w:hAnsi="Cambria"/>
          <w:color w:val="auto"/>
          <w:sz w:val="24"/>
          <w:szCs w:val="24"/>
          <w:u w:val="none"/>
          <w:lang w:val="bg-BG" w:eastAsia="en-US"/>
        </w:rPr>
      </w:pPr>
      <w:r w:rsidRPr="00C554BD">
        <w:rPr>
          <w:rFonts w:ascii="Cambria" w:hAnsi="Cambria"/>
          <w:i/>
          <w:sz w:val="24"/>
          <w:szCs w:val="24"/>
          <w:u w:val="none"/>
          <w:shd w:val="clear" w:color="auto" w:fill="FFFFFF"/>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E57D0B" w:rsidRPr="00C554BD" w:rsidRDefault="00E57D0B" w:rsidP="00F864C6">
      <w:pPr>
        <w:ind w:firstLine="627"/>
        <w:jc w:val="both"/>
        <w:rPr>
          <w:rFonts w:ascii="Cambria" w:hAnsi="Cambria"/>
          <w:color w:val="auto"/>
          <w:sz w:val="24"/>
          <w:szCs w:val="24"/>
          <w:u w:val="none"/>
          <w:lang w:val="bg-BG" w:eastAsia="en-US"/>
        </w:rPr>
      </w:pPr>
      <w:r w:rsidRPr="00C554BD">
        <w:rPr>
          <w:rFonts w:ascii="Cambria" w:hAnsi="Cambria"/>
          <w:b/>
          <w:i/>
          <w:color w:val="auto"/>
          <w:sz w:val="24"/>
          <w:szCs w:val="24"/>
          <w:u w:val="none"/>
          <w:shd w:val="clear" w:color="auto" w:fill="FFFFFF"/>
          <w:lang w:val="bg-BG" w:eastAsia="en-US"/>
        </w:rPr>
        <w:t>Забележка</w:t>
      </w:r>
      <w:r w:rsidRPr="00C554BD">
        <w:rPr>
          <w:rFonts w:ascii="Cambria" w:hAnsi="Cambria"/>
          <w:i/>
          <w:color w:val="auto"/>
          <w:sz w:val="24"/>
          <w:szCs w:val="24"/>
          <w:u w:val="none"/>
          <w:shd w:val="clear" w:color="auto" w:fill="FFFFFF"/>
          <w:lang w:val="bg-BG" w:eastAsia="en-US"/>
        </w:rPr>
        <w:t xml:space="preserve">: </w:t>
      </w:r>
      <w:r w:rsidRPr="00C554BD">
        <w:rPr>
          <w:rFonts w:ascii="Cambria" w:hAnsi="Cambria"/>
          <w:color w:val="auto"/>
          <w:sz w:val="24"/>
          <w:szCs w:val="24"/>
          <w:u w:val="none"/>
          <w:lang w:val="bg-BG" w:eastAsia="en-US"/>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C554BD">
        <w:rPr>
          <w:rFonts w:ascii="Cambria" w:hAnsi="Cambria"/>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C554BD">
        <w:rPr>
          <w:rFonts w:ascii="Cambria" w:hAnsi="Cambria"/>
          <w:color w:val="auto"/>
          <w:sz w:val="24"/>
          <w:szCs w:val="24"/>
          <w:u w:val="none"/>
          <w:lang w:val="bg-BG" w:eastAsia="en-US"/>
        </w:rPr>
        <w:t xml:space="preserve">. </w:t>
      </w:r>
    </w:p>
    <w:p w:rsidR="00E57D0B" w:rsidRPr="00C554BD" w:rsidRDefault="00E57D0B" w:rsidP="00F864C6">
      <w:pPr>
        <w:ind w:firstLine="627"/>
        <w:jc w:val="both"/>
        <w:rPr>
          <w:rFonts w:ascii="Cambria" w:hAnsi="Cambria"/>
          <w:bCs/>
          <w:iCs/>
          <w:color w:val="auto"/>
          <w:sz w:val="24"/>
          <w:szCs w:val="24"/>
          <w:u w:val="none"/>
          <w:lang w:val="bg-BG" w:eastAsia="en-US"/>
        </w:rPr>
      </w:pPr>
      <w:r w:rsidRPr="00C554BD">
        <w:rPr>
          <w:rFonts w:ascii="Cambria" w:hAnsi="Cambria"/>
          <w:color w:val="auto"/>
          <w:sz w:val="24"/>
          <w:szCs w:val="24"/>
          <w:u w:val="none"/>
          <w:lang w:val="bg-BG" w:eastAsia="en-US"/>
        </w:rPr>
        <w:t xml:space="preserve">При посочване на участие с ползване на подизпълнители, изискването за технически възможности и/или квалификация </w:t>
      </w:r>
      <w:r w:rsidRPr="00C554BD">
        <w:rPr>
          <w:rFonts w:ascii="Cambria" w:hAnsi="Cambria"/>
          <w:bCs/>
          <w:iCs/>
          <w:color w:val="auto"/>
          <w:sz w:val="24"/>
          <w:szCs w:val="24"/>
          <w:u w:val="none"/>
          <w:lang w:val="bg-BG" w:eastAsia="en-US"/>
        </w:rPr>
        <w:t>се отнася за подизпълнителите, съобразно вида и дела на тяхното участие, в съответствие с нормата на чл. 56, ал. 2 от ЗОП.</w:t>
      </w:r>
    </w:p>
    <w:p w:rsidR="00E57D0B" w:rsidRPr="00C554BD" w:rsidRDefault="00E57D0B" w:rsidP="00F864C6">
      <w:pPr>
        <w:ind w:firstLine="627"/>
        <w:jc w:val="both"/>
        <w:rPr>
          <w:rFonts w:ascii="Cambria" w:hAnsi="Cambria"/>
          <w:b/>
          <w:bCs/>
          <w:color w:val="auto"/>
          <w:sz w:val="24"/>
          <w:szCs w:val="24"/>
          <w:u w:val="none"/>
          <w:lang w:val="bg-BG" w:eastAsia="en-US"/>
        </w:rPr>
      </w:pPr>
      <w:r w:rsidRPr="00C554BD">
        <w:rPr>
          <w:rFonts w:ascii="Cambria" w:hAnsi="Cambria"/>
          <w:bCs/>
          <w:color w:val="auto"/>
          <w:sz w:val="24"/>
          <w:szCs w:val="24"/>
          <w:u w:val="none"/>
          <w:lang w:val="bg-BG" w:eastAsia="en-US"/>
        </w:rPr>
        <w:t>По време на изпълнението на поръчката Изпълнителят</w:t>
      </w:r>
      <w:r w:rsidRPr="00C554BD">
        <w:rPr>
          <w:rFonts w:ascii="Cambria" w:hAnsi="Cambria"/>
          <w:color w:val="auto"/>
          <w:sz w:val="24"/>
          <w:szCs w:val="24"/>
          <w:u w:val="none"/>
          <w:lang w:val="bg-BG" w:eastAsia="en-US"/>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C554BD">
        <w:rPr>
          <w:rFonts w:ascii="Cambria" w:hAnsi="Cambria"/>
          <w:bCs/>
          <w:color w:val="auto"/>
          <w:sz w:val="24"/>
          <w:szCs w:val="24"/>
          <w:u w:val="none"/>
          <w:lang w:val="bg-BG" w:eastAsia="en-US"/>
        </w:rPr>
        <w:t>Възложителя.</w:t>
      </w:r>
    </w:p>
    <w:p w:rsidR="00E57D0B" w:rsidRPr="00C554BD" w:rsidRDefault="00E57D0B" w:rsidP="00F864C6">
      <w:pPr>
        <w:ind w:left="57" w:firstLine="686"/>
        <w:jc w:val="both"/>
        <w:rPr>
          <w:rFonts w:ascii="Cambria" w:hAnsi="Cambria"/>
          <w:color w:val="auto"/>
          <w:sz w:val="24"/>
          <w:szCs w:val="24"/>
          <w:u w:val="none"/>
          <w:lang w:val="bg-BG" w:eastAsia="en-US"/>
        </w:rPr>
      </w:pP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може да предложи смяна на ключов експерт в следните случаи:</w:t>
      </w:r>
    </w:p>
    <w:p w:rsidR="00E57D0B" w:rsidRPr="00C554BD" w:rsidRDefault="00E57D0B" w:rsidP="00F864C6">
      <w:pPr>
        <w:widowControl w:val="0"/>
        <w:numPr>
          <w:ilvl w:val="0"/>
          <w:numId w:val="28"/>
        </w:numPr>
        <w:tabs>
          <w:tab w:val="left" w:pos="1140"/>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смърт на ключовия експерт;</w:t>
      </w:r>
    </w:p>
    <w:p w:rsidR="00E57D0B" w:rsidRPr="00C554BD" w:rsidRDefault="00E57D0B"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при невъзможност на ключовия експерт да изпълнява възложената му работа  повече от 1 (един) месец; </w:t>
      </w:r>
    </w:p>
    <w:p w:rsidR="00E57D0B" w:rsidRPr="00C554BD" w:rsidRDefault="00E57D0B"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E57D0B" w:rsidRPr="00C554BD" w:rsidRDefault="00E57D0B" w:rsidP="00F864C6">
      <w:pPr>
        <w:widowControl w:val="0"/>
        <w:numPr>
          <w:ilvl w:val="0"/>
          <w:numId w:val="28"/>
        </w:numPr>
        <w:tabs>
          <w:tab w:val="left" w:pos="1134"/>
        </w:tabs>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осъждане на ключовия експерт на лишаване от свобода за умишлено престъпление от общ характер;</w:t>
      </w:r>
    </w:p>
    <w:p w:rsidR="00E57D0B" w:rsidRPr="00C554BD" w:rsidRDefault="00E57D0B" w:rsidP="00F864C6">
      <w:pPr>
        <w:widowControl w:val="0"/>
        <w:numPr>
          <w:ilvl w:val="0"/>
          <w:numId w:val="28"/>
        </w:numPr>
        <w:tabs>
          <w:tab w:val="left" w:pos="1134"/>
        </w:tabs>
        <w:ind w:left="57" w:firstLine="686"/>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 xml:space="preserve">при необходимост от замяна на ключовия експерт поради причини, които не зависят от </w:t>
      </w:r>
      <w:r w:rsidRPr="00C554BD">
        <w:rPr>
          <w:rFonts w:ascii="Cambria" w:hAnsi="Cambria"/>
          <w:bCs/>
          <w:color w:val="auto"/>
          <w:sz w:val="24"/>
          <w:szCs w:val="24"/>
          <w:u w:val="none"/>
          <w:lang w:val="bg-BG" w:eastAsia="en-US"/>
        </w:rPr>
        <w:t>Изпълнителя.</w:t>
      </w:r>
    </w:p>
    <w:p w:rsidR="00E57D0B" w:rsidRPr="00C554BD" w:rsidRDefault="00E57D0B" w:rsidP="00F864C6">
      <w:pPr>
        <w:ind w:left="57"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тези случаи </w:t>
      </w: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уведомява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C554BD">
        <w:rPr>
          <w:rFonts w:ascii="Cambria" w:hAnsi="Cambria"/>
          <w:bCs/>
          <w:color w:val="auto"/>
          <w:sz w:val="24"/>
          <w:szCs w:val="24"/>
          <w:u w:val="none"/>
          <w:lang w:val="bg-BG" w:eastAsia="en-US"/>
        </w:rPr>
        <w:t>Изпълнителят</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E57D0B" w:rsidRPr="00C554BD" w:rsidRDefault="00E57D0B" w:rsidP="00F864C6">
      <w:pPr>
        <w:ind w:left="57" w:firstLine="686"/>
        <w:jc w:val="both"/>
        <w:rPr>
          <w:rFonts w:ascii="Cambria" w:hAnsi="Cambria"/>
          <w:color w:val="auto"/>
          <w:sz w:val="24"/>
          <w:szCs w:val="24"/>
          <w:u w:val="none"/>
          <w:lang w:val="bg-BG" w:eastAsia="en-US"/>
        </w:rPr>
      </w:pPr>
      <w:r w:rsidRPr="00C554BD">
        <w:rPr>
          <w:rFonts w:ascii="Cambria" w:hAnsi="Cambria"/>
          <w:bCs/>
          <w:color w:val="auto"/>
          <w:sz w:val="24"/>
          <w:szCs w:val="24"/>
          <w:u w:val="none"/>
          <w:lang w:val="bg-BG" w:eastAsia="en-US"/>
        </w:rPr>
        <w:t>Възложителят</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може да приеме замяната или мотивирано да откаже предложения експерт. При отказ от страна на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 xml:space="preserve">да приеме предложения експерт, </w:t>
      </w:r>
      <w:r w:rsidRPr="00C554BD">
        <w:rPr>
          <w:rFonts w:ascii="Cambria" w:hAnsi="Cambria"/>
          <w:bCs/>
          <w:color w:val="auto"/>
          <w:sz w:val="24"/>
          <w:szCs w:val="24"/>
          <w:u w:val="none"/>
          <w:lang w:val="bg-BG" w:eastAsia="en-US"/>
        </w:rPr>
        <w:t>Изпълнителят</w:t>
      </w:r>
      <w:r w:rsidRPr="00C554BD">
        <w:rPr>
          <w:rFonts w:ascii="Cambria" w:hAnsi="Cambria"/>
          <w:color w:val="auto"/>
          <w:sz w:val="24"/>
          <w:szCs w:val="24"/>
          <w:u w:val="none"/>
          <w:lang w:val="bg-BG" w:eastAsia="en-US"/>
        </w:rPr>
        <w:t xml:space="preserve"> предлага друг експерт, отговарящ на изискванията на </w:t>
      </w:r>
      <w:r w:rsidRPr="00C554BD">
        <w:rPr>
          <w:rFonts w:ascii="Cambria" w:hAnsi="Cambria"/>
          <w:bCs/>
          <w:color w:val="auto"/>
          <w:sz w:val="24"/>
          <w:szCs w:val="24"/>
          <w:u w:val="none"/>
          <w:lang w:val="bg-BG" w:eastAsia="en-US"/>
        </w:rPr>
        <w:t>Възложителя</w:t>
      </w:r>
      <w:r w:rsidRPr="00C554BD">
        <w:rPr>
          <w:rFonts w:ascii="Cambria" w:hAnsi="Cambria"/>
          <w:b/>
          <w:bCs/>
          <w:color w:val="auto"/>
          <w:sz w:val="24"/>
          <w:szCs w:val="24"/>
          <w:u w:val="none"/>
          <w:lang w:val="bg-BG" w:eastAsia="en-US"/>
        </w:rPr>
        <w:t xml:space="preserve"> </w:t>
      </w:r>
      <w:r w:rsidRPr="00C554BD">
        <w:rPr>
          <w:rFonts w:ascii="Cambria" w:hAnsi="Cambria"/>
          <w:color w:val="auto"/>
          <w:sz w:val="24"/>
          <w:szCs w:val="24"/>
          <w:u w:val="none"/>
          <w:lang w:val="bg-BG" w:eastAsia="en-US"/>
        </w:rPr>
        <w:t>с ново уведомление, което съдържа описаната по–горе информация и доказателства.</w:t>
      </w:r>
    </w:p>
    <w:p w:rsidR="00E57D0B" w:rsidRPr="00C554BD" w:rsidRDefault="00E57D0B" w:rsidP="00F864C6">
      <w:pPr>
        <w:ind w:firstLine="627"/>
        <w:jc w:val="both"/>
        <w:rPr>
          <w:rFonts w:ascii="Cambria" w:hAnsi="Cambria"/>
          <w:bCs/>
          <w:color w:val="auto"/>
          <w:sz w:val="24"/>
          <w:szCs w:val="24"/>
          <w:u w:val="none"/>
          <w:lang w:val="bg-BG" w:eastAsia="en-US"/>
        </w:rPr>
      </w:pPr>
      <w:r w:rsidRPr="00C554BD">
        <w:rPr>
          <w:rFonts w:ascii="Cambria" w:hAnsi="Cambria"/>
          <w:color w:val="auto"/>
          <w:sz w:val="24"/>
          <w:szCs w:val="24"/>
          <w:u w:val="none"/>
          <w:lang w:val="bg-BG" w:eastAsia="en-US"/>
        </w:rPr>
        <w:t xml:space="preserve">Допълнителните разходи, възникнали в резултат от смяната на ключовия експерт, са за сметка на </w:t>
      </w:r>
      <w:r w:rsidRPr="00C554BD">
        <w:rPr>
          <w:rFonts w:ascii="Cambria" w:hAnsi="Cambria"/>
          <w:bCs/>
          <w:color w:val="auto"/>
          <w:sz w:val="24"/>
          <w:szCs w:val="24"/>
          <w:u w:val="none"/>
          <w:lang w:val="bg-BG" w:eastAsia="en-US"/>
        </w:rPr>
        <w:t>Изпълнителя.</w:t>
      </w:r>
    </w:p>
    <w:p w:rsidR="00E57D0B" w:rsidRPr="00C554BD" w:rsidRDefault="00E57D0B" w:rsidP="00F864C6">
      <w:pPr>
        <w:jc w:val="both"/>
        <w:rPr>
          <w:rFonts w:ascii="Cambria" w:eastAsia="SimSun" w:hAnsi="Cambria"/>
          <w:color w:val="auto"/>
          <w:sz w:val="24"/>
          <w:szCs w:val="24"/>
          <w:u w:val="none"/>
          <w:lang w:val="bg-BG" w:eastAsia="en-US"/>
        </w:rPr>
      </w:pPr>
    </w:p>
    <w:p w:rsidR="00E57D0B" w:rsidRPr="00C554BD" w:rsidRDefault="00E57D0B" w:rsidP="00F864C6">
      <w:pPr>
        <w:ind w:right="-7" w:firstLine="627"/>
        <w:jc w:val="center"/>
        <w:rPr>
          <w:rFonts w:ascii="Cambria" w:hAnsi="Cambria"/>
          <w:b/>
          <w:bCs/>
          <w:iCs/>
          <w:sz w:val="24"/>
          <w:szCs w:val="24"/>
          <w:u w:val="none"/>
          <w:lang w:val="bg-BG" w:eastAsia="en-US"/>
        </w:rPr>
      </w:pPr>
      <w:r w:rsidRPr="00C554BD">
        <w:rPr>
          <w:rFonts w:ascii="Cambria" w:hAnsi="Cambria"/>
          <w:b/>
          <w:bCs/>
          <w:iCs/>
          <w:sz w:val="24"/>
          <w:szCs w:val="24"/>
          <w:u w:val="none"/>
          <w:lang w:val="bg-BG" w:eastAsia="en-US"/>
        </w:rPr>
        <w:t>ГЛАВА III.</w:t>
      </w:r>
    </w:p>
    <w:p w:rsidR="00E57D0B" w:rsidRPr="00C554BD" w:rsidRDefault="00E57D0B" w:rsidP="00F864C6">
      <w:pPr>
        <w:ind w:right="-7" w:firstLine="627"/>
        <w:jc w:val="center"/>
        <w:rPr>
          <w:rFonts w:ascii="Cambria" w:hAnsi="Cambria"/>
          <w:iCs/>
          <w:sz w:val="24"/>
          <w:szCs w:val="24"/>
          <w:u w:val="none"/>
          <w:lang w:val="bg-BG" w:eastAsia="en-US"/>
        </w:rPr>
      </w:pPr>
      <w:r w:rsidRPr="00C554BD">
        <w:rPr>
          <w:rFonts w:ascii="Cambria" w:hAnsi="Cambria"/>
          <w:b/>
          <w:iCs/>
          <w:sz w:val="24"/>
          <w:szCs w:val="24"/>
          <w:u w:val="none"/>
          <w:lang w:val="bg-BG" w:eastAsia="en-US"/>
        </w:rPr>
        <w:t>МЕТОДИКА ЗА ОПРЕДЕЛЯНЕ НА КОМПЛЕКСНАТА ОЦЕНКА НА ОФЕРТИТЕ</w:t>
      </w:r>
    </w:p>
    <w:p w:rsidR="00E57D0B" w:rsidRPr="00C554BD" w:rsidRDefault="00E57D0B" w:rsidP="00F864C6">
      <w:pPr>
        <w:jc w:val="both"/>
        <w:rPr>
          <w:rFonts w:ascii="Cambria" w:eastAsia="SimSun" w:hAnsi="Cambria"/>
          <w:b/>
          <w:color w:val="auto"/>
          <w:sz w:val="24"/>
          <w:szCs w:val="24"/>
          <w:u w:val="none"/>
          <w:lang w:val="bg-BG" w:eastAsia="en-US"/>
        </w:rPr>
      </w:pPr>
      <w:r w:rsidRPr="00C554BD">
        <w:rPr>
          <w:rFonts w:ascii="Cambria" w:eastAsia="SimSun" w:hAnsi="Cambria"/>
          <w:b/>
          <w:color w:val="auto"/>
          <w:sz w:val="24"/>
          <w:szCs w:val="24"/>
          <w:u w:val="none"/>
          <w:lang w:val="bg-BG" w:eastAsia="en-US"/>
        </w:rPr>
        <w:t>КРИТЕРИЯТ ЗА ОЦЕНКА НА ОФЕРТИТЕ Е ИКОНОМИЧЕСКИ НАЙ-ИЗГОДНАТА ОФЕРТА, СЪГЛАСНО ЧЛ. 37, АЛ. 1, Т. 2 ОТ ЗОП, ПРИ МЕТОДИКА КАКТО СЛЕДВА:</w:t>
      </w:r>
    </w:p>
    <w:p w:rsidR="00E57D0B" w:rsidRPr="00C554BD" w:rsidRDefault="00E57D0B" w:rsidP="00F864C6">
      <w:pPr>
        <w:jc w:val="both"/>
        <w:rPr>
          <w:rFonts w:ascii="Cambria" w:eastAsia="SimSun" w:hAnsi="Cambria"/>
          <w:color w:val="auto"/>
          <w:sz w:val="24"/>
          <w:szCs w:val="24"/>
          <w:u w:val="none"/>
          <w:lang w:val="bg-BG" w:eastAsia="en-US"/>
        </w:rPr>
      </w:pPr>
    </w:p>
    <w:p w:rsidR="00E57D0B" w:rsidRPr="00C554BD" w:rsidRDefault="00E57D0B"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E57D0B" w:rsidRPr="00C554BD" w:rsidRDefault="00E57D0B" w:rsidP="00F864C6">
      <w:pPr>
        <w:tabs>
          <w:tab w:val="num" w:pos="114"/>
        </w:tabs>
        <w:jc w:val="both"/>
        <w:rPr>
          <w:rFonts w:ascii="Cambria" w:hAnsi="Cambria"/>
          <w:b/>
          <w:bCs/>
          <w:sz w:val="24"/>
          <w:szCs w:val="24"/>
          <w:u w:val="none"/>
          <w:lang w:val="bg-BG"/>
        </w:rPr>
      </w:pPr>
    </w:p>
    <w:p w:rsidR="00E57D0B" w:rsidRPr="00C554BD" w:rsidRDefault="00E57D0B" w:rsidP="00F864C6">
      <w:pPr>
        <w:tabs>
          <w:tab w:val="num" w:pos="114"/>
        </w:tabs>
        <w:jc w:val="center"/>
        <w:rPr>
          <w:rFonts w:ascii="Cambria" w:hAnsi="Cambria"/>
          <w:b/>
          <w:bCs/>
          <w:sz w:val="24"/>
          <w:szCs w:val="24"/>
          <w:u w:val="none"/>
          <w:lang w:val="bg-BG"/>
        </w:rPr>
      </w:pPr>
      <w:r w:rsidRPr="00C554BD">
        <w:rPr>
          <w:rFonts w:ascii="Cambria" w:hAnsi="Cambria"/>
          <w:b/>
          <w:bCs/>
          <w:sz w:val="24"/>
          <w:szCs w:val="24"/>
          <w:u w:val="none"/>
          <w:lang w:val="bg-BG"/>
        </w:rPr>
        <w:t>КО = ТП х 70% + ПЦ х 30%</w:t>
      </w:r>
    </w:p>
    <w:p w:rsidR="00E57D0B" w:rsidRPr="00C554BD" w:rsidRDefault="00E57D0B" w:rsidP="00F864C6">
      <w:pPr>
        <w:tabs>
          <w:tab w:val="num" w:pos="114"/>
        </w:tabs>
        <w:jc w:val="both"/>
        <w:rPr>
          <w:rFonts w:ascii="Cambria" w:hAnsi="Cambria"/>
          <w:b/>
          <w:bCs/>
          <w:sz w:val="24"/>
          <w:szCs w:val="24"/>
          <w:u w:val="none"/>
          <w:lang w:val="bg-BG"/>
        </w:rPr>
      </w:pP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Комисията класира на първо място и предлага за Изпълнител участникът, който е получил най-много точки (т.е. най-висока комплексна оценка).</w:t>
      </w:r>
    </w:p>
    <w:p w:rsidR="00E57D0B" w:rsidRPr="00C554BD" w:rsidRDefault="00E57D0B" w:rsidP="00F864C6">
      <w:pPr>
        <w:tabs>
          <w:tab w:val="num" w:pos="114"/>
        </w:tabs>
        <w:jc w:val="both"/>
        <w:rPr>
          <w:rFonts w:ascii="Cambria" w:hAnsi="Cambria"/>
          <w:bCs/>
          <w:sz w:val="24"/>
          <w:szCs w:val="24"/>
          <w:u w:val="none"/>
          <w:lang w:val="bg-BG"/>
        </w:rPr>
      </w:pP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2. Показателите за оценяване са:</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ab/>
      </w:r>
      <w:r w:rsidRPr="00C554BD">
        <w:rPr>
          <w:rFonts w:ascii="Cambria" w:hAnsi="Cambria"/>
          <w:b/>
          <w:bCs/>
          <w:sz w:val="24"/>
          <w:szCs w:val="24"/>
          <w:u w:val="none"/>
          <w:lang w:val="bg-BG"/>
        </w:rPr>
        <w:t>2.1.ТЕХНИЧЕСКО ПРЕДЛОЖЕНИЕ (ТП)</w:t>
      </w:r>
      <w:r w:rsidRPr="00C554BD">
        <w:rPr>
          <w:rFonts w:ascii="Cambria" w:hAnsi="Cambria"/>
          <w:bCs/>
          <w:sz w:val="24"/>
          <w:szCs w:val="24"/>
          <w:u w:val="none"/>
          <w:lang w:val="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C554BD">
        <w:rPr>
          <w:rFonts w:ascii="Cambria" w:hAnsi="Cambria"/>
          <w:bCs/>
          <w:sz w:val="24"/>
          <w:szCs w:val="24"/>
          <w:u w:val="none"/>
          <w:lang w:val="bg-BG"/>
        </w:rPr>
        <w:t xml:space="preserve"> точки;</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ab/>
      </w:r>
      <w:r w:rsidRPr="00C554BD">
        <w:rPr>
          <w:rFonts w:ascii="Cambria" w:hAnsi="Cambria"/>
          <w:b/>
          <w:bCs/>
          <w:sz w:val="24"/>
          <w:szCs w:val="24"/>
          <w:u w:val="none"/>
          <w:lang w:val="bg-BG"/>
        </w:rPr>
        <w:t>2.2. ПРЕДЛАГАНА ЦЕНА (ПЦ)</w:t>
      </w:r>
      <w:r w:rsidRPr="00C554BD">
        <w:rPr>
          <w:rFonts w:ascii="Cambria" w:hAnsi="Cambria"/>
          <w:bCs/>
          <w:sz w:val="24"/>
          <w:szCs w:val="24"/>
          <w:u w:val="none"/>
          <w:lang w:val="bg-BG"/>
        </w:rPr>
        <w:t xml:space="preserve"> -  предложена от участника крайна цена за изпълнение на поръчката - максимално възможна оценка 30 точки</w:t>
      </w:r>
      <w:bookmarkEnd w:id="9"/>
      <w:r w:rsidRPr="00C554BD">
        <w:rPr>
          <w:rFonts w:ascii="Cambria" w:hAnsi="Cambria"/>
          <w:bCs/>
          <w:sz w:val="24"/>
          <w:szCs w:val="24"/>
          <w:u w:val="none"/>
          <w:lang w:val="bg-BG"/>
        </w:rPr>
        <w:t>.</w:t>
      </w:r>
    </w:p>
    <w:p w:rsidR="00E57D0B" w:rsidRPr="00C554BD" w:rsidRDefault="00E57D0B" w:rsidP="00F864C6">
      <w:pPr>
        <w:tabs>
          <w:tab w:val="num" w:pos="114"/>
        </w:tabs>
        <w:jc w:val="both"/>
        <w:rPr>
          <w:rFonts w:ascii="Cambria" w:hAnsi="Cambria"/>
          <w:bCs/>
          <w:sz w:val="24"/>
          <w:szCs w:val="24"/>
          <w:u w:val="none"/>
          <w:lang w:val="bg-BG"/>
        </w:rPr>
      </w:pPr>
    </w:p>
    <w:p w:rsidR="00E57D0B" w:rsidRPr="00C554BD" w:rsidRDefault="00E57D0B"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3. Последователност и методика на оценка</w:t>
      </w:r>
    </w:p>
    <w:p w:rsidR="00E57D0B" w:rsidRPr="00C554BD" w:rsidRDefault="00E57D0B"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ab/>
        <w:t xml:space="preserve">ПЪРВИ ЕТАП - ТЕХНИЧЕСКО ПРЕДЛОЖЕНИЕ </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E57D0B" w:rsidRPr="00C554BD" w:rsidRDefault="00E57D0B" w:rsidP="00F864C6">
      <w:pPr>
        <w:tabs>
          <w:tab w:val="num" w:pos="114"/>
        </w:tabs>
        <w:jc w:val="both"/>
        <w:rPr>
          <w:rFonts w:ascii="Cambria" w:hAnsi="Cambria"/>
          <w:b/>
          <w:bCs/>
          <w:sz w:val="24"/>
          <w:szCs w:val="24"/>
          <w:u w:val="none"/>
          <w:lang w:val="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E57D0B" w:rsidRPr="00C554BD" w:rsidTr="00DC2E8D">
        <w:tc>
          <w:tcPr>
            <w:tcW w:w="842" w:type="dxa"/>
            <w:vAlign w:val="center"/>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w:t>
            </w:r>
          </w:p>
        </w:tc>
        <w:tc>
          <w:tcPr>
            <w:tcW w:w="6172" w:type="dxa"/>
            <w:vAlign w:val="center"/>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Показател</w:t>
            </w:r>
          </w:p>
        </w:tc>
        <w:tc>
          <w:tcPr>
            <w:tcW w:w="2214" w:type="dxa"/>
            <w:vAlign w:val="center"/>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      Максимален брой точки</w:t>
            </w:r>
          </w:p>
        </w:tc>
      </w:tr>
      <w:tr w:rsidR="00E57D0B" w:rsidRPr="00C554BD" w:rsidTr="00DC2E8D">
        <w:tc>
          <w:tcPr>
            <w:tcW w:w="842" w:type="dxa"/>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А.</w:t>
            </w:r>
          </w:p>
        </w:tc>
        <w:tc>
          <w:tcPr>
            <w:tcW w:w="6172" w:type="dxa"/>
          </w:tcPr>
          <w:p w:rsidR="00E57D0B" w:rsidRPr="00C554BD" w:rsidRDefault="00E57D0B"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СТРАТЕГИЯ ЗА КОНТРОЛ ВЪРХУ</w:t>
            </w:r>
            <w:r w:rsidRPr="00C554BD">
              <w:rPr>
                <w:rFonts w:ascii="Cambria" w:hAnsi="Cambria"/>
                <w:b/>
                <w:bCs/>
                <w:sz w:val="24"/>
                <w:szCs w:val="24"/>
                <w:u w:val="none"/>
                <w:lang w:val="bg-BG"/>
              </w:rPr>
              <w:t xml:space="preserve">  </w:t>
            </w:r>
            <w:r w:rsidRPr="00C554BD">
              <w:rPr>
                <w:rFonts w:ascii="Cambria" w:hAnsi="Cambria"/>
                <w:b/>
                <w:bCs/>
                <w:i/>
                <w:iCs/>
                <w:sz w:val="24"/>
                <w:szCs w:val="24"/>
                <w:u w:val="none"/>
                <w:lang w:val="bg-BG"/>
              </w:rPr>
              <w:t>ТЕХНОЛОГИЧНАТА ПОСЛЕДОВАТЕЛНОСТ НА СТРОИТЕЛНИТЕ ПРОЦЕСИ, ОПИСАНА В ТЕХНИЧЕСКОТО ПРЕДЛОЖЕНИЕ</w:t>
            </w:r>
          </w:p>
        </w:tc>
        <w:tc>
          <w:tcPr>
            <w:tcW w:w="2214" w:type="dxa"/>
          </w:tcPr>
          <w:p w:rsidR="00E57D0B" w:rsidRPr="00C554BD" w:rsidRDefault="00E57D0B" w:rsidP="0093517F">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35 </w:t>
            </w:r>
          </w:p>
        </w:tc>
      </w:tr>
      <w:tr w:rsidR="00E57D0B" w:rsidRPr="00C554BD" w:rsidTr="00DC2E8D">
        <w:tc>
          <w:tcPr>
            <w:tcW w:w="842" w:type="dxa"/>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Б.</w:t>
            </w:r>
          </w:p>
        </w:tc>
        <w:tc>
          <w:tcPr>
            <w:tcW w:w="6172" w:type="dxa"/>
          </w:tcPr>
          <w:p w:rsidR="00E57D0B" w:rsidRPr="00C554BD" w:rsidRDefault="00E57D0B" w:rsidP="0093517F">
            <w:pPr>
              <w:tabs>
                <w:tab w:val="num" w:pos="114"/>
              </w:tabs>
              <w:jc w:val="both"/>
              <w:rPr>
                <w:rFonts w:ascii="Cambria" w:hAnsi="Cambria"/>
                <w:b/>
                <w:bCs/>
                <w:sz w:val="24"/>
                <w:szCs w:val="24"/>
                <w:u w:val="none"/>
                <w:lang w:val="bg-BG"/>
              </w:rPr>
            </w:pPr>
            <w:r w:rsidRPr="00C554BD">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2214" w:type="dxa"/>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35 </w:t>
            </w:r>
          </w:p>
        </w:tc>
      </w:tr>
      <w:tr w:rsidR="00E57D0B" w:rsidRPr="00C554BD" w:rsidTr="00DC2E8D">
        <w:tc>
          <w:tcPr>
            <w:tcW w:w="7014" w:type="dxa"/>
            <w:gridSpan w:val="2"/>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Общо:</w:t>
            </w:r>
          </w:p>
        </w:tc>
        <w:tc>
          <w:tcPr>
            <w:tcW w:w="2214" w:type="dxa"/>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70 </w:t>
            </w:r>
          </w:p>
        </w:tc>
      </w:tr>
    </w:tbl>
    <w:p w:rsidR="00E57D0B" w:rsidRPr="00C554BD" w:rsidRDefault="00E57D0B" w:rsidP="00F864C6">
      <w:pPr>
        <w:tabs>
          <w:tab w:val="num" w:pos="114"/>
        </w:tabs>
        <w:jc w:val="both"/>
        <w:rPr>
          <w:rFonts w:ascii="Cambria" w:hAnsi="Cambria"/>
          <w:b/>
          <w:bCs/>
          <w:sz w:val="24"/>
          <w:szCs w:val="24"/>
          <w:u w:val="none"/>
          <w:lang w:val="bg-BG"/>
        </w:rPr>
      </w:pP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Всеки един от техническите показатели (А и Б) се формира, както следва: </w:t>
      </w:r>
    </w:p>
    <w:p w:rsidR="00E57D0B" w:rsidRPr="00C554BD" w:rsidRDefault="00E57D0B" w:rsidP="00F864C6">
      <w:pPr>
        <w:tabs>
          <w:tab w:val="num" w:pos="114"/>
        </w:tabs>
        <w:jc w:val="both"/>
        <w:rPr>
          <w:rFonts w:ascii="Cambria" w:hAnsi="Cambria"/>
          <w:bCs/>
          <w:sz w:val="24"/>
          <w:szCs w:val="24"/>
          <w:u w:val="none"/>
          <w:vertAlign w:val="subscript"/>
          <w:lang w:val="bg-BG"/>
        </w:rPr>
      </w:pPr>
      <w:r w:rsidRPr="00C554BD">
        <w:rPr>
          <w:rFonts w:ascii="Cambria" w:hAnsi="Cambria"/>
          <w:bCs/>
          <w:sz w:val="24"/>
          <w:szCs w:val="24"/>
          <w:u w:val="none"/>
          <w:lang w:val="bg-BG"/>
        </w:rPr>
        <w:t>Показатели за оценка  на техническото предложение – ТП</w:t>
      </w:r>
      <w:r w:rsidRPr="00C554BD">
        <w:rPr>
          <w:rFonts w:ascii="Cambria" w:hAnsi="Cambria"/>
          <w:bCs/>
          <w:sz w:val="24"/>
          <w:szCs w:val="24"/>
          <w:u w:val="none"/>
          <w:vertAlign w:val="subscript"/>
          <w:lang w:val="bg-BG"/>
        </w:rPr>
        <w:t xml:space="preserve">     </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Максимален брой точки ТП = 70 точки</w:t>
      </w:r>
    </w:p>
    <w:p w:rsidR="00E57D0B" w:rsidRPr="00C554BD" w:rsidRDefault="00E57D0B" w:rsidP="00F864C6">
      <w:pPr>
        <w:tabs>
          <w:tab w:val="num" w:pos="114"/>
        </w:tabs>
        <w:jc w:val="both"/>
        <w:rPr>
          <w:rFonts w:ascii="Cambria" w:hAnsi="Cambria"/>
          <w:b/>
          <w:bCs/>
          <w:sz w:val="24"/>
          <w:szCs w:val="24"/>
          <w:u w:val="none"/>
          <w:lang w:val="bg-BG"/>
        </w:rPr>
      </w:pPr>
      <w:r w:rsidRPr="00C554BD">
        <w:rPr>
          <w:rFonts w:ascii="Cambria" w:hAnsi="Cambria"/>
          <w:bCs/>
          <w:sz w:val="24"/>
          <w:szCs w:val="24"/>
          <w:u w:val="none"/>
          <w:lang w:val="bg-BG"/>
        </w:rPr>
        <w:t>ТП = А + Б , където:</w:t>
      </w:r>
      <w:r w:rsidRPr="00C554BD">
        <w:rPr>
          <w:rFonts w:ascii="Cambria" w:hAnsi="Cambria"/>
          <w:bCs/>
          <w:sz w:val="24"/>
          <w:szCs w:val="24"/>
          <w:u w:val="none"/>
          <w:vertAlign w:val="subscript"/>
          <w:lang w:val="bg-BG"/>
        </w:rPr>
        <w:tab/>
      </w:r>
      <w:r w:rsidRPr="00C554BD">
        <w:rPr>
          <w:rFonts w:ascii="Cambria" w:hAnsi="Cambria"/>
          <w:bCs/>
          <w:sz w:val="24"/>
          <w:szCs w:val="24"/>
          <w:u w:val="none"/>
          <w:vertAlign w:val="subscript"/>
          <w:lang w:val="bg-BG"/>
        </w:rPr>
        <w:tab/>
      </w:r>
    </w:p>
    <w:tbl>
      <w:tblPr>
        <w:tblW w:w="982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4140"/>
        <w:gridCol w:w="1800"/>
      </w:tblGrid>
      <w:tr w:rsidR="00E57D0B" w:rsidRPr="00C554BD" w:rsidTr="00DC2E8D">
        <w:trPr>
          <w:trHeight w:val="772"/>
        </w:trPr>
        <w:tc>
          <w:tcPr>
            <w:tcW w:w="3888" w:type="dxa"/>
            <w:shd w:val="clear" w:color="auto" w:fill="DAEEF3"/>
          </w:tcPr>
          <w:p w:rsidR="00E57D0B" w:rsidRPr="00C554BD" w:rsidRDefault="00E57D0B" w:rsidP="00DC2E8D">
            <w:pPr>
              <w:tabs>
                <w:tab w:val="num" w:pos="114"/>
              </w:tabs>
              <w:jc w:val="both"/>
              <w:rPr>
                <w:rFonts w:ascii="Cambria" w:hAnsi="Cambria"/>
                <w:b/>
                <w:bCs/>
                <w:sz w:val="24"/>
                <w:szCs w:val="24"/>
                <w:u w:val="none"/>
                <w:lang w:val="bg-BG"/>
              </w:rPr>
            </w:pPr>
          </w:p>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ПОКАЗАТЕЛИ</w:t>
            </w:r>
          </w:p>
        </w:tc>
        <w:tc>
          <w:tcPr>
            <w:tcW w:w="4140" w:type="dxa"/>
            <w:shd w:val="clear" w:color="auto" w:fill="DAEEF3"/>
          </w:tcPr>
          <w:p w:rsidR="00E57D0B" w:rsidRPr="00C554BD" w:rsidRDefault="00E57D0B" w:rsidP="00DC2E8D">
            <w:pPr>
              <w:tabs>
                <w:tab w:val="num" w:pos="114"/>
              </w:tabs>
              <w:jc w:val="both"/>
              <w:rPr>
                <w:rFonts w:ascii="Cambria" w:hAnsi="Cambria"/>
                <w:b/>
                <w:bCs/>
                <w:sz w:val="24"/>
                <w:szCs w:val="24"/>
                <w:u w:val="none"/>
                <w:lang w:val="bg-BG"/>
              </w:rPr>
            </w:pPr>
          </w:p>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Степен на съответствие</w:t>
            </w:r>
          </w:p>
        </w:tc>
        <w:tc>
          <w:tcPr>
            <w:tcW w:w="1800" w:type="dxa"/>
            <w:shd w:val="clear" w:color="auto" w:fill="DAEEF3"/>
          </w:tcPr>
          <w:p w:rsidR="00E57D0B" w:rsidRPr="00C554BD" w:rsidRDefault="00E57D0B" w:rsidP="00DC2E8D">
            <w:pPr>
              <w:tabs>
                <w:tab w:val="num" w:pos="114"/>
              </w:tabs>
              <w:jc w:val="both"/>
              <w:rPr>
                <w:rFonts w:ascii="Cambria" w:hAnsi="Cambria"/>
                <w:b/>
                <w:bCs/>
                <w:sz w:val="24"/>
                <w:szCs w:val="24"/>
                <w:u w:val="none"/>
                <w:lang w:val="bg-BG"/>
              </w:rPr>
            </w:pPr>
          </w:p>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брой точки</w:t>
            </w:r>
          </w:p>
        </w:tc>
      </w:tr>
      <w:tr w:rsidR="00E57D0B" w:rsidRPr="00C554BD" w:rsidTr="00DC2E8D">
        <w:trPr>
          <w:trHeight w:val="1122"/>
        </w:trPr>
        <w:tc>
          <w:tcPr>
            <w:tcW w:w="3888" w:type="dxa"/>
            <w:tcBorders>
              <w:bottom w:val="nil"/>
            </w:tcBorders>
            <w:shd w:val="clear" w:color="auto" w:fill="F2F2F2"/>
            <w:vAlign w:val="center"/>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А. </w:t>
            </w:r>
            <w:r w:rsidRPr="00C554BD">
              <w:rPr>
                <w:rFonts w:ascii="Cambria" w:hAnsi="Cambria"/>
                <w:b/>
                <w:bCs/>
                <w:i/>
                <w:iCs/>
                <w:sz w:val="24"/>
                <w:szCs w:val="24"/>
                <w:u w:val="none"/>
                <w:lang w:val="bg-BG"/>
              </w:rPr>
              <w:t>СТРАТЕГИЯ ЗА КОНТРОЛ ВЪРХУ</w:t>
            </w:r>
            <w:r w:rsidRPr="00C554BD">
              <w:rPr>
                <w:rFonts w:ascii="Cambria" w:hAnsi="Cambria"/>
                <w:b/>
                <w:bCs/>
                <w:sz w:val="24"/>
                <w:szCs w:val="24"/>
                <w:u w:val="none"/>
                <w:lang w:val="bg-BG"/>
              </w:rPr>
              <w:t xml:space="preserve">  </w:t>
            </w:r>
            <w:r w:rsidRPr="00C554BD">
              <w:rPr>
                <w:rFonts w:ascii="Cambria" w:hAnsi="Cambria"/>
                <w:b/>
                <w:bCs/>
                <w:i/>
                <w:iCs/>
                <w:sz w:val="24"/>
                <w:szCs w:val="24"/>
                <w:u w:val="none"/>
                <w:lang w:val="bg-BG"/>
              </w:rPr>
              <w:t>ТЕХНОЛОГИЧНАТА ПОСЛЕДОВАТЕЛНОСТ НА СТРОИТЕЛНИТЕ ПРОЦЕСИ</w:t>
            </w:r>
          </w:p>
        </w:tc>
        <w:tc>
          <w:tcPr>
            <w:tcW w:w="4140" w:type="dxa"/>
            <w:shd w:val="clear" w:color="auto" w:fill="F2F2F2"/>
          </w:tcPr>
          <w:p w:rsidR="00E57D0B" w:rsidRPr="00C554BD" w:rsidRDefault="00E57D0B" w:rsidP="00DC2E8D">
            <w:pPr>
              <w:tabs>
                <w:tab w:val="num" w:pos="114"/>
              </w:tabs>
              <w:jc w:val="both"/>
              <w:rPr>
                <w:rFonts w:ascii="Cambria" w:hAnsi="Cambria"/>
                <w:b/>
                <w:bCs/>
                <w:sz w:val="24"/>
                <w:szCs w:val="24"/>
                <w:u w:val="none"/>
                <w:lang w:val="bg-BG"/>
              </w:rPr>
            </w:pPr>
          </w:p>
        </w:tc>
        <w:tc>
          <w:tcPr>
            <w:tcW w:w="1800" w:type="dxa"/>
            <w:shd w:val="clear" w:color="auto" w:fill="F2F2F2"/>
            <w:vAlign w:val="center"/>
          </w:tcPr>
          <w:p w:rsidR="00E57D0B" w:rsidRPr="00C554BD" w:rsidRDefault="00E57D0B" w:rsidP="00DC2E8D">
            <w:pPr>
              <w:tabs>
                <w:tab w:val="num" w:pos="114"/>
              </w:tabs>
              <w:jc w:val="both"/>
              <w:rPr>
                <w:rFonts w:ascii="Cambria" w:hAnsi="Cambria"/>
                <w:b/>
                <w:bCs/>
                <w:sz w:val="24"/>
                <w:szCs w:val="24"/>
                <w:u w:val="none"/>
                <w:lang w:val="bg-BG"/>
              </w:rPr>
            </w:pPr>
          </w:p>
          <w:p w:rsidR="00E57D0B" w:rsidRPr="00C554BD" w:rsidRDefault="00E57D0B" w:rsidP="0093517F">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Максимален брой точки 35</w:t>
            </w:r>
          </w:p>
        </w:tc>
      </w:tr>
      <w:tr w:rsidR="00E57D0B" w:rsidRPr="00C554BD" w:rsidTr="00DC2E8D">
        <w:trPr>
          <w:trHeight w:val="1674"/>
        </w:trPr>
        <w:tc>
          <w:tcPr>
            <w:tcW w:w="3888" w:type="dxa"/>
            <w:vMerge w:val="restart"/>
            <w:tcBorders>
              <w:top w:val="nil"/>
            </w:tcBorders>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Фактори, влияещи на оценката:</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стратегия за контрол върху технологичната последователност на строителните процеси</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E57D0B" w:rsidRPr="00C554BD" w:rsidRDefault="00E57D0B"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35 точки</w:t>
            </w: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tc>
      </w:tr>
      <w:tr w:rsidR="00E57D0B" w:rsidRPr="00C554BD" w:rsidTr="00DC2E8D">
        <w:trPr>
          <w:trHeight w:val="1018"/>
        </w:trPr>
        <w:tc>
          <w:tcPr>
            <w:tcW w:w="3888" w:type="dxa"/>
            <w:vMerge/>
          </w:tcPr>
          <w:p w:rsidR="00E57D0B" w:rsidRPr="00C554BD" w:rsidRDefault="00E57D0B" w:rsidP="00DC2E8D">
            <w:pPr>
              <w:numPr>
                <w:ilvl w:val="0"/>
                <w:numId w:val="27"/>
              </w:numPr>
              <w:tabs>
                <w:tab w:val="num" w:pos="114"/>
              </w:tabs>
              <w:jc w:val="both"/>
              <w:rPr>
                <w:rFonts w:ascii="Cambria" w:hAnsi="Cambria"/>
                <w:bCs/>
                <w:i/>
                <w:i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E57D0B" w:rsidRPr="00C554BD" w:rsidRDefault="00E57D0B" w:rsidP="00DC2E8D">
            <w:pPr>
              <w:tabs>
                <w:tab w:val="num" w:pos="114"/>
              </w:tabs>
              <w:jc w:val="both"/>
              <w:rPr>
                <w:rFonts w:ascii="Cambria" w:hAnsi="Cambria"/>
                <w:bCs/>
                <w:i/>
                <w:iCs/>
                <w:sz w:val="24"/>
                <w:szCs w:val="24"/>
                <w:u w:val="none"/>
                <w:lang w:val="bg-BG"/>
              </w:rPr>
            </w:pPr>
          </w:p>
        </w:tc>
        <w:tc>
          <w:tcPr>
            <w:tcW w:w="1800" w:type="dxa"/>
          </w:tcPr>
          <w:p w:rsidR="00E57D0B" w:rsidRPr="00C554BD" w:rsidRDefault="00E57D0B"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15 точки</w:t>
            </w: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tc>
      </w:tr>
      <w:tr w:rsidR="00E57D0B" w:rsidRPr="00C554BD" w:rsidTr="00DC2E8D">
        <w:trPr>
          <w:trHeight w:val="70"/>
        </w:trPr>
        <w:tc>
          <w:tcPr>
            <w:tcW w:w="3888" w:type="dxa"/>
            <w:vMerge/>
          </w:tcPr>
          <w:p w:rsidR="00E57D0B" w:rsidRPr="00C554BD" w:rsidRDefault="00E57D0B" w:rsidP="00DC2E8D">
            <w:pPr>
              <w:numPr>
                <w:ilvl w:val="0"/>
                <w:numId w:val="27"/>
              </w:numPr>
              <w:tabs>
                <w:tab w:val="num" w:pos="114"/>
              </w:tabs>
              <w:jc w:val="both"/>
              <w:rPr>
                <w:rFonts w:ascii="Cambria" w:hAnsi="Cambria"/>
                <w:bCs/>
                <w:i/>
                <w:i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E57D0B" w:rsidRPr="00C554BD" w:rsidRDefault="00E57D0B" w:rsidP="00DC2E8D">
            <w:pPr>
              <w:tabs>
                <w:tab w:val="num" w:pos="114"/>
              </w:tabs>
              <w:jc w:val="both"/>
              <w:rPr>
                <w:rFonts w:ascii="Cambria" w:hAnsi="Cambria"/>
                <w:bCs/>
                <w:i/>
                <w:iCs/>
                <w:sz w:val="24"/>
                <w:szCs w:val="24"/>
                <w:u w:val="none"/>
                <w:lang w:val="bg-BG"/>
              </w:rPr>
            </w:pPr>
          </w:p>
        </w:tc>
        <w:tc>
          <w:tcPr>
            <w:tcW w:w="1800" w:type="dxa"/>
          </w:tcPr>
          <w:p w:rsidR="00E57D0B" w:rsidRPr="00C554BD" w:rsidRDefault="00E57D0B" w:rsidP="00DC2E8D">
            <w:pPr>
              <w:tabs>
                <w:tab w:val="num" w:pos="114"/>
              </w:tabs>
              <w:jc w:val="both"/>
              <w:rPr>
                <w:rFonts w:ascii="Cambria" w:hAnsi="Cambria"/>
                <w:b/>
                <w:bCs/>
                <w:i/>
                <w:iCs/>
                <w:sz w:val="24"/>
                <w:szCs w:val="24"/>
                <w:u w:val="none"/>
                <w:lang w:val="bg-BG"/>
              </w:rPr>
            </w:pPr>
            <w:r w:rsidRPr="00C554BD">
              <w:rPr>
                <w:rFonts w:ascii="Cambria" w:hAnsi="Cambria"/>
                <w:b/>
                <w:bCs/>
                <w:i/>
                <w:iCs/>
                <w:sz w:val="24"/>
                <w:szCs w:val="24"/>
                <w:u w:val="none"/>
                <w:lang w:val="bg-BG"/>
              </w:rPr>
              <w:t xml:space="preserve">5  точки. </w:t>
            </w: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p w:rsidR="00E57D0B" w:rsidRPr="00C554BD" w:rsidRDefault="00E57D0B" w:rsidP="00DC2E8D">
            <w:pPr>
              <w:tabs>
                <w:tab w:val="num" w:pos="114"/>
              </w:tabs>
              <w:jc w:val="both"/>
              <w:rPr>
                <w:rFonts w:ascii="Cambria" w:hAnsi="Cambria"/>
                <w:b/>
                <w:bCs/>
                <w:i/>
                <w:iCs/>
                <w:sz w:val="24"/>
                <w:szCs w:val="24"/>
                <w:u w:val="none"/>
                <w:lang w:val="bg-BG"/>
              </w:rPr>
            </w:pPr>
          </w:p>
        </w:tc>
      </w:tr>
      <w:tr w:rsidR="00E57D0B" w:rsidRPr="00C554BD" w:rsidTr="00DC2E8D">
        <w:trPr>
          <w:trHeight w:val="1294"/>
        </w:trPr>
        <w:tc>
          <w:tcPr>
            <w:tcW w:w="3888" w:type="dxa"/>
            <w:shd w:val="clear" w:color="auto" w:fill="D9D9D9"/>
          </w:tcPr>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Б. </w:t>
            </w:r>
            <w:r w:rsidRPr="00C554BD">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4140" w:type="dxa"/>
            <w:shd w:val="clear" w:color="auto" w:fill="D9D9D9"/>
          </w:tcPr>
          <w:p w:rsidR="00E57D0B" w:rsidRPr="00C554BD" w:rsidRDefault="00E57D0B" w:rsidP="00DC2E8D">
            <w:pPr>
              <w:tabs>
                <w:tab w:val="num" w:pos="114"/>
              </w:tabs>
              <w:jc w:val="both"/>
              <w:rPr>
                <w:rFonts w:ascii="Cambria" w:hAnsi="Cambria"/>
                <w:b/>
                <w:bCs/>
                <w:sz w:val="24"/>
                <w:szCs w:val="24"/>
                <w:u w:val="none"/>
                <w:lang w:val="bg-BG"/>
              </w:rPr>
            </w:pPr>
          </w:p>
        </w:tc>
        <w:tc>
          <w:tcPr>
            <w:tcW w:w="1800" w:type="dxa"/>
            <w:shd w:val="clear" w:color="auto" w:fill="D9D9D9"/>
          </w:tcPr>
          <w:p w:rsidR="00E57D0B" w:rsidRPr="00C554BD" w:rsidRDefault="00E57D0B" w:rsidP="00DC2E8D">
            <w:pPr>
              <w:tabs>
                <w:tab w:val="num" w:pos="114"/>
              </w:tabs>
              <w:jc w:val="both"/>
              <w:rPr>
                <w:rFonts w:ascii="Cambria" w:hAnsi="Cambria"/>
                <w:b/>
                <w:bCs/>
                <w:sz w:val="24"/>
                <w:szCs w:val="24"/>
                <w:u w:val="none"/>
                <w:lang w:val="bg-BG"/>
              </w:rPr>
            </w:pPr>
          </w:p>
          <w:p w:rsidR="00E57D0B" w:rsidRPr="00C554BD" w:rsidRDefault="00E57D0B" w:rsidP="00DC2E8D">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Максимален брой точки 35</w:t>
            </w:r>
          </w:p>
          <w:p w:rsidR="00E57D0B" w:rsidRPr="00C554BD" w:rsidRDefault="00E57D0B" w:rsidP="00DC2E8D">
            <w:pPr>
              <w:tabs>
                <w:tab w:val="num" w:pos="114"/>
              </w:tabs>
              <w:jc w:val="both"/>
              <w:rPr>
                <w:rFonts w:ascii="Cambria" w:hAnsi="Cambria"/>
                <w:b/>
                <w:bCs/>
                <w:sz w:val="24"/>
                <w:szCs w:val="24"/>
                <w:u w:val="none"/>
                <w:lang w:val="bg-BG"/>
              </w:rPr>
            </w:pPr>
          </w:p>
        </w:tc>
      </w:tr>
      <w:tr w:rsidR="00E57D0B" w:rsidRPr="00C554BD" w:rsidTr="00DC2E8D">
        <w:trPr>
          <w:trHeight w:val="1688"/>
        </w:trPr>
        <w:tc>
          <w:tcPr>
            <w:tcW w:w="3888" w:type="dxa"/>
            <w:vMerge w:val="restart"/>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Фактори, влияещи на оценката:</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мониторинга на методите на изпълнение на главните видове СМР;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В Техническото предложение Участникът е посочил:</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мониторинга на методите на изпълнение на главните видове СМР;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E57D0B" w:rsidRPr="00C554BD" w:rsidRDefault="00E57D0B" w:rsidP="00DC2E8D">
            <w:pPr>
              <w:tabs>
                <w:tab w:val="num" w:pos="114"/>
              </w:tabs>
              <w:jc w:val="both"/>
              <w:rPr>
                <w:rFonts w:ascii="Cambria" w:hAnsi="Cambria"/>
                <w:bCs/>
                <w:sz w:val="24"/>
                <w:szCs w:val="24"/>
                <w:u w:val="none"/>
                <w:lang w:val="bg-BG"/>
              </w:rPr>
            </w:pPr>
          </w:p>
        </w:tc>
        <w:tc>
          <w:tcPr>
            <w:tcW w:w="1800" w:type="dxa"/>
          </w:tcPr>
          <w:p w:rsidR="00E57D0B" w:rsidRPr="00C554BD" w:rsidRDefault="00E57D0B" w:rsidP="0093517F">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35 точки.</w:t>
            </w:r>
          </w:p>
        </w:tc>
      </w:tr>
      <w:tr w:rsidR="00E57D0B" w:rsidRPr="00C554BD" w:rsidTr="00DC2E8D">
        <w:trPr>
          <w:trHeight w:val="1436"/>
        </w:trPr>
        <w:tc>
          <w:tcPr>
            <w:tcW w:w="3888" w:type="dxa"/>
            <w:vMerge/>
            <w:vAlign w:val="center"/>
          </w:tcPr>
          <w:p w:rsidR="00E57D0B" w:rsidRPr="00C554BD" w:rsidRDefault="00E57D0B" w:rsidP="00DC2E8D">
            <w:pPr>
              <w:tabs>
                <w:tab w:val="num" w:pos="114"/>
              </w:tabs>
              <w:jc w:val="both"/>
              <w:rPr>
                <w:rFonts w:ascii="Cambria" w:hAnsi="Cambria"/>
                <w:b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има пропуски и непълно описание на организацията и плана за работа, като:</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е допуснал пропуски или непосочване на следните данни: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мониторинг на методите на изпълнение на главните видове СМР;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E57D0B" w:rsidRPr="00C554BD" w:rsidRDefault="00E57D0B" w:rsidP="00DC2E8D">
            <w:pPr>
              <w:tabs>
                <w:tab w:val="num" w:pos="114"/>
              </w:tabs>
              <w:jc w:val="both"/>
              <w:rPr>
                <w:rFonts w:ascii="Cambria" w:hAnsi="Cambria"/>
                <w:b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15 точки.</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tc>
      </w:tr>
      <w:tr w:rsidR="00E57D0B" w:rsidRPr="00C554BD" w:rsidTr="00DC2E8D">
        <w:trPr>
          <w:trHeight w:val="2612"/>
        </w:trPr>
        <w:tc>
          <w:tcPr>
            <w:tcW w:w="3888" w:type="dxa"/>
            <w:vMerge/>
            <w:vAlign w:val="center"/>
          </w:tcPr>
          <w:p w:rsidR="00E57D0B" w:rsidRPr="00C554BD" w:rsidRDefault="00E57D0B" w:rsidP="00DC2E8D">
            <w:pPr>
              <w:tabs>
                <w:tab w:val="num" w:pos="114"/>
              </w:tabs>
              <w:jc w:val="both"/>
              <w:rPr>
                <w:rFonts w:ascii="Cambria" w:hAnsi="Cambria"/>
                <w:bCs/>
                <w:sz w:val="24"/>
                <w:szCs w:val="24"/>
                <w:u w:val="none"/>
                <w:lang w:val="bg-BG"/>
              </w:rPr>
            </w:pPr>
          </w:p>
        </w:tc>
        <w:tc>
          <w:tcPr>
            <w:tcW w:w="414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В техническото предложение е в сила поне  едно от следните обстоятелства, свързани с описание на организацията и плана за работа: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посочил последователността на изготвяне на изискуемата по закон документация за обекта;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В Техническото предложение Участникът не е посочил:</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описания на мониторинга на методите на изпълнение на главните видове СМР;</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sz w:val="24"/>
                <w:szCs w:val="24"/>
                <w:u w:val="none"/>
                <w:lang w:val="bg-BG"/>
              </w:rPr>
            </w:pPr>
          </w:p>
        </w:tc>
        <w:tc>
          <w:tcPr>
            <w:tcW w:w="1800" w:type="dxa"/>
          </w:tcPr>
          <w:p w:rsidR="00E57D0B" w:rsidRPr="00C554BD" w:rsidRDefault="00E57D0B" w:rsidP="00DC2E8D">
            <w:pPr>
              <w:tabs>
                <w:tab w:val="num" w:pos="114"/>
              </w:tabs>
              <w:jc w:val="both"/>
              <w:rPr>
                <w:rFonts w:ascii="Cambria" w:hAnsi="Cambria"/>
                <w:bCs/>
                <w:i/>
                <w:iCs/>
                <w:sz w:val="24"/>
                <w:szCs w:val="24"/>
                <w:u w:val="none"/>
                <w:lang w:val="bg-BG"/>
              </w:rPr>
            </w:pPr>
            <w:r w:rsidRPr="00C554BD">
              <w:rPr>
                <w:rFonts w:ascii="Cambria" w:hAnsi="Cambria"/>
                <w:bCs/>
                <w:i/>
                <w:iCs/>
                <w:sz w:val="24"/>
                <w:szCs w:val="24"/>
                <w:u w:val="none"/>
                <w:lang w:val="bg-BG"/>
              </w:rPr>
              <w:t xml:space="preserve">5 точки. </w:t>
            </w: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p w:rsidR="00E57D0B" w:rsidRPr="00C554BD" w:rsidRDefault="00E57D0B" w:rsidP="00DC2E8D">
            <w:pPr>
              <w:tabs>
                <w:tab w:val="num" w:pos="114"/>
              </w:tabs>
              <w:jc w:val="both"/>
              <w:rPr>
                <w:rFonts w:ascii="Cambria" w:hAnsi="Cambria"/>
                <w:bCs/>
                <w:i/>
                <w:iCs/>
                <w:sz w:val="24"/>
                <w:szCs w:val="24"/>
                <w:u w:val="none"/>
                <w:lang w:val="bg-BG"/>
              </w:rPr>
            </w:pPr>
          </w:p>
        </w:tc>
      </w:tr>
    </w:tbl>
    <w:p w:rsidR="00E57D0B" w:rsidRPr="00C554BD" w:rsidRDefault="00E57D0B" w:rsidP="00F864C6">
      <w:pPr>
        <w:tabs>
          <w:tab w:val="num" w:pos="114"/>
        </w:tabs>
        <w:jc w:val="both"/>
        <w:rPr>
          <w:rFonts w:ascii="Cambria" w:hAnsi="Cambria"/>
          <w:b/>
          <w:bCs/>
          <w:i/>
          <w:iCs/>
          <w:sz w:val="24"/>
          <w:szCs w:val="24"/>
          <w:u w:val="none"/>
          <w:lang w:val="bg-BG"/>
        </w:rPr>
      </w:pPr>
    </w:p>
    <w:p w:rsidR="00E57D0B" w:rsidRPr="00C554BD" w:rsidRDefault="00E57D0B"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E57D0B" w:rsidRPr="00C554BD" w:rsidRDefault="00E57D0B"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E57D0B" w:rsidRPr="00C554BD" w:rsidRDefault="00E57D0B" w:rsidP="0093517F">
      <w:pPr>
        <w:ind w:right="-7" w:firstLine="627"/>
        <w:jc w:val="both"/>
        <w:rPr>
          <w:rFonts w:ascii="Cambria" w:hAnsi="Cambria"/>
          <w:iCs/>
          <w:sz w:val="24"/>
          <w:szCs w:val="24"/>
          <w:u w:val="none"/>
          <w:lang w:val="bg-BG" w:eastAsia="en-US"/>
        </w:rPr>
      </w:pPr>
      <w:r w:rsidRPr="00C554BD">
        <w:rPr>
          <w:rFonts w:ascii="Cambria" w:hAnsi="Cambria"/>
          <w:iCs/>
          <w:sz w:val="24"/>
          <w:szCs w:val="24"/>
          <w:u w:val="none"/>
          <w:lang w:val="bg-BG" w:eastAsia="en-US"/>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E57D0B" w:rsidRPr="00C554BD" w:rsidRDefault="00E57D0B" w:rsidP="00F864C6">
      <w:pPr>
        <w:tabs>
          <w:tab w:val="num" w:pos="114"/>
        </w:tabs>
        <w:jc w:val="both"/>
        <w:rPr>
          <w:rFonts w:ascii="Cambria" w:hAnsi="Cambria"/>
          <w:b/>
          <w:bCs/>
          <w:sz w:val="24"/>
          <w:szCs w:val="24"/>
          <w:u w:val="none"/>
          <w:lang w:val="bg-BG"/>
        </w:rPr>
      </w:pPr>
    </w:p>
    <w:p w:rsidR="00E57D0B" w:rsidRPr="00C554BD" w:rsidRDefault="00E57D0B" w:rsidP="00F864C6">
      <w:pPr>
        <w:tabs>
          <w:tab w:val="num" w:pos="114"/>
        </w:tabs>
        <w:jc w:val="both"/>
        <w:rPr>
          <w:rFonts w:ascii="Cambria" w:hAnsi="Cambria"/>
          <w:b/>
          <w:bCs/>
          <w:sz w:val="24"/>
          <w:szCs w:val="24"/>
          <w:u w:val="none"/>
          <w:lang w:val="bg-BG"/>
        </w:rPr>
      </w:pPr>
      <w:r w:rsidRPr="00C554BD">
        <w:rPr>
          <w:rFonts w:ascii="Cambria" w:hAnsi="Cambria"/>
          <w:b/>
          <w:bCs/>
          <w:sz w:val="24"/>
          <w:szCs w:val="24"/>
          <w:u w:val="none"/>
          <w:lang w:val="bg-BG"/>
        </w:rPr>
        <w:t xml:space="preserve">ВТОРИ ЕТАП – ПОКАЗАТЕЛ ПРЕДЛАГАНА ЦЕНА (ПЦ) </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E57D0B" w:rsidRPr="00C554BD" w:rsidRDefault="00E57D0B" w:rsidP="00F864C6">
      <w:pPr>
        <w:tabs>
          <w:tab w:val="num" w:pos="114"/>
        </w:tabs>
        <w:jc w:val="center"/>
        <w:rPr>
          <w:rFonts w:ascii="Cambria" w:hAnsi="Cambria"/>
          <w:bCs/>
          <w:sz w:val="24"/>
          <w:szCs w:val="24"/>
          <w:u w:val="none"/>
          <w:lang w:val="bg-BG"/>
        </w:rPr>
      </w:pPr>
      <w:r w:rsidRPr="00C554BD">
        <w:rPr>
          <w:rFonts w:ascii="Cambria" w:hAnsi="Cambria"/>
          <w:bCs/>
          <w:sz w:val="24"/>
          <w:szCs w:val="24"/>
          <w:u w:val="none"/>
          <w:lang w:val="bg-BG"/>
        </w:rPr>
        <w:t>ПЦ = (Цmin / Цi) х 30 = .......... (брой точки)</w:t>
      </w:r>
    </w:p>
    <w:p w:rsidR="00E57D0B" w:rsidRPr="00C554BD" w:rsidRDefault="00E57D0B" w:rsidP="00F864C6">
      <w:pPr>
        <w:tabs>
          <w:tab w:val="num" w:pos="114"/>
        </w:tabs>
        <w:jc w:val="both"/>
        <w:rPr>
          <w:rFonts w:ascii="Cambria" w:hAnsi="Cambria"/>
          <w:bCs/>
          <w:sz w:val="24"/>
          <w:szCs w:val="24"/>
          <w:u w:val="none"/>
          <w:lang w:val="bg-BG"/>
        </w:rPr>
      </w:pP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Където Цi е предложената крайна цена в лева без ДДС съгласно Ценовото предложение на съответния участник.</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Където Цmin е минималната предложена крайна цена в лева без ДДС съгласно Ценовите предложения от всички допуснати до оценка участници.</w:t>
      </w:r>
    </w:p>
    <w:p w:rsidR="00E57D0B" w:rsidRPr="00C554BD" w:rsidRDefault="00E57D0B" w:rsidP="00F864C6">
      <w:pPr>
        <w:tabs>
          <w:tab w:val="num" w:pos="114"/>
        </w:tabs>
        <w:jc w:val="both"/>
        <w:rPr>
          <w:rFonts w:ascii="Cambria" w:hAnsi="Cambria"/>
          <w:bCs/>
          <w:sz w:val="24"/>
          <w:szCs w:val="24"/>
          <w:u w:val="none"/>
          <w:lang w:val="bg-BG"/>
        </w:rPr>
      </w:pPr>
    </w:p>
    <w:p w:rsidR="00E57D0B" w:rsidRPr="00C554BD" w:rsidRDefault="00E57D0B" w:rsidP="00F864C6">
      <w:pPr>
        <w:tabs>
          <w:tab w:val="num" w:pos="114"/>
        </w:tabs>
        <w:jc w:val="both"/>
        <w:rPr>
          <w:rFonts w:ascii="Cambria" w:hAnsi="Cambria"/>
          <w:bCs/>
          <w:sz w:val="24"/>
          <w:szCs w:val="24"/>
          <w:lang w:val="bg-BG"/>
        </w:rPr>
      </w:pPr>
      <w:r w:rsidRPr="00C554BD">
        <w:rPr>
          <w:rFonts w:ascii="Cambria" w:hAnsi="Cambria"/>
          <w:bCs/>
          <w:sz w:val="24"/>
          <w:szCs w:val="24"/>
          <w:u w:val="none"/>
          <w:lang w:val="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C554BD">
        <w:rPr>
          <w:rFonts w:ascii="Cambria" w:hAnsi="Cambria"/>
          <w:bCs/>
          <w:sz w:val="24"/>
          <w:szCs w:val="24"/>
          <w:lang w:val="bg-BG"/>
        </w:rPr>
        <w:t xml:space="preserve"> </w:t>
      </w:r>
    </w:p>
    <w:p w:rsidR="00E57D0B" w:rsidRPr="00C554BD" w:rsidRDefault="00E57D0B" w:rsidP="00F864C6">
      <w:pPr>
        <w:tabs>
          <w:tab w:val="num" w:pos="114"/>
        </w:tabs>
        <w:jc w:val="both"/>
        <w:rPr>
          <w:rFonts w:ascii="Cambria" w:hAnsi="Cambria"/>
          <w:bCs/>
          <w:sz w:val="24"/>
          <w:szCs w:val="24"/>
          <w:u w:val="none"/>
          <w:lang w:val="bg-BG"/>
        </w:rPr>
      </w:pPr>
      <w:r w:rsidRPr="00C554BD">
        <w:rPr>
          <w:rFonts w:ascii="Cambria" w:hAnsi="Cambria"/>
          <w:bCs/>
          <w:sz w:val="24"/>
          <w:szCs w:val="24"/>
          <w:u w:val="none"/>
          <w:lang w:val="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E57D0B" w:rsidRPr="00C554BD" w:rsidRDefault="00E57D0B" w:rsidP="00F864C6">
      <w:pPr>
        <w:tabs>
          <w:tab w:val="num" w:pos="114"/>
        </w:tabs>
        <w:jc w:val="both"/>
        <w:rPr>
          <w:rFonts w:ascii="Cambria" w:hAnsi="Cambria"/>
          <w:bCs/>
          <w:sz w:val="24"/>
          <w:szCs w:val="24"/>
          <w:u w:val="none"/>
          <w:lang w:val="bg-BG"/>
        </w:rPr>
      </w:pPr>
    </w:p>
    <w:p w:rsidR="00E57D0B" w:rsidRPr="00C554BD" w:rsidRDefault="00E57D0B" w:rsidP="00F864C6">
      <w:pPr>
        <w:tabs>
          <w:tab w:val="num" w:pos="114"/>
        </w:tabs>
        <w:jc w:val="both"/>
        <w:rPr>
          <w:rFonts w:ascii="Cambria" w:hAnsi="Cambria"/>
          <w:bCs/>
          <w:sz w:val="24"/>
          <w:szCs w:val="24"/>
          <w:u w:val="none"/>
          <w:lang w:val="bg-BG"/>
        </w:rPr>
      </w:pPr>
    </w:p>
    <w:p w:rsidR="00E57D0B" w:rsidRPr="00564DA6" w:rsidRDefault="00E57D0B" w:rsidP="00564DA6">
      <w:pPr>
        <w:autoSpaceDE w:val="0"/>
        <w:autoSpaceDN w:val="0"/>
        <w:adjustRightInd w:val="0"/>
        <w:ind w:left="57" w:firstLine="686"/>
        <w:jc w:val="center"/>
        <w:rPr>
          <w:rFonts w:ascii="Cambria" w:hAnsi="Cambria"/>
          <w:b/>
          <w:bCs/>
          <w:color w:val="auto"/>
          <w:sz w:val="24"/>
          <w:szCs w:val="24"/>
          <w:u w:val="none"/>
          <w:lang w:val="en-US" w:eastAsia="en-US"/>
        </w:rPr>
      </w:pPr>
      <w:r w:rsidRPr="00C554BD">
        <w:rPr>
          <w:rFonts w:ascii="Cambria" w:hAnsi="Cambria"/>
          <w:b/>
          <w:bCs/>
          <w:color w:val="auto"/>
          <w:sz w:val="24"/>
          <w:szCs w:val="24"/>
          <w:u w:val="none"/>
          <w:lang w:val="bg-BG" w:eastAsia="en-US"/>
        </w:rPr>
        <w:t>ГЛАВА IV.</w:t>
      </w:r>
    </w:p>
    <w:p w:rsidR="00E57D0B" w:rsidRPr="00C554BD" w:rsidRDefault="00E57D0B" w:rsidP="00F864C6">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ИЗИСКВАНИЯ  ПРИ ИЗГОТВЯНЕТО И ПРЕДСТАВЯНЕТО НА ОФЕРТАТА. </w:t>
      </w:r>
    </w:p>
    <w:p w:rsidR="00E57D0B" w:rsidRPr="00C554BD" w:rsidRDefault="00E57D0B" w:rsidP="00F864C6">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ОБЩО </w:t>
      </w:r>
    </w:p>
    <w:p w:rsidR="00E57D0B" w:rsidRPr="00C554BD" w:rsidRDefault="00E57D0B" w:rsidP="00F864C6">
      <w:pPr>
        <w:autoSpaceDE w:val="0"/>
        <w:autoSpaceDN w:val="0"/>
        <w:adjustRightInd w:val="0"/>
        <w:ind w:left="57" w:firstLine="686"/>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СЪДЪРЖАНИЕ НА ОФЕРТАТА И НА ДОКУМЕНТИТЕ КЪМ НЕЯ.</w:t>
      </w:r>
    </w:p>
    <w:p w:rsidR="00E57D0B" w:rsidRPr="00C554BD" w:rsidRDefault="00E57D0B" w:rsidP="00F864C6">
      <w:pPr>
        <w:autoSpaceDE w:val="0"/>
        <w:autoSpaceDN w:val="0"/>
        <w:adjustRightInd w:val="0"/>
        <w:ind w:left="57" w:firstLine="686"/>
        <w:jc w:val="center"/>
        <w:rPr>
          <w:rFonts w:ascii="Cambria" w:hAnsi="Cambria"/>
          <w:b/>
          <w:bCs/>
          <w:color w:val="auto"/>
          <w:sz w:val="24"/>
          <w:szCs w:val="24"/>
          <w:u w:val="none"/>
          <w:lang w:val="bg-BG" w:eastAsia="en-US"/>
        </w:rPr>
      </w:pPr>
    </w:p>
    <w:p w:rsidR="00E57D0B" w:rsidRPr="00C554BD" w:rsidRDefault="00E57D0B" w:rsidP="00F864C6">
      <w:pPr>
        <w:shd w:val="clear" w:color="auto" w:fill="D9D9D9"/>
        <w:autoSpaceDE w:val="0"/>
        <w:autoSpaceDN w:val="0"/>
        <w:adjustRightInd w:val="0"/>
        <w:ind w:left="57" w:firstLine="686"/>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1. Изисквания при изготвяне и представяне на офертата.</w:t>
      </w:r>
    </w:p>
    <w:p w:rsidR="00E57D0B" w:rsidRPr="00C554BD" w:rsidRDefault="00E57D0B" w:rsidP="00F864C6">
      <w:pPr>
        <w:ind w:left="57" w:right="-53"/>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1.1.</w:t>
      </w:r>
      <w:r w:rsidRPr="00C554BD">
        <w:rPr>
          <w:rFonts w:ascii="Cambria" w:hAnsi="Cambria"/>
          <w:color w:val="auto"/>
          <w:sz w:val="24"/>
          <w:szCs w:val="24"/>
          <w:u w:val="none"/>
          <w:lang w:val="bg-BG" w:eastAsia="en-US"/>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E57D0B" w:rsidRPr="00C554BD" w:rsidRDefault="00E57D0B" w:rsidP="00F864C6">
      <w:pPr>
        <w:ind w:left="57" w:right="-53"/>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1.2.</w:t>
      </w:r>
      <w:r w:rsidRPr="00C554BD">
        <w:rPr>
          <w:rFonts w:ascii="Cambria" w:hAnsi="Cambria"/>
          <w:color w:val="auto"/>
          <w:sz w:val="24"/>
          <w:szCs w:val="24"/>
          <w:u w:val="none"/>
          <w:lang w:val="bg-BG" w:eastAsia="en-US"/>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E57D0B" w:rsidRPr="00C554BD" w:rsidRDefault="00E57D0B"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1.3.</w:t>
      </w:r>
      <w:r w:rsidRPr="00C554BD">
        <w:rPr>
          <w:rFonts w:ascii="Cambria" w:hAnsi="Cambria"/>
          <w:color w:val="auto"/>
          <w:sz w:val="24"/>
          <w:szCs w:val="24"/>
          <w:u w:val="none"/>
          <w:lang w:val="bg-BG" w:eastAsia="en-US"/>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E57D0B" w:rsidRPr="00C554BD" w:rsidRDefault="00E57D0B"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1.4.</w:t>
      </w:r>
      <w:r w:rsidRPr="00C554BD">
        <w:rPr>
          <w:rFonts w:ascii="Cambria" w:hAnsi="Cambria"/>
          <w:color w:val="auto"/>
          <w:sz w:val="24"/>
          <w:szCs w:val="24"/>
          <w:u w:val="none"/>
          <w:lang w:val="bg-BG" w:eastAsia="en-US"/>
        </w:rPr>
        <w:t xml:space="preserve"> До изтичане на срока за подаване на офертите, всеки участник може да промени, допълни или оттегли офертата си.</w:t>
      </w:r>
    </w:p>
    <w:p w:rsidR="00E57D0B" w:rsidRPr="00C554BD" w:rsidRDefault="00E57D0B" w:rsidP="00F864C6">
      <w:pPr>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1.5.</w:t>
      </w:r>
      <w:r w:rsidRPr="00C554BD">
        <w:rPr>
          <w:rFonts w:ascii="Cambria" w:hAnsi="Cambria"/>
          <w:color w:val="auto"/>
          <w:sz w:val="24"/>
          <w:szCs w:val="24"/>
          <w:u w:val="none"/>
          <w:lang w:val="bg-BG" w:eastAsia="en-US"/>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E57D0B" w:rsidRPr="00C554BD" w:rsidRDefault="00E57D0B" w:rsidP="00F864C6">
      <w:pPr>
        <w:autoSpaceDE w:val="0"/>
        <w:autoSpaceDN w:val="0"/>
        <w:adjustRightInd w:val="0"/>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 xml:space="preserve">1.6. </w:t>
      </w:r>
      <w:r w:rsidRPr="00C554BD">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w:t>
      </w:r>
    </w:p>
    <w:p w:rsidR="00E57D0B" w:rsidRPr="00C554BD" w:rsidRDefault="00E57D0B"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офертата си е поставил условия и изисквания, които не отговарят на обявените в документацията, </w:t>
      </w:r>
    </w:p>
    <w:p w:rsidR="00E57D0B" w:rsidRPr="00C554BD" w:rsidRDefault="00E57D0B"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представил е повече от една оферта,</w:t>
      </w:r>
    </w:p>
    <w:p w:rsidR="00E57D0B" w:rsidRPr="00C554BD" w:rsidRDefault="00E57D0B" w:rsidP="00F864C6">
      <w:pPr>
        <w:numPr>
          <w:ilvl w:val="0"/>
          <w:numId w:val="25"/>
        </w:numPr>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представил е оферта с варианти, </w:t>
      </w:r>
    </w:p>
    <w:p w:rsidR="00E57D0B" w:rsidRPr="00C554BD" w:rsidRDefault="00E57D0B"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представил е самостоятелна оферта, въпреки че в оферта на друг участник е посочен като Подизпълнител и е попълнил декларация.</w:t>
      </w:r>
    </w:p>
    <w:p w:rsidR="00E57D0B" w:rsidRPr="00C554BD" w:rsidRDefault="00E57D0B" w:rsidP="00F864C6">
      <w:pPr>
        <w:numPr>
          <w:ilvl w:val="0"/>
          <w:numId w:val="25"/>
        </w:numPr>
        <w:autoSpaceDE w:val="0"/>
        <w:autoSpaceDN w:val="0"/>
        <w:adjustRightInd w:val="0"/>
        <w:jc w:val="both"/>
        <w:rPr>
          <w:rFonts w:ascii="Cambria" w:hAnsi="Cambria"/>
          <w:b/>
          <w:bCs/>
          <w:color w:val="auto"/>
          <w:sz w:val="24"/>
          <w:szCs w:val="24"/>
          <w:u w:val="none"/>
          <w:lang w:val="bg-BG" w:eastAsia="en-US"/>
        </w:rPr>
      </w:pPr>
      <w:r w:rsidRPr="00C554BD">
        <w:rPr>
          <w:rFonts w:ascii="Cambria" w:hAnsi="Cambria"/>
          <w:bCs/>
          <w:color w:val="auto"/>
          <w:sz w:val="24"/>
          <w:szCs w:val="24"/>
          <w:u w:val="none"/>
          <w:lang w:val="bg-BG" w:eastAsia="en-US"/>
        </w:rPr>
        <w:t>е представил оферта, която не се отнася до пълния обем от предмета на обществената поръчка.</w:t>
      </w:r>
    </w:p>
    <w:p w:rsidR="00E57D0B" w:rsidRPr="00C554BD" w:rsidRDefault="00E57D0B" w:rsidP="00F864C6">
      <w:pPr>
        <w:autoSpaceDE w:val="0"/>
        <w:autoSpaceDN w:val="0"/>
        <w:adjustRightInd w:val="0"/>
        <w:ind w:left="57"/>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 xml:space="preserve">1.7. </w:t>
      </w:r>
      <w:r w:rsidRPr="00C554BD">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1.8.</w:t>
      </w:r>
      <w:r w:rsidRPr="00C554BD">
        <w:rPr>
          <w:rFonts w:ascii="Cambria" w:hAnsi="Cambria"/>
          <w:color w:val="auto"/>
          <w:sz w:val="24"/>
          <w:szCs w:val="24"/>
          <w:u w:val="none"/>
          <w:lang w:val="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1.9</w:t>
      </w:r>
      <w:r w:rsidRPr="00C554BD">
        <w:rPr>
          <w:rFonts w:ascii="Cambria" w:hAnsi="Cambria"/>
          <w:color w:val="auto"/>
          <w:sz w:val="24"/>
          <w:szCs w:val="24"/>
          <w:u w:val="none"/>
          <w:lang w:val="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b/>
          <w:color w:val="auto"/>
          <w:sz w:val="24"/>
          <w:szCs w:val="24"/>
          <w:u w:val="none"/>
          <w:lang w:val="bg-BG"/>
        </w:rPr>
        <w:t>1.10.</w:t>
      </w:r>
      <w:r w:rsidRPr="00C554BD">
        <w:rPr>
          <w:rFonts w:ascii="Cambria" w:hAnsi="Cambria"/>
          <w:color w:val="auto"/>
          <w:sz w:val="24"/>
          <w:szCs w:val="24"/>
          <w:u w:val="none"/>
          <w:lang w:val="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E57D0B" w:rsidRPr="00C554BD" w:rsidRDefault="00E57D0B" w:rsidP="00F864C6">
      <w:pPr>
        <w:ind w:left="57" w:right="4"/>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E57D0B" w:rsidRPr="00C554BD" w:rsidRDefault="00E57D0B" w:rsidP="00F864C6">
      <w:pPr>
        <w:ind w:left="57" w:right="4" w:firstLine="684"/>
        <w:jc w:val="both"/>
        <w:rPr>
          <w:rFonts w:ascii="Cambria" w:hAnsi="Cambria"/>
          <w:color w:val="auto"/>
          <w:sz w:val="24"/>
          <w:szCs w:val="24"/>
          <w:u w:val="none"/>
          <w:lang w:val="bg-BG" w:eastAsia="en-US"/>
        </w:rPr>
      </w:pPr>
    </w:p>
    <w:p w:rsidR="00E57D0B" w:rsidRPr="00C554BD" w:rsidRDefault="00E57D0B" w:rsidP="00F864C6">
      <w:pPr>
        <w:shd w:val="clear" w:color="auto" w:fill="D9D9D9"/>
        <w:autoSpaceDE w:val="0"/>
        <w:autoSpaceDN w:val="0"/>
        <w:adjustRightInd w:val="0"/>
        <w:ind w:right="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2. ОБЩО СЪДЪРЖАНИЕ НА ОФЕРАТАТА</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E57D0B" w:rsidRPr="00C554BD" w:rsidRDefault="00E57D0B" w:rsidP="00F864C6">
      <w:pPr>
        <w:ind w:left="57" w:right="6" w:firstLine="686"/>
        <w:jc w:val="both"/>
        <w:rPr>
          <w:rFonts w:ascii="Cambria" w:hAnsi="Cambria"/>
          <w:b/>
          <w:i/>
          <w:color w:val="auto"/>
          <w:sz w:val="24"/>
          <w:szCs w:val="24"/>
          <w:u w:val="none"/>
          <w:lang w:val="bg-BG" w:eastAsia="en-US"/>
        </w:rPr>
      </w:pPr>
      <w:r w:rsidRPr="00C554BD">
        <w:rPr>
          <w:rFonts w:ascii="Cambria" w:hAnsi="Cambria"/>
          <w:b/>
          <w:bCs/>
          <w:i/>
          <w:color w:val="auto"/>
          <w:sz w:val="24"/>
          <w:szCs w:val="24"/>
          <w:u w:val="none"/>
          <w:lang w:val="bg-BG" w:eastAsia="en-US"/>
        </w:rPr>
        <w:t>Плик №1</w:t>
      </w:r>
      <w:r w:rsidRPr="00C554BD">
        <w:rPr>
          <w:rFonts w:ascii="Cambria" w:hAnsi="Cambria"/>
          <w:i/>
          <w:color w:val="auto"/>
          <w:sz w:val="24"/>
          <w:szCs w:val="24"/>
          <w:u w:val="none"/>
          <w:lang w:val="bg-BG" w:eastAsia="en-US"/>
        </w:rPr>
        <w:t xml:space="preserve"> с надпис: „Документи за подбор”. </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E57D0B" w:rsidRPr="00C554BD" w:rsidRDefault="00E57D0B" w:rsidP="00F864C6">
      <w:pPr>
        <w:ind w:left="57" w:right="6" w:firstLine="686"/>
        <w:jc w:val="both"/>
        <w:rPr>
          <w:rFonts w:ascii="Cambria" w:hAnsi="Cambria"/>
          <w:b/>
          <w:color w:val="auto"/>
          <w:sz w:val="24"/>
          <w:szCs w:val="24"/>
          <w:u w:val="none"/>
          <w:lang w:val="bg-BG" w:eastAsia="en-US"/>
        </w:rPr>
      </w:pPr>
    </w:p>
    <w:p w:rsidR="00E57D0B" w:rsidRPr="00C554BD" w:rsidRDefault="00E57D0B" w:rsidP="00F864C6">
      <w:pPr>
        <w:ind w:left="57" w:right="6" w:firstLine="686"/>
        <w:jc w:val="both"/>
        <w:rPr>
          <w:rFonts w:ascii="Cambria" w:hAnsi="Cambria"/>
          <w:b/>
          <w:i/>
          <w:color w:val="auto"/>
          <w:sz w:val="24"/>
          <w:szCs w:val="24"/>
          <w:u w:val="none"/>
          <w:lang w:val="bg-BG" w:eastAsia="en-US"/>
        </w:rPr>
      </w:pPr>
      <w:r w:rsidRPr="00C554BD">
        <w:rPr>
          <w:rFonts w:ascii="Cambria" w:hAnsi="Cambria"/>
          <w:b/>
          <w:bCs/>
          <w:i/>
          <w:color w:val="auto"/>
          <w:sz w:val="24"/>
          <w:szCs w:val="24"/>
          <w:u w:val="none"/>
          <w:lang w:val="bg-BG" w:eastAsia="en-US"/>
        </w:rPr>
        <w:t>Плик № 2</w:t>
      </w:r>
      <w:r w:rsidRPr="00C554BD">
        <w:rPr>
          <w:rFonts w:ascii="Cambria" w:hAnsi="Cambria"/>
          <w:i/>
          <w:color w:val="auto"/>
          <w:sz w:val="24"/>
          <w:szCs w:val="24"/>
          <w:u w:val="none"/>
          <w:lang w:val="bg-BG" w:eastAsia="en-US"/>
        </w:rPr>
        <w:t xml:space="preserve"> с надпис: „Предложение за изпълнение на поръчката”.</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E57D0B" w:rsidRPr="00C554BD" w:rsidRDefault="00E57D0B" w:rsidP="00F864C6">
      <w:pPr>
        <w:ind w:left="57" w:right="4" w:firstLine="684"/>
        <w:jc w:val="both"/>
        <w:rPr>
          <w:rFonts w:ascii="Cambria" w:hAnsi="Cambria"/>
          <w:color w:val="auto"/>
          <w:sz w:val="24"/>
          <w:szCs w:val="24"/>
          <w:u w:val="none"/>
          <w:lang w:val="bg-BG" w:eastAsia="en-US"/>
        </w:rPr>
      </w:pPr>
    </w:p>
    <w:p w:rsidR="00E57D0B" w:rsidRPr="00C554BD" w:rsidRDefault="00E57D0B" w:rsidP="00F864C6">
      <w:pPr>
        <w:ind w:left="57" w:right="4" w:firstLine="684"/>
        <w:jc w:val="both"/>
        <w:rPr>
          <w:rFonts w:ascii="Cambria" w:hAnsi="Cambria"/>
          <w:b/>
          <w:color w:val="auto"/>
          <w:sz w:val="24"/>
          <w:szCs w:val="24"/>
          <w:u w:val="none"/>
          <w:lang w:val="bg-BG" w:eastAsia="en-US"/>
        </w:rPr>
      </w:pPr>
      <w:r w:rsidRPr="00C554BD">
        <w:rPr>
          <w:rFonts w:ascii="Cambria" w:hAnsi="Cambria"/>
          <w:b/>
          <w:bCs/>
          <w:i/>
          <w:color w:val="auto"/>
          <w:sz w:val="24"/>
          <w:szCs w:val="24"/>
          <w:u w:val="none"/>
          <w:lang w:val="bg-BG" w:eastAsia="en-US"/>
        </w:rPr>
        <w:t>Плик № 3</w:t>
      </w:r>
      <w:r w:rsidRPr="00C554BD">
        <w:rPr>
          <w:rFonts w:ascii="Cambria" w:hAnsi="Cambria"/>
          <w:i/>
          <w:color w:val="auto"/>
          <w:sz w:val="24"/>
          <w:szCs w:val="24"/>
          <w:u w:val="none"/>
          <w:lang w:val="bg-BG" w:eastAsia="en-US"/>
        </w:rPr>
        <w:t xml:space="preserve"> с надпис: „Предлагана цена”.</w:t>
      </w:r>
      <w:r w:rsidRPr="00C554BD">
        <w:rPr>
          <w:rFonts w:ascii="Cambria" w:hAnsi="Cambria"/>
          <w:color w:val="auto"/>
          <w:sz w:val="24"/>
          <w:szCs w:val="24"/>
          <w:u w:val="none"/>
          <w:lang w:val="bg-BG" w:eastAsia="en-US"/>
        </w:rPr>
        <w:t xml:space="preserve"> </w:t>
      </w:r>
    </w:p>
    <w:p w:rsidR="00E57D0B" w:rsidRDefault="00E57D0B" w:rsidP="00F864C6">
      <w:pPr>
        <w:tabs>
          <w:tab w:val="left" w:pos="0"/>
        </w:tabs>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плика се поставя ценовото предложение на участника, изготвено по обра</w:t>
      </w:r>
      <w:r>
        <w:rPr>
          <w:rFonts w:ascii="Cambria" w:hAnsi="Cambria"/>
          <w:color w:val="auto"/>
          <w:sz w:val="24"/>
          <w:szCs w:val="24"/>
          <w:u w:val="none"/>
          <w:lang w:val="bg-BG" w:eastAsia="en-US"/>
        </w:rPr>
        <w:t>зеца от настоящата документация.</w:t>
      </w:r>
    </w:p>
    <w:p w:rsidR="00E57D0B" w:rsidRPr="00C554BD" w:rsidRDefault="00E57D0B" w:rsidP="00F864C6">
      <w:pPr>
        <w:tabs>
          <w:tab w:val="left" w:pos="0"/>
        </w:tabs>
        <w:ind w:left="57" w:right="4" w:firstLine="684"/>
        <w:jc w:val="both"/>
        <w:rPr>
          <w:rFonts w:ascii="Cambria" w:hAnsi="Cambria"/>
          <w:color w:val="auto"/>
          <w:sz w:val="24"/>
          <w:szCs w:val="24"/>
          <w:u w:val="none"/>
          <w:lang w:val="bg-BG" w:eastAsia="en-US"/>
        </w:rPr>
      </w:pPr>
    </w:p>
    <w:p w:rsidR="00E57D0B" w:rsidRPr="00C554BD" w:rsidRDefault="00E57D0B" w:rsidP="00F864C6">
      <w:pPr>
        <w:shd w:val="clear" w:color="auto" w:fill="D9D9D9"/>
        <w:ind w:right="4"/>
        <w:jc w:val="both"/>
        <w:rPr>
          <w:rFonts w:ascii="Cambria" w:hAnsi="Cambria"/>
          <w:b/>
          <w:bCs/>
          <w:color w:val="auto"/>
          <w:spacing w:val="-3"/>
          <w:sz w:val="24"/>
          <w:szCs w:val="24"/>
          <w:u w:val="none"/>
          <w:lang w:val="bg-BG" w:eastAsia="en-US"/>
        </w:rPr>
      </w:pPr>
      <w:r w:rsidRPr="00C554BD">
        <w:rPr>
          <w:rFonts w:ascii="Cambria" w:hAnsi="Cambria"/>
          <w:b/>
          <w:bCs/>
          <w:color w:val="auto"/>
          <w:spacing w:val="-3"/>
          <w:sz w:val="24"/>
          <w:szCs w:val="24"/>
          <w:u w:val="none"/>
          <w:lang w:val="bg-BG" w:eastAsia="en-US"/>
        </w:rPr>
        <w:t>3. СЪДЪРЖАНИЕ НА ОФЕРТАТА И НЕОБХОДИМИ ДОКУМЕНТИ</w:t>
      </w:r>
    </w:p>
    <w:p w:rsidR="00E57D0B" w:rsidRPr="00C554BD" w:rsidRDefault="00E57D0B" w:rsidP="00F864C6">
      <w:pPr>
        <w:ind w:left="57" w:right="4" w:firstLine="684"/>
        <w:jc w:val="center"/>
        <w:rPr>
          <w:rFonts w:ascii="Cambria" w:hAnsi="Cambria"/>
          <w:b/>
          <w:bCs/>
          <w:color w:val="auto"/>
          <w:spacing w:val="-3"/>
          <w:sz w:val="24"/>
          <w:szCs w:val="24"/>
          <w:u w:val="none"/>
          <w:lang w:val="bg-BG" w:eastAsia="en-US"/>
        </w:rPr>
      </w:pPr>
    </w:p>
    <w:p w:rsidR="00E57D0B" w:rsidRPr="00C554BD" w:rsidRDefault="00E57D0B" w:rsidP="00F864C6">
      <w:pPr>
        <w:shd w:val="clear" w:color="auto" w:fill="D9D9D9"/>
        <w:ind w:left="57" w:right="6" w:firstLine="68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 Съдържание на плик № 1 с надпис „Документи за подбор”. </w:t>
      </w:r>
    </w:p>
    <w:p w:rsidR="00E57D0B" w:rsidRPr="00C554BD" w:rsidRDefault="00E57D0B" w:rsidP="00F864C6">
      <w:pPr>
        <w:ind w:left="58" w:firstLine="691"/>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E57D0B" w:rsidRPr="00C554BD" w:rsidRDefault="00E57D0B" w:rsidP="00F864C6">
      <w:pPr>
        <w:ind w:left="57" w:right="6" w:firstLine="686"/>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3.1.1.</w:t>
      </w:r>
      <w:r w:rsidRPr="00C554BD">
        <w:rPr>
          <w:rFonts w:ascii="Cambria" w:hAnsi="Cambria"/>
          <w:color w:val="auto"/>
          <w:sz w:val="24"/>
          <w:szCs w:val="24"/>
          <w:u w:val="none"/>
          <w:lang w:val="bg-BG" w:eastAsia="en-US"/>
        </w:rPr>
        <w:t xml:space="preserve"> </w:t>
      </w:r>
      <w:r w:rsidRPr="00C554BD">
        <w:rPr>
          <w:rFonts w:ascii="Cambria" w:hAnsi="Cambria"/>
          <w:b/>
          <w:bCs/>
          <w:color w:val="auto"/>
          <w:sz w:val="24"/>
          <w:szCs w:val="24"/>
          <w:u w:val="none"/>
          <w:lang w:val="bg-BG" w:eastAsia="en-US"/>
        </w:rPr>
        <w:t>Оферта, съгласно чл. 28, ал. 1, т. 8 от ЗОП, попълнена по образец</w:t>
      </w:r>
      <w:r w:rsidRPr="00C554BD">
        <w:rPr>
          <w:rFonts w:ascii="Cambria" w:hAnsi="Cambria"/>
          <w:color w:val="auto"/>
          <w:sz w:val="24"/>
          <w:szCs w:val="24"/>
          <w:u w:val="none"/>
          <w:lang w:val="bg-BG" w:eastAsia="en-US"/>
        </w:rPr>
        <w:t xml:space="preserve"> </w:t>
      </w:r>
      <w:r w:rsidRPr="00C554BD">
        <w:rPr>
          <w:rFonts w:ascii="Cambria" w:hAnsi="Cambria"/>
          <w:b/>
          <w:bCs/>
          <w:color w:val="auto"/>
          <w:sz w:val="24"/>
          <w:szCs w:val="24"/>
          <w:u w:val="none"/>
          <w:lang w:val="bg-BG" w:eastAsia="en-US"/>
        </w:rPr>
        <w:t xml:space="preserve"> и Списък на документите, съдържащи се в офертата, подписан от участника.</w:t>
      </w:r>
      <w:r w:rsidRPr="00C554BD">
        <w:rPr>
          <w:rFonts w:ascii="Cambria" w:hAnsi="Cambria"/>
          <w:color w:val="auto"/>
          <w:sz w:val="24"/>
          <w:szCs w:val="24"/>
          <w:u w:val="none"/>
          <w:lang w:val="bg-BG" w:eastAsia="en-US"/>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E57D0B" w:rsidRPr="00C554BD" w:rsidRDefault="00E57D0B" w:rsidP="00F864C6">
      <w:pPr>
        <w:widowControl w:val="0"/>
        <w:tabs>
          <w:tab w:val="left" w:pos="-720"/>
        </w:tabs>
        <w:suppressAutoHyphens/>
        <w:ind w:left="57" w:right="6" w:firstLine="686"/>
        <w:jc w:val="both"/>
        <w:rPr>
          <w:rFonts w:ascii="Cambria" w:hAnsi="Cambria"/>
          <w:color w:val="auto"/>
          <w:spacing w:val="-2"/>
          <w:sz w:val="24"/>
          <w:szCs w:val="24"/>
          <w:u w:val="none"/>
          <w:lang w:val="bg-BG" w:eastAsia="en-US"/>
        </w:rPr>
      </w:pPr>
      <w:r w:rsidRPr="00C554BD">
        <w:rPr>
          <w:rFonts w:ascii="Cambria" w:hAnsi="Cambria"/>
          <w:b/>
          <w:bCs/>
          <w:color w:val="auto"/>
          <w:spacing w:val="-2"/>
          <w:sz w:val="24"/>
          <w:szCs w:val="24"/>
          <w:u w:val="none"/>
          <w:lang w:val="bg-BG" w:eastAsia="en-US"/>
        </w:rPr>
        <w:t xml:space="preserve">3.1.2. Копие на документ за регистрация </w:t>
      </w:r>
      <w:r w:rsidRPr="00C554BD">
        <w:rPr>
          <w:rFonts w:ascii="Cambria" w:hAnsi="Cambria"/>
          <w:color w:val="auto"/>
          <w:spacing w:val="-2"/>
          <w:sz w:val="24"/>
          <w:szCs w:val="24"/>
          <w:u w:val="none"/>
          <w:lang w:val="bg-BG" w:eastAsia="en-US"/>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E57D0B" w:rsidRPr="00C554BD" w:rsidRDefault="00E57D0B"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C554BD">
        <w:rPr>
          <w:rFonts w:ascii="Cambria" w:hAnsi="Cambria"/>
          <w:b/>
          <w:bCs/>
          <w:color w:val="auto"/>
          <w:spacing w:val="-2"/>
          <w:sz w:val="24"/>
          <w:szCs w:val="24"/>
          <w:u w:val="none"/>
          <w:lang w:val="bg-BG" w:eastAsia="en-US"/>
        </w:rPr>
        <w:t xml:space="preserve"> </w:t>
      </w:r>
      <w:r w:rsidRPr="00C554BD">
        <w:rPr>
          <w:rFonts w:ascii="Cambria" w:hAnsi="Cambria"/>
          <w:color w:val="auto"/>
          <w:spacing w:val="-2"/>
          <w:sz w:val="24"/>
          <w:szCs w:val="24"/>
          <w:u w:val="none"/>
          <w:lang w:val="bg-BG" w:eastAsia="en-US"/>
        </w:rPr>
        <w:t>попълнена по образец към документацията.</w:t>
      </w:r>
    </w:p>
    <w:p w:rsidR="00E57D0B" w:rsidRPr="00C554BD" w:rsidRDefault="00E57D0B"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E57D0B" w:rsidRPr="00C554BD" w:rsidRDefault="00E57D0B" w:rsidP="00F864C6">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sidRPr="00C554BD">
        <w:rPr>
          <w:rFonts w:ascii="Cambria" w:hAnsi="Cambria"/>
          <w:color w:val="auto"/>
          <w:spacing w:val="-2"/>
          <w:sz w:val="24"/>
          <w:szCs w:val="24"/>
          <w:u w:val="none"/>
          <w:lang w:val="bg-BG" w:eastAsia="en-US"/>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E57D0B" w:rsidRPr="00C554BD" w:rsidRDefault="00E57D0B" w:rsidP="00F864C6">
      <w:pPr>
        <w:tabs>
          <w:tab w:val="left" w:pos="567"/>
        </w:tabs>
        <w:ind w:left="57" w:right="4" w:firstLine="684"/>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3.1.3. Нотариално заверено пълномощно на лицето, упълномощено да представлява участника в процедурата</w:t>
      </w:r>
      <w:r w:rsidRPr="00C554BD">
        <w:rPr>
          <w:rFonts w:ascii="Cambria" w:hAnsi="Cambria"/>
          <w:color w:val="auto"/>
          <w:sz w:val="24"/>
          <w:szCs w:val="24"/>
          <w:u w:val="none"/>
          <w:lang w:val="bg-BG" w:eastAsia="en-US"/>
        </w:rPr>
        <w:t xml:space="preserve"> (когато участникът не се представлява от лицата, които имат право на това, съгласно документите му за регистрация). </w:t>
      </w:r>
    </w:p>
    <w:p w:rsidR="00E57D0B" w:rsidRPr="00C554BD" w:rsidRDefault="00E57D0B" w:rsidP="00F864C6">
      <w:pPr>
        <w:ind w:left="57" w:right="4" w:firstLine="684"/>
        <w:jc w:val="both"/>
        <w:rPr>
          <w:rFonts w:ascii="Cambria" w:hAnsi="Cambria"/>
          <w:b/>
          <w:bCs/>
          <w:color w:val="auto"/>
          <w:sz w:val="24"/>
          <w:szCs w:val="24"/>
          <w:u w:val="none"/>
          <w:lang w:val="bg-BG"/>
        </w:rPr>
      </w:pPr>
      <w:r w:rsidRPr="00C554BD">
        <w:rPr>
          <w:rFonts w:ascii="Cambria" w:hAnsi="Cambria"/>
          <w:b/>
          <w:bCs/>
          <w:color w:val="auto"/>
          <w:sz w:val="24"/>
          <w:szCs w:val="24"/>
          <w:u w:val="none"/>
          <w:lang w:val="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C554BD">
        <w:rPr>
          <w:rFonts w:ascii="Cambria" w:hAnsi="Cambria"/>
          <w:b/>
          <w:color w:val="auto"/>
          <w:sz w:val="24"/>
          <w:szCs w:val="24"/>
          <w:u w:val="none"/>
          <w:lang w:val="bg-BG" w:eastAsia="en-US"/>
        </w:rPr>
        <w:t>оригинал или нотариално заверено копие и от него следва да бъде видно/и лицето/ата, които го представляват.</w:t>
      </w:r>
    </w:p>
    <w:p w:rsidR="00E57D0B" w:rsidRPr="00C554BD" w:rsidRDefault="00E57D0B" w:rsidP="00F864C6">
      <w:pPr>
        <w:ind w:left="57" w:right="6" w:firstLine="65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Документът се представя в случай, че участникът е неперсонифицирано обединение. </w:t>
      </w:r>
    </w:p>
    <w:p w:rsidR="00E57D0B" w:rsidRPr="00C554BD" w:rsidRDefault="00E57D0B" w:rsidP="00F864C6">
      <w:pPr>
        <w:tabs>
          <w:tab w:val="left" w:pos="567"/>
        </w:tabs>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E57D0B" w:rsidRPr="00C554BD" w:rsidRDefault="00E57D0B" w:rsidP="00F864C6">
      <w:pPr>
        <w:ind w:firstLine="708"/>
        <w:jc w:val="both"/>
        <w:outlineLvl w:val="1"/>
        <w:rPr>
          <w:rFonts w:ascii="Cambria" w:hAnsi="Cambria"/>
          <w:b/>
          <w:sz w:val="24"/>
          <w:szCs w:val="24"/>
          <w:u w:val="none"/>
          <w:lang w:val="bg-BG" w:eastAsia="en-US"/>
        </w:rPr>
      </w:pPr>
      <w:r w:rsidRPr="00C554BD">
        <w:rPr>
          <w:rFonts w:ascii="Cambria" w:hAnsi="Cambria"/>
          <w:b/>
          <w:color w:val="auto"/>
          <w:sz w:val="24"/>
          <w:szCs w:val="24"/>
          <w:u w:val="none"/>
          <w:lang w:val="bg-BG" w:eastAsia="en-US"/>
        </w:rPr>
        <w:t xml:space="preserve">3.1.5. Декларация за отсъствие на обстоятелствата по </w:t>
      </w:r>
      <w:r w:rsidRPr="00C554BD">
        <w:rPr>
          <w:rFonts w:ascii="Cambria" w:hAnsi="Cambria"/>
          <w:b/>
          <w:sz w:val="24"/>
          <w:szCs w:val="24"/>
          <w:u w:val="none"/>
          <w:lang w:val="bg-BG" w:eastAsia="en-US"/>
        </w:rPr>
        <w:t xml:space="preserve">чл. 47, ал. 1, т. 1, б. „а“ до „д“, ал. 2, т. 2 и ал. 5, т. 1 от ЗОП </w:t>
      </w:r>
      <w:r w:rsidRPr="00C554BD">
        <w:rPr>
          <w:rFonts w:ascii="Cambria" w:hAnsi="Cambria"/>
          <w:b/>
          <w:color w:val="auto"/>
          <w:sz w:val="24"/>
          <w:szCs w:val="24"/>
          <w:u w:val="none"/>
          <w:lang w:val="bg-BG" w:eastAsia="en-US"/>
        </w:rPr>
        <w:t>по образец</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го представляват.</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деклараторът е чуждестранен гражданин, декларацията/ите, които са на чужд език се представя и в превод на български език.</w:t>
      </w:r>
    </w:p>
    <w:p w:rsidR="00E57D0B" w:rsidRPr="00C554BD" w:rsidRDefault="00E57D0B" w:rsidP="00F864C6">
      <w:pPr>
        <w:ind w:left="57" w:right="6"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E57D0B" w:rsidRPr="00C554BD" w:rsidRDefault="00E57D0B" w:rsidP="00F864C6">
      <w:pPr>
        <w:ind w:left="57" w:right="4" w:firstLine="68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3.1.6. Декларация по </w:t>
      </w:r>
      <w:r w:rsidRPr="00C554BD">
        <w:rPr>
          <w:rFonts w:ascii="Cambria" w:hAnsi="Cambria"/>
          <w:b/>
          <w:sz w:val="24"/>
          <w:szCs w:val="24"/>
          <w:u w:val="none"/>
          <w:lang w:val="bg-BG" w:eastAsia="en-US"/>
        </w:rPr>
        <w:t>чл. 47, ал. 1, т. 2 и 3, ал. 2, т. 1 и 3 и ал. 5, т. 2</w:t>
      </w:r>
      <w:r w:rsidRPr="00C554BD">
        <w:rPr>
          <w:rFonts w:ascii="Cambria" w:hAnsi="Cambria"/>
          <w:sz w:val="24"/>
          <w:szCs w:val="24"/>
          <w:u w:val="none"/>
          <w:lang w:val="bg-BG" w:eastAsia="en-US"/>
        </w:rPr>
        <w:t xml:space="preserve"> </w:t>
      </w:r>
      <w:r w:rsidRPr="00C554BD">
        <w:rPr>
          <w:rFonts w:ascii="Cambria" w:hAnsi="Cambria"/>
          <w:b/>
          <w:bCs/>
          <w:color w:val="auto"/>
          <w:sz w:val="24"/>
          <w:szCs w:val="24"/>
          <w:u w:val="none"/>
          <w:lang w:val="bg-BG" w:eastAsia="en-US"/>
        </w:rPr>
        <w:t xml:space="preserve">от ЗОП, попълнена по образец </w:t>
      </w:r>
      <w:r w:rsidRPr="00C554BD">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w:t>
      </w:r>
    </w:p>
    <w:p w:rsidR="00E57D0B" w:rsidRPr="00C554BD" w:rsidRDefault="00E57D0B" w:rsidP="00F864C6">
      <w:pPr>
        <w:ind w:left="57" w:right="6" w:firstLine="686"/>
        <w:jc w:val="both"/>
        <w:rPr>
          <w:rFonts w:ascii="Cambria" w:hAnsi="Cambria"/>
          <w:b/>
          <w:bCs/>
          <w:color w:val="auto"/>
          <w:sz w:val="24"/>
          <w:szCs w:val="24"/>
          <w:u w:val="none"/>
          <w:lang w:val="bg-BG" w:eastAsia="en-US"/>
        </w:rPr>
      </w:pPr>
      <w:r w:rsidRPr="00C554BD">
        <w:rPr>
          <w:rFonts w:ascii="Cambria" w:hAnsi="Cambria"/>
          <w:b/>
          <w:color w:val="auto"/>
          <w:sz w:val="24"/>
          <w:szCs w:val="24"/>
          <w:u w:val="none"/>
          <w:lang w:val="bg-BG" w:eastAsia="en-US"/>
        </w:rPr>
        <w:t xml:space="preserve">3.1.7. </w:t>
      </w:r>
      <w:r w:rsidRPr="00C554BD">
        <w:rPr>
          <w:rFonts w:ascii="Cambria" w:hAnsi="Cambria"/>
          <w:b/>
          <w:bCs/>
          <w:color w:val="auto"/>
          <w:sz w:val="24"/>
          <w:szCs w:val="24"/>
          <w:u w:val="none"/>
          <w:lang w:val="bg-BG" w:eastAsia="en-US"/>
        </w:rPr>
        <w:t>Доказателства за икономическото и финансово състояние на участника, които задължително включват:</w:t>
      </w:r>
    </w:p>
    <w:p w:rsidR="00E57D0B" w:rsidRPr="00C554BD" w:rsidRDefault="00E57D0B" w:rsidP="0034135E">
      <w:pPr>
        <w:widowControl w:val="0"/>
        <w:autoSpaceDE w:val="0"/>
        <w:autoSpaceDN w:val="0"/>
        <w:adjustRightInd w:val="0"/>
        <w:ind w:firstLine="627"/>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 xml:space="preserve">3.1.7.1. </w:t>
      </w:r>
      <w:r w:rsidRPr="00C554BD">
        <w:rPr>
          <w:rFonts w:ascii="Cambria" w:hAnsi="Cambria"/>
          <w:bCs/>
          <w:color w:val="auto"/>
          <w:sz w:val="24"/>
          <w:szCs w:val="24"/>
          <w:u w:val="none"/>
          <w:lang w:val="bg-BG" w:eastAsia="en-US"/>
        </w:rPr>
        <w:t xml:space="preserve">Декларация съдържаща информация за оборот от строителен надзор, реализиран от участника през последните три финансови години. </w:t>
      </w:r>
    </w:p>
    <w:p w:rsidR="00E57D0B" w:rsidRPr="00C554BD" w:rsidRDefault="00E57D0B" w:rsidP="00F864C6">
      <w:pPr>
        <w:widowControl w:val="0"/>
        <w:autoSpaceDE w:val="0"/>
        <w:autoSpaceDN w:val="0"/>
        <w:adjustRightInd w:val="0"/>
        <w:ind w:firstLine="627"/>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3.1.7.2.</w:t>
      </w:r>
      <w:r w:rsidRPr="00C554BD">
        <w:rPr>
          <w:rFonts w:ascii="Cambria" w:hAnsi="Cambria"/>
          <w:bCs/>
          <w:color w:val="auto"/>
          <w:sz w:val="24"/>
          <w:szCs w:val="24"/>
          <w:u w:val="none"/>
          <w:lang w:val="bg-BG" w:eastAsia="en-US"/>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w:t>
      </w:r>
      <w:r>
        <w:rPr>
          <w:rFonts w:ascii="Cambria" w:hAnsi="Cambria"/>
          <w:bCs/>
          <w:color w:val="auto"/>
          <w:sz w:val="24"/>
          <w:szCs w:val="24"/>
          <w:u w:val="none"/>
          <w:lang w:val="bg-BG" w:eastAsia="en-US"/>
        </w:rPr>
        <w:t xml:space="preserve">4 </w:t>
      </w:r>
      <w:r w:rsidRPr="00C554BD">
        <w:rPr>
          <w:rFonts w:ascii="Cambria" w:hAnsi="Cambria"/>
          <w:bCs/>
          <w:color w:val="auto"/>
          <w:sz w:val="24"/>
          <w:szCs w:val="24"/>
          <w:u w:val="none"/>
          <w:lang w:val="bg-BG" w:eastAsia="en-US"/>
        </w:rPr>
        <w:t xml:space="preserve">от Наредбата за условията и реда за задължително застраховане в проектирането и строителство за обекти, попадащи в обхвата на </w:t>
      </w:r>
      <w:r w:rsidRPr="00C554BD">
        <w:rPr>
          <w:rFonts w:ascii="Cambria" w:hAnsi="Cambria"/>
          <w:bCs/>
          <w:color w:val="auto"/>
          <w:sz w:val="24"/>
          <w:szCs w:val="24"/>
          <w:lang w:val="bg-BG" w:eastAsia="en-US"/>
        </w:rPr>
        <w:t xml:space="preserve">строежи </w:t>
      </w:r>
      <w:r w:rsidRPr="00EF53B7">
        <w:rPr>
          <w:rFonts w:ascii="Cambria" w:hAnsi="Cambria"/>
          <w:b/>
          <w:bCs/>
          <w:color w:val="auto"/>
          <w:sz w:val="24"/>
          <w:szCs w:val="24"/>
          <w:lang w:val="bg-BG" w:eastAsia="en-US"/>
        </w:rPr>
        <w:t>четвърта</w:t>
      </w:r>
      <w:r w:rsidRPr="00C554BD">
        <w:rPr>
          <w:rFonts w:ascii="Cambria" w:hAnsi="Cambria"/>
          <w:bCs/>
          <w:color w:val="auto"/>
          <w:sz w:val="24"/>
          <w:szCs w:val="24"/>
          <w:lang w:val="en-US" w:eastAsia="en-US"/>
        </w:rPr>
        <w:t xml:space="preserve"> </w:t>
      </w:r>
      <w:r w:rsidRPr="00C554BD">
        <w:rPr>
          <w:rFonts w:ascii="Cambria" w:hAnsi="Cambria"/>
          <w:bCs/>
          <w:color w:val="auto"/>
          <w:sz w:val="24"/>
          <w:szCs w:val="24"/>
          <w:lang w:val="bg-BG" w:eastAsia="en-US"/>
        </w:rPr>
        <w:t xml:space="preserve">категория. </w:t>
      </w:r>
      <w:r w:rsidRPr="00C554BD">
        <w:rPr>
          <w:rFonts w:ascii="Cambria" w:hAnsi="Cambria"/>
          <w:bCs/>
          <w:color w:val="auto"/>
          <w:sz w:val="24"/>
          <w:szCs w:val="24"/>
          <w:u w:val="none"/>
          <w:lang w:val="bg-BG" w:eastAsia="en-US"/>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E57D0B" w:rsidRPr="00C554BD" w:rsidRDefault="00E57D0B"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57D0B" w:rsidRPr="00C554BD" w:rsidRDefault="00E57D0B" w:rsidP="00F864C6">
      <w:pPr>
        <w:widowControl w:val="0"/>
        <w:autoSpaceDE w:val="0"/>
        <w:autoSpaceDN w:val="0"/>
        <w:adjustRightInd w:val="0"/>
        <w:ind w:firstLine="627"/>
        <w:jc w:val="both"/>
        <w:rPr>
          <w:rFonts w:ascii="Cambria" w:hAnsi="Cambria"/>
          <w:b/>
          <w:i/>
          <w:iCs/>
          <w:color w:val="auto"/>
          <w:sz w:val="24"/>
          <w:szCs w:val="24"/>
          <w:u w:val="none"/>
          <w:lang w:val="bg-BG" w:eastAsia="en-US"/>
        </w:rPr>
      </w:pPr>
      <w:r w:rsidRPr="00C554BD">
        <w:rPr>
          <w:rFonts w:ascii="Cambria" w:hAnsi="Cambria"/>
          <w:b/>
          <w:i/>
          <w:iCs/>
          <w:color w:val="auto"/>
          <w:sz w:val="24"/>
          <w:szCs w:val="24"/>
          <w:u w:val="none"/>
          <w:lang w:val="bg-BG" w:eastAsia="en-US"/>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E57D0B" w:rsidRPr="00C554BD" w:rsidRDefault="00E57D0B" w:rsidP="00F864C6">
      <w:pPr>
        <w:widowControl w:val="0"/>
        <w:autoSpaceDE w:val="0"/>
        <w:autoSpaceDN w:val="0"/>
        <w:adjustRightInd w:val="0"/>
        <w:ind w:firstLine="627"/>
        <w:jc w:val="both"/>
        <w:rPr>
          <w:rFonts w:ascii="Cambria" w:hAnsi="Cambria"/>
          <w:iCs/>
          <w:color w:val="auto"/>
          <w:sz w:val="24"/>
          <w:szCs w:val="24"/>
          <w:u w:val="none"/>
          <w:lang w:val="bg-BG" w:eastAsia="en-US"/>
        </w:rPr>
      </w:pPr>
      <w:r w:rsidRPr="00C554BD">
        <w:rPr>
          <w:rFonts w:ascii="Cambria" w:hAnsi="Cambria"/>
          <w:b/>
          <w:i/>
          <w:iCs/>
          <w:color w:val="auto"/>
          <w:sz w:val="24"/>
          <w:szCs w:val="24"/>
          <w:u w:val="none"/>
          <w:lang w:val="bg-BG" w:eastAsia="en-US"/>
        </w:rPr>
        <w:t xml:space="preserve">Забележка: 1. </w:t>
      </w:r>
      <w:r w:rsidRPr="00C554BD">
        <w:rPr>
          <w:rFonts w:ascii="Cambria" w:hAnsi="Cambria"/>
          <w:iCs/>
          <w:color w:val="auto"/>
          <w:sz w:val="24"/>
          <w:szCs w:val="24"/>
          <w:u w:val="none"/>
          <w:lang w:val="bg-BG" w:eastAsia="en-US"/>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E57D0B" w:rsidRPr="00C554BD" w:rsidRDefault="00E57D0B" w:rsidP="00F864C6">
      <w:pPr>
        <w:widowControl w:val="0"/>
        <w:autoSpaceDE w:val="0"/>
        <w:autoSpaceDN w:val="0"/>
        <w:adjustRightInd w:val="0"/>
        <w:jc w:val="both"/>
        <w:rPr>
          <w:rFonts w:ascii="Cambria" w:hAnsi="Cambria"/>
          <w:iCs/>
          <w:color w:val="auto"/>
          <w:sz w:val="24"/>
          <w:szCs w:val="24"/>
          <w:u w:val="none"/>
          <w:lang w:val="bg-BG" w:eastAsia="en-US"/>
        </w:rPr>
      </w:pPr>
      <w:r w:rsidRPr="00C554BD">
        <w:rPr>
          <w:rFonts w:ascii="Cambria" w:hAnsi="Cambria"/>
          <w:iCs/>
          <w:color w:val="auto"/>
          <w:sz w:val="24"/>
          <w:szCs w:val="24"/>
          <w:u w:val="none"/>
          <w:lang w:val="bg-BG" w:eastAsia="en-US"/>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E57D0B" w:rsidRPr="00C554BD" w:rsidRDefault="00E57D0B" w:rsidP="00F864C6">
      <w:pPr>
        <w:widowControl w:val="0"/>
        <w:autoSpaceDE w:val="0"/>
        <w:autoSpaceDN w:val="0"/>
        <w:adjustRightInd w:val="0"/>
        <w:jc w:val="both"/>
        <w:rPr>
          <w:rFonts w:ascii="Cambria" w:hAnsi="Cambria"/>
          <w:iCs/>
          <w:color w:val="auto"/>
          <w:sz w:val="24"/>
          <w:szCs w:val="24"/>
          <w:u w:val="none"/>
          <w:lang w:val="bg-BG" w:eastAsia="en-US"/>
        </w:rPr>
      </w:pPr>
      <w:r w:rsidRPr="00C554BD">
        <w:rPr>
          <w:rFonts w:ascii="Cambria" w:hAnsi="Cambria"/>
          <w:iCs/>
          <w:color w:val="auto"/>
          <w:sz w:val="24"/>
          <w:szCs w:val="24"/>
          <w:u w:val="none"/>
          <w:lang w:val="bg-BG" w:eastAsia="en-US"/>
        </w:rPr>
        <w:t>3. Участникът ще бъде отстранен от участие в настоящата обществена поръчка, ако не отговаря на някое от горните изисквания.</w:t>
      </w:r>
    </w:p>
    <w:p w:rsidR="00E57D0B" w:rsidRPr="00C554BD" w:rsidRDefault="00E57D0B" w:rsidP="00F864C6">
      <w:pPr>
        <w:ind w:right="61" w:firstLine="602"/>
        <w:jc w:val="both"/>
        <w:rPr>
          <w:rFonts w:ascii="Cambria" w:hAnsi="Cambria"/>
          <w:i/>
          <w:color w:val="auto"/>
          <w:sz w:val="24"/>
          <w:szCs w:val="24"/>
          <w:u w:val="none"/>
          <w:lang w:val="bg-BG" w:eastAsia="en-US"/>
        </w:rPr>
      </w:pPr>
      <w:r w:rsidRPr="00C554BD">
        <w:rPr>
          <w:rFonts w:ascii="Cambria" w:hAnsi="Cambria"/>
          <w:b/>
          <w:bCs/>
          <w:color w:val="auto"/>
          <w:sz w:val="24"/>
          <w:szCs w:val="24"/>
          <w:u w:val="none"/>
          <w:lang w:val="bg-BG" w:eastAsia="en-US"/>
        </w:rPr>
        <w:t>3.1.8.</w:t>
      </w:r>
      <w:r w:rsidRPr="00C554BD">
        <w:rPr>
          <w:rFonts w:ascii="Cambria" w:hAnsi="Cambria"/>
          <w:b/>
          <w:bCs/>
          <w:i/>
          <w:iCs/>
          <w:color w:val="auto"/>
          <w:sz w:val="24"/>
          <w:szCs w:val="24"/>
          <w:u w:val="none"/>
          <w:lang w:val="bg-BG" w:eastAsia="en-US"/>
        </w:rPr>
        <w:t xml:space="preserve"> </w:t>
      </w:r>
      <w:r w:rsidRPr="00C554BD">
        <w:rPr>
          <w:rFonts w:ascii="Cambria" w:hAnsi="Cambria"/>
          <w:b/>
          <w:bCs/>
          <w:color w:val="auto"/>
          <w:sz w:val="24"/>
          <w:szCs w:val="24"/>
          <w:u w:val="none"/>
          <w:lang w:val="bg-BG" w:eastAsia="en-US"/>
        </w:rPr>
        <w:t>Доказателства за техническите възможности и квалификацията на участника, които задължително включват:</w:t>
      </w:r>
      <w:r w:rsidRPr="00C554BD">
        <w:rPr>
          <w:rFonts w:ascii="Cambria" w:hAnsi="Cambria"/>
          <w:color w:val="auto"/>
          <w:sz w:val="24"/>
          <w:szCs w:val="24"/>
          <w:u w:val="none"/>
          <w:lang w:val="bg-BG" w:eastAsia="en-US"/>
        </w:rPr>
        <w:t xml:space="preserve"> </w:t>
      </w:r>
    </w:p>
    <w:p w:rsidR="00E57D0B" w:rsidRPr="00C554BD" w:rsidRDefault="00E57D0B" w:rsidP="00F864C6">
      <w:pPr>
        <w:ind w:left="57" w:right="61" w:firstLine="600"/>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3.1.8.1</w:t>
      </w:r>
      <w:r w:rsidRPr="00C554BD">
        <w:rPr>
          <w:rFonts w:ascii="Cambria" w:hAnsi="Cambria"/>
          <w:color w:val="auto"/>
          <w:sz w:val="24"/>
          <w:szCs w:val="24"/>
          <w:u w:val="none"/>
          <w:lang w:val="bg-BG" w:eastAsia="en-US"/>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E57D0B" w:rsidRPr="00C554BD" w:rsidRDefault="00E57D0B" w:rsidP="00F864C6">
      <w:pPr>
        <w:ind w:right="61" w:firstLine="708"/>
        <w:jc w:val="both"/>
        <w:rPr>
          <w:rFonts w:ascii="Cambria" w:eastAsia="SimSun" w:hAnsi="Cambria"/>
          <w:color w:val="auto"/>
          <w:sz w:val="24"/>
          <w:szCs w:val="24"/>
          <w:u w:val="none"/>
          <w:lang w:val="bg-BG" w:eastAsia="en-US"/>
        </w:rPr>
      </w:pPr>
      <w:r w:rsidRPr="00C554BD">
        <w:rPr>
          <w:rFonts w:ascii="Cambria" w:eastAsia="SimSun" w:hAnsi="Cambria"/>
          <w:b/>
          <w:color w:val="auto"/>
          <w:sz w:val="24"/>
          <w:szCs w:val="24"/>
          <w:u w:val="none"/>
          <w:lang w:val="bg-BG" w:eastAsia="en-US"/>
        </w:rPr>
        <w:t>3.1.8.2</w:t>
      </w:r>
      <w:r w:rsidRPr="00C554BD">
        <w:rPr>
          <w:rFonts w:ascii="Cambria" w:eastAsia="SimSun" w:hAnsi="Cambria"/>
          <w:color w:val="auto"/>
          <w:sz w:val="24"/>
          <w:szCs w:val="24"/>
          <w:u w:val="none"/>
          <w:lang w:val="bg-BG" w:eastAsia="en-US"/>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E57D0B" w:rsidRPr="00C554BD" w:rsidRDefault="00E57D0B"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Автобиография (по образец в настоящата документация)</w:t>
      </w:r>
    </w:p>
    <w:p w:rsidR="00E57D0B" w:rsidRPr="00C554BD" w:rsidRDefault="00E57D0B"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Документи, удостоверяващи образователната им квалификация, професионален и специфичен опит.);</w:t>
      </w:r>
    </w:p>
    <w:p w:rsidR="00E57D0B" w:rsidRPr="00C554BD" w:rsidRDefault="00E57D0B" w:rsidP="00F864C6">
      <w:pPr>
        <w:numPr>
          <w:ilvl w:val="0"/>
          <w:numId w:val="29"/>
        </w:numPr>
        <w:ind w:right="61"/>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Декларация за разположение на ключов експерт – (по образец в настоящата документация).</w:t>
      </w:r>
    </w:p>
    <w:p w:rsidR="00E57D0B" w:rsidRPr="00C554BD" w:rsidRDefault="00E57D0B" w:rsidP="00F864C6">
      <w:pPr>
        <w:ind w:right="61" w:firstLine="708"/>
        <w:jc w:val="both"/>
        <w:rPr>
          <w:rFonts w:ascii="Cambria" w:eastAsia="SimSun" w:hAnsi="Cambria"/>
          <w:color w:val="auto"/>
          <w:sz w:val="24"/>
          <w:szCs w:val="24"/>
          <w:u w:val="none"/>
          <w:lang w:val="bg-BG" w:eastAsia="en-US"/>
        </w:rPr>
      </w:pPr>
      <w:r w:rsidRPr="00C554BD">
        <w:rPr>
          <w:rFonts w:ascii="Cambria" w:eastAsia="SimSun" w:hAnsi="Cambria"/>
          <w:color w:val="auto"/>
          <w:sz w:val="24"/>
          <w:szCs w:val="24"/>
          <w:u w:val="none"/>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E57D0B" w:rsidRPr="00C554BD" w:rsidRDefault="00E57D0B" w:rsidP="00F864C6">
      <w:pPr>
        <w:ind w:right="61" w:firstLine="708"/>
        <w:jc w:val="both"/>
        <w:rPr>
          <w:rFonts w:ascii="Cambria" w:hAnsi="Cambria"/>
          <w:color w:val="auto"/>
          <w:sz w:val="24"/>
          <w:szCs w:val="24"/>
          <w:u w:val="none"/>
          <w:shd w:val="clear" w:color="auto" w:fill="FFFFFF"/>
          <w:lang w:val="bg-BG" w:eastAsia="en-US"/>
        </w:rPr>
      </w:pPr>
      <w:r w:rsidRPr="00C554BD">
        <w:rPr>
          <w:rFonts w:ascii="Cambria" w:hAnsi="Cambria"/>
          <w:b/>
          <w:color w:val="auto"/>
          <w:sz w:val="24"/>
          <w:szCs w:val="24"/>
          <w:u w:val="none"/>
          <w:lang w:val="bg-BG" w:eastAsia="en-US"/>
        </w:rPr>
        <w:t>3.1.9.</w:t>
      </w:r>
      <w:r w:rsidRPr="00C554BD">
        <w:rPr>
          <w:rFonts w:ascii="Cambria" w:hAnsi="Cambria"/>
          <w:color w:val="auto"/>
          <w:sz w:val="24"/>
          <w:szCs w:val="24"/>
          <w:u w:val="none"/>
          <w:shd w:val="clear" w:color="auto" w:fill="FFFFFF"/>
          <w:lang w:val="bg-BG" w:eastAsia="en-US"/>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b/>
          <w:color w:val="auto"/>
          <w:sz w:val="24"/>
          <w:szCs w:val="24"/>
          <w:u w:val="none"/>
          <w:lang w:val="bg-BG" w:eastAsia="en-US"/>
        </w:rPr>
        <w:t>3.1.10.</w:t>
      </w:r>
      <w:r w:rsidRPr="00C554BD">
        <w:rPr>
          <w:rFonts w:ascii="Cambria" w:hAnsi="Cambria"/>
          <w:color w:val="auto"/>
          <w:sz w:val="24"/>
          <w:szCs w:val="24"/>
          <w:u w:val="none"/>
          <w:shd w:val="clear" w:color="auto" w:fill="FFFFFF"/>
          <w:lang w:val="bg-BG" w:eastAsia="en-US"/>
        </w:rPr>
        <w:t xml:space="preserve"> </w:t>
      </w:r>
      <w:r w:rsidRPr="00C554BD">
        <w:rPr>
          <w:rFonts w:ascii="Cambria" w:hAnsi="Cambria"/>
          <w:b/>
          <w:bCs/>
          <w:color w:val="auto"/>
          <w:sz w:val="24"/>
          <w:szCs w:val="24"/>
          <w:u w:val="none"/>
          <w:lang w:val="bg-BG" w:eastAsia="en-US"/>
        </w:rPr>
        <w:t xml:space="preserve">Декларация по чл. 56, ал. 1, т. 8 от ЗОП </w:t>
      </w:r>
      <w:r w:rsidRPr="00C554BD">
        <w:rPr>
          <w:rFonts w:ascii="Cambria" w:hAnsi="Cambria"/>
          <w:color w:val="auto"/>
          <w:sz w:val="24"/>
          <w:szCs w:val="24"/>
          <w:u w:val="none"/>
          <w:lang w:val="bg-BG" w:eastAsia="en-US"/>
        </w:rPr>
        <w:t xml:space="preserve">за използване/неизползване на подизпълнители </w:t>
      </w:r>
      <w:r w:rsidRPr="00C554BD">
        <w:rPr>
          <w:rFonts w:ascii="Cambria" w:hAnsi="Cambria"/>
          <w:b/>
          <w:color w:val="auto"/>
          <w:sz w:val="24"/>
          <w:szCs w:val="24"/>
          <w:u w:val="none"/>
          <w:lang w:val="bg-BG" w:eastAsia="en-US"/>
        </w:rPr>
        <w:t>(по образец към настоящата документация)</w:t>
      </w:r>
    </w:p>
    <w:p w:rsidR="00E57D0B" w:rsidRPr="00C554BD" w:rsidRDefault="00E57D0B"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rPr>
        <w:t>3.1.11</w:t>
      </w:r>
      <w:r w:rsidRPr="00C554BD">
        <w:rPr>
          <w:rFonts w:ascii="Cambria" w:hAnsi="Cambria"/>
          <w:b/>
          <w:bCs/>
          <w:color w:val="auto"/>
          <w:sz w:val="24"/>
          <w:szCs w:val="24"/>
          <w:u w:val="none"/>
          <w:lang w:val="bg-BG" w:eastAsia="en-US"/>
        </w:rPr>
        <w:t>. Декларация за съгласие за участие като подизпълнител– в приложимите случаи</w:t>
      </w:r>
      <w:r w:rsidRPr="00C554BD">
        <w:rPr>
          <w:rFonts w:ascii="Cambria" w:hAnsi="Cambria"/>
          <w:bCs/>
          <w:color w:val="auto"/>
          <w:sz w:val="24"/>
          <w:szCs w:val="24"/>
          <w:u w:val="none"/>
          <w:lang w:val="bg-BG" w:eastAsia="en-US"/>
        </w:rPr>
        <w:t>.</w:t>
      </w:r>
      <w:r w:rsidRPr="00C554BD">
        <w:rPr>
          <w:rFonts w:ascii="Cambria" w:hAnsi="Cambria"/>
          <w:b/>
          <w:color w:val="auto"/>
          <w:sz w:val="24"/>
          <w:szCs w:val="24"/>
          <w:u w:val="none"/>
          <w:lang w:val="bg-BG" w:eastAsia="en-US"/>
        </w:rPr>
        <w:t xml:space="preserve"> (по образец към настоящата документация)</w:t>
      </w:r>
    </w:p>
    <w:p w:rsidR="00E57D0B" w:rsidRPr="00C554BD" w:rsidRDefault="00E57D0B" w:rsidP="00F864C6">
      <w:pPr>
        <w:tabs>
          <w:tab w:val="left" w:pos="0"/>
        </w:tabs>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lang w:val="bg-BG" w:eastAsia="en-US"/>
        </w:rPr>
        <w:t>Забележка:</w:t>
      </w:r>
      <w:r w:rsidRPr="00C554BD">
        <w:rPr>
          <w:rFonts w:ascii="Cambria" w:hAnsi="Cambria"/>
          <w:color w:val="auto"/>
          <w:sz w:val="24"/>
          <w:szCs w:val="24"/>
          <w:u w:val="none"/>
          <w:lang w:val="bg-BG" w:eastAsia="en-US"/>
        </w:rPr>
        <w:t xml:space="preserve"> когато офертата предвижда участие на подизпълнители, в нея се посочват: </w:t>
      </w:r>
    </w:p>
    <w:p w:rsidR="00E57D0B" w:rsidRPr="00C554BD" w:rsidRDefault="00E57D0B"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имената на подизпълнителите, и</w:t>
      </w:r>
    </w:p>
    <w:p w:rsidR="00E57D0B" w:rsidRPr="00C554BD" w:rsidRDefault="00E57D0B"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видът на работите, които ще извършват, както и </w:t>
      </w:r>
    </w:p>
    <w:p w:rsidR="00E57D0B" w:rsidRPr="00C554BD" w:rsidRDefault="00E57D0B" w:rsidP="00F864C6">
      <w:pPr>
        <w:widowControl w:val="0"/>
        <w:autoSpaceDE w:val="0"/>
        <w:autoSpaceDN w:val="0"/>
        <w:adjustRightInd w:val="0"/>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делът на тяхното участие.</w:t>
      </w:r>
    </w:p>
    <w:p w:rsidR="00E57D0B" w:rsidRPr="00C554BD" w:rsidRDefault="00E57D0B" w:rsidP="00F864C6">
      <w:pPr>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lang w:val="bg-BG" w:eastAsia="en-US"/>
        </w:rPr>
        <w:t>Забележка:</w:t>
      </w:r>
      <w:r w:rsidRPr="00C554BD">
        <w:rPr>
          <w:rFonts w:ascii="Cambria" w:hAnsi="Cambria"/>
          <w:color w:val="auto"/>
          <w:sz w:val="24"/>
          <w:szCs w:val="24"/>
          <w:u w:val="none"/>
          <w:lang w:val="bg-BG" w:eastAsia="en-US"/>
        </w:rPr>
        <w:t xml:space="preserve"> Декларацията се попълва от всеки подизпълнител поотделно.</w:t>
      </w:r>
    </w:p>
    <w:p w:rsidR="00E57D0B" w:rsidRPr="00C554BD" w:rsidRDefault="00E57D0B" w:rsidP="00F864C6">
      <w:pPr>
        <w:ind w:left="57" w:right="4" w:firstLine="686"/>
        <w:jc w:val="both"/>
        <w:rPr>
          <w:rFonts w:ascii="Cambria" w:hAnsi="Cambria"/>
          <w:color w:val="auto"/>
          <w:sz w:val="24"/>
          <w:szCs w:val="24"/>
          <w:u w:val="none"/>
          <w:lang w:val="bg-BG" w:eastAsia="en-US"/>
        </w:rPr>
      </w:pPr>
    </w:p>
    <w:p w:rsidR="00E57D0B" w:rsidRPr="00C554BD" w:rsidRDefault="00E57D0B"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E57D0B" w:rsidRPr="00C554BD" w:rsidRDefault="00E57D0B"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E57D0B" w:rsidRPr="00C554BD" w:rsidRDefault="00E57D0B" w:rsidP="00F864C6">
      <w:pPr>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 xml:space="preserve">3.1.14. Декларация за приемане на условията в проекта на договора (по образец към настоящата документация) </w:t>
      </w:r>
    </w:p>
    <w:p w:rsidR="00E57D0B" w:rsidRPr="00C554BD" w:rsidRDefault="00E57D0B" w:rsidP="00F864C6">
      <w:pPr>
        <w:ind w:left="57" w:right="4"/>
        <w:jc w:val="both"/>
        <w:rPr>
          <w:rFonts w:ascii="Cambria" w:hAnsi="Cambria"/>
          <w:b/>
          <w:color w:val="auto"/>
          <w:sz w:val="24"/>
          <w:szCs w:val="24"/>
          <w:u w:val="none"/>
          <w:lang w:val="bg-BG" w:eastAsia="en-US"/>
        </w:rPr>
      </w:pPr>
      <w:r w:rsidRPr="00C554BD">
        <w:rPr>
          <w:rFonts w:ascii="Cambria" w:hAnsi="Cambria"/>
          <w:b/>
          <w:bCs/>
          <w:color w:val="auto"/>
          <w:sz w:val="24"/>
          <w:szCs w:val="24"/>
          <w:u w:val="none"/>
          <w:lang w:val="bg-BG" w:eastAsia="en-US"/>
        </w:rPr>
        <w:t xml:space="preserve">3.1.15. Декларация за извършен оглед и запознаване с условията на строителната площадка </w:t>
      </w:r>
      <w:r w:rsidRPr="00C554BD">
        <w:rPr>
          <w:rFonts w:ascii="Cambria" w:hAnsi="Cambria"/>
          <w:b/>
          <w:color w:val="auto"/>
          <w:sz w:val="24"/>
          <w:szCs w:val="24"/>
          <w:u w:val="none"/>
          <w:lang w:val="bg-BG" w:eastAsia="en-US"/>
        </w:rPr>
        <w:t>(по образец към настоящата документация)</w:t>
      </w:r>
    </w:p>
    <w:p w:rsidR="00E57D0B" w:rsidRPr="00C554BD" w:rsidRDefault="00E57D0B" w:rsidP="00F864C6">
      <w:pPr>
        <w:tabs>
          <w:tab w:val="left" w:pos="0"/>
        </w:tabs>
        <w:ind w:left="57" w:right="4"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E57D0B" w:rsidRPr="00C554BD" w:rsidRDefault="00E57D0B" w:rsidP="00F864C6">
      <w:pPr>
        <w:tabs>
          <w:tab w:val="left" w:pos="0"/>
        </w:tabs>
        <w:ind w:left="57" w:right="4" w:firstLine="686"/>
        <w:jc w:val="both"/>
        <w:rPr>
          <w:rFonts w:ascii="Cambria" w:hAnsi="Cambria"/>
          <w:color w:val="auto"/>
          <w:sz w:val="24"/>
          <w:szCs w:val="24"/>
          <w:u w:val="none"/>
          <w:lang w:val="bg-BG" w:eastAsia="en-US"/>
        </w:rPr>
      </w:pPr>
    </w:p>
    <w:p w:rsidR="00E57D0B" w:rsidRPr="00C554BD" w:rsidRDefault="00E57D0B" w:rsidP="00F864C6">
      <w:pPr>
        <w:shd w:val="clear" w:color="auto" w:fill="D9D9D9"/>
        <w:ind w:left="57" w:right="4"/>
        <w:jc w:val="both"/>
        <w:rPr>
          <w:rFonts w:ascii="Cambria" w:hAnsi="Cambria"/>
          <w:b/>
          <w:bCs/>
          <w:color w:val="auto"/>
          <w:sz w:val="24"/>
          <w:szCs w:val="24"/>
          <w:u w:val="none"/>
          <w:lang w:val="bg-BG" w:eastAsia="en-US"/>
        </w:rPr>
      </w:pPr>
      <w:r w:rsidRPr="00C554BD">
        <w:rPr>
          <w:rFonts w:ascii="Cambria" w:hAnsi="Cambria"/>
          <w:b/>
          <w:bCs/>
          <w:color w:val="auto"/>
          <w:sz w:val="24"/>
          <w:szCs w:val="24"/>
          <w:highlight w:val="lightGray"/>
          <w:u w:val="none"/>
          <w:shd w:val="clear" w:color="auto" w:fill="D9D9D9"/>
          <w:lang w:val="bg-BG" w:eastAsia="en-US"/>
        </w:rPr>
        <w:t>3.2. Съдържание на плик № 2</w:t>
      </w:r>
      <w:r w:rsidRPr="00C554BD">
        <w:rPr>
          <w:rFonts w:ascii="Cambria" w:hAnsi="Cambria"/>
          <w:b/>
          <w:bCs/>
          <w:color w:val="auto"/>
          <w:sz w:val="24"/>
          <w:szCs w:val="24"/>
          <w:u w:val="none"/>
          <w:lang w:val="bg-BG" w:eastAsia="en-US"/>
        </w:rPr>
        <w:t xml:space="preserve"> с надпис „Предложение за изпълнение на поръчката”.</w:t>
      </w:r>
    </w:p>
    <w:p w:rsidR="00E57D0B" w:rsidRPr="00C554BD" w:rsidRDefault="00E57D0B" w:rsidP="00F864C6">
      <w:pPr>
        <w:ind w:left="57" w:right="6" w:firstLine="686"/>
        <w:jc w:val="both"/>
        <w:rPr>
          <w:rFonts w:ascii="Cambria" w:hAnsi="Cambria"/>
          <w:b/>
          <w:bCs/>
          <w:color w:val="auto"/>
          <w:sz w:val="24"/>
          <w:szCs w:val="24"/>
          <w:u w:val="none"/>
          <w:lang w:val="bg-BG" w:eastAsia="en-US"/>
        </w:rPr>
      </w:pPr>
    </w:p>
    <w:p w:rsidR="00E57D0B" w:rsidRPr="00C554BD" w:rsidRDefault="00E57D0B" w:rsidP="00F864C6">
      <w:pPr>
        <w:tabs>
          <w:tab w:val="left" w:pos="426"/>
          <w:tab w:val="num" w:pos="1440"/>
        </w:tabs>
        <w:ind w:left="57" w:right="6"/>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3.2.1. Техническо предложение, съгласно чл. 56, ал. 1, т. 7 от ЗОП</w:t>
      </w:r>
      <w:r w:rsidRPr="00C554BD">
        <w:rPr>
          <w:rFonts w:ascii="Cambria" w:hAnsi="Cambria"/>
          <w:color w:val="auto"/>
          <w:sz w:val="24"/>
          <w:szCs w:val="24"/>
          <w:u w:val="none"/>
          <w:lang w:val="bg-BG" w:eastAsia="en-US"/>
        </w:rPr>
        <w:t xml:space="preserve"> – трябва да бъде изготвено по образеца </w:t>
      </w:r>
      <w:r w:rsidRPr="00C554BD">
        <w:rPr>
          <w:rFonts w:ascii="Cambria" w:hAnsi="Cambria"/>
          <w:b/>
          <w:color w:val="auto"/>
          <w:sz w:val="24"/>
          <w:szCs w:val="24"/>
          <w:u w:val="none"/>
          <w:lang w:val="bg-BG" w:eastAsia="en-US"/>
        </w:rPr>
        <w:t>(по образец към настоящата документация)</w:t>
      </w:r>
      <w:r w:rsidRPr="00C554BD">
        <w:rPr>
          <w:rFonts w:ascii="Cambria" w:hAnsi="Cambria"/>
          <w:color w:val="auto"/>
          <w:sz w:val="24"/>
          <w:szCs w:val="24"/>
          <w:u w:val="none"/>
          <w:lang w:val="bg-BG" w:eastAsia="en-US"/>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E57D0B" w:rsidRPr="00C554BD" w:rsidRDefault="00E57D0B" w:rsidP="00F864C6">
      <w:pPr>
        <w:tabs>
          <w:tab w:val="left" w:pos="426"/>
          <w:tab w:val="num" w:pos="1440"/>
        </w:tabs>
        <w:ind w:left="57" w:right="6"/>
        <w:jc w:val="both"/>
        <w:rPr>
          <w:rFonts w:ascii="Cambria" w:hAnsi="Cambria"/>
          <w:bCs/>
          <w:color w:val="auto"/>
          <w:sz w:val="24"/>
          <w:szCs w:val="24"/>
          <w:u w:val="none"/>
          <w:lang w:val="bg-BG" w:eastAsia="en-US"/>
        </w:rPr>
      </w:pPr>
      <w:r w:rsidRPr="00C554BD">
        <w:rPr>
          <w:rFonts w:ascii="Cambria" w:hAnsi="Cambria"/>
          <w:b/>
          <w:bCs/>
          <w:color w:val="auto"/>
          <w:sz w:val="24"/>
          <w:szCs w:val="24"/>
          <w:u w:val="none"/>
          <w:lang w:val="bg-BG" w:eastAsia="en-US"/>
        </w:rPr>
        <w:t>3.2.2. Срок за изпълнение на поръчката</w:t>
      </w:r>
      <w:r w:rsidRPr="00C554BD">
        <w:rPr>
          <w:rFonts w:ascii="Cambria" w:hAnsi="Cambria"/>
          <w:bCs/>
          <w:color w:val="auto"/>
          <w:sz w:val="24"/>
          <w:szCs w:val="24"/>
          <w:u w:val="none"/>
          <w:lang w:val="bg-BG" w:eastAsia="en-US"/>
        </w:rPr>
        <w:t>, предмета на обществената поръчка, съгласно чл. 56, ал. 1, т. 9 от ЗОП.</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E57D0B" w:rsidRPr="00C554BD" w:rsidRDefault="00E57D0B" w:rsidP="00F864C6">
      <w:pPr>
        <w:ind w:left="57" w:right="4" w:firstLine="684"/>
        <w:jc w:val="both"/>
        <w:rPr>
          <w:rFonts w:ascii="Cambria" w:hAnsi="Cambria"/>
          <w:bCs/>
          <w:color w:val="auto"/>
          <w:sz w:val="24"/>
          <w:szCs w:val="24"/>
          <w:u w:val="none"/>
          <w:lang w:val="bg-BG" w:eastAsia="en-US"/>
        </w:rPr>
      </w:pPr>
    </w:p>
    <w:p w:rsidR="00E57D0B" w:rsidRPr="00C554BD" w:rsidRDefault="00E57D0B" w:rsidP="00F864C6">
      <w:pPr>
        <w:shd w:val="clear" w:color="auto" w:fill="D9D9D9"/>
        <w:ind w:left="57" w:right="4" w:firstLine="684"/>
        <w:jc w:val="both"/>
        <w:rPr>
          <w:rFonts w:ascii="Cambria" w:hAnsi="Cambria"/>
          <w:b/>
          <w:bCs/>
          <w:color w:val="auto"/>
          <w:sz w:val="24"/>
          <w:szCs w:val="24"/>
          <w:u w:val="none"/>
          <w:lang w:val="bg-BG" w:eastAsia="en-US"/>
        </w:rPr>
      </w:pPr>
      <w:r w:rsidRPr="00C554BD">
        <w:rPr>
          <w:rFonts w:ascii="Cambria" w:hAnsi="Cambria"/>
          <w:b/>
          <w:bCs/>
          <w:color w:val="auto"/>
          <w:sz w:val="24"/>
          <w:szCs w:val="24"/>
          <w:highlight w:val="lightGray"/>
          <w:u w:val="none"/>
          <w:shd w:val="clear" w:color="auto" w:fill="D9D9D9"/>
          <w:lang w:val="bg-BG" w:eastAsia="en-US"/>
        </w:rPr>
        <w:t>3.3. Съдържание на плик № 3</w:t>
      </w:r>
      <w:r w:rsidRPr="00C554BD">
        <w:rPr>
          <w:rFonts w:ascii="Cambria" w:hAnsi="Cambria"/>
          <w:b/>
          <w:bCs/>
          <w:color w:val="auto"/>
          <w:sz w:val="24"/>
          <w:szCs w:val="24"/>
          <w:highlight w:val="lightGray"/>
          <w:u w:val="none"/>
          <w:lang w:val="bg-BG" w:eastAsia="en-US"/>
        </w:rPr>
        <w:t xml:space="preserve"> </w:t>
      </w:r>
      <w:r w:rsidRPr="00C554BD">
        <w:rPr>
          <w:rFonts w:ascii="Cambria" w:hAnsi="Cambria"/>
          <w:b/>
          <w:bCs/>
          <w:color w:val="auto"/>
          <w:sz w:val="24"/>
          <w:szCs w:val="24"/>
          <w:u w:val="none"/>
          <w:lang w:val="bg-BG" w:eastAsia="en-US"/>
        </w:rPr>
        <w:t xml:space="preserve">с надпис „Предлагана цена”. </w:t>
      </w:r>
    </w:p>
    <w:p w:rsidR="00E57D0B" w:rsidRPr="00C554BD" w:rsidRDefault="00E57D0B" w:rsidP="00F864C6">
      <w:pPr>
        <w:ind w:left="57" w:right="4" w:firstLine="68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C554BD">
        <w:rPr>
          <w:rFonts w:ascii="Cambria" w:hAnsi="Cambria"/>
          <w:b/>
          <w:bCs/>
          <w:color w:val="auto"/>
          <w:sz w:val="24"/>
          <w:szCs w:val="24"/>
          <w:u w:val="none"/>
          <w:lang w:val="bg-BG" w:eastAsia="en-US"/>
        </w:rPr>
        <w:t xml:space="preserve">попълнено по образец </w:t>
      </w:r>
      <w:r w:rsidRPr="00C554BD">
        <w:rPr>
          <w:rFonts w:ascii="Cambria" w:hAnsi="Cambria"/>
          <w:color w:val="auto"/>
          <w:sz w:val="24"/>
          <w:szCs w:val="24"/>
          <w:u w:val="none"/>
          <w:lang w:val="bg-BG" w:eastAsia="en-US"/>
        </w:rPr>
        <w:t>към настоящата документация.</w:t>
      </w:r>
    </w:p>
    <w:p w:rsidR="00E57D0B" w:rsidRPr="00C554BD" w:rsidRDefault="00E57D0B" w:rsidP="00F864C6">
      <w:pPr>
        <w:tabs>
          <w:tab w:val="left" w:pos="0"/>
        </w:tabs>
        <w:ind w:left="57" w:right="139" w:firstLine="686"/>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E57D0B" w:rsidRPr="00C554BD" w:rsidRDefault="00E57D0B" w:rsidP="00F864C6">
      <w:pPr>
        <w:tabs>
          <w:tab w:val="left" w:pos="0"/>
        </w:tabs>
        <w:ind w:left="57" w:right="139" w:firstLine="686"/>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В ценовото предложение, участникът трябва да предложи единични цени за изпълнение на всяка от дейностите от предмета на поръчката.</w:t>
      </w:r>
    </w:p>
    <w:p w:rsidR="00E57D0B" w:rsidRPr="00C554BD" w:rsidRDefault="00E57D0B" w:rsidP="00F864C6">
      <w:pPr>
        <w:tabs>
          <w:tab w:val="left" w:pos="0"/>
        </w:tabs>
        <w:ind w:left="57" w:right="139" w:firstLine="686"/>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Извън плика с надпис „Предлагана цена” не трябва да е посочена никаква информация относно цената.</w:t>
      </w:r>
    </w:p>
    <w:p w:rsidR="00E57D0B" w:rsidRPr="00564DA6" w:rsidRDefault="00E57D0B" w:rsidP="00564DA6">
      <w:pPr>
        <w:widowControl w:val="0"/>
        <w:autoSpaceDE w:val="0"/>
        <w:autoSpaceDN w:val="0"/>
        <w:adjustRightInd w:val="0"/>
        <w:ind w:left="57" w:right="139" w:firstLine="686"/>
        <w:jc w:val="both"/>
        <w:rPr>
          <w:rFonts w:ascii="Cambria" w:hAnsi="Cambria"/>
          <w:color w:val="auto"/>
          <w:sz w:val="24"/>
          <w:szCs w:val="24"/>
          <w:u w:val="none"/>
          <w:lang w:val="en-US" w:eastAsia="en-US"/>
        </w:rPr>
      </w:pPr>
      <w:r w:rsidRPr="00C554BD">
        <w:rPr>
          <w:rFonts w:ascii="Cambria" w:hAnsi="Cambria"/>
          <w:color w:val="auto"/>
          <w:sz w:val="24"/>
          <w:szCs w:val="24"/>
          <w:u w:val="none"/>
          <w:lang w:val="bg-BG" w:eastAsia="en-US"/>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E57D0B" w:rsidRPr="00C554BD" w:rsidRDefault="00E57D0B" w:rsidP="00F864C6">
      <w:pPr>
        <w:autoSpaceDE w:val="0"/>
        <w:autoSpaceDN w:val="0"/>
        <w:adjustRightInd w:val="0"/>
        <w:jc w:val="center"/>
        <w:rPr>
          <w:rFonts w:ascii="Cambria" w:hAnsi="Cambria"/>
          <w:b/>
          <w:bCs/>
          <w:color w:val="auto"/>
          <w:sz w:val="24"/>
          <w:szCs w:val="24"/>
          <w:u w:val="none"/>
          <w:lang w:val="bg-BG" w:eastAsia="en-US"/>
        </w:rPr>
      </w:pPr>
    </w:p>
    <w:p w:rsidR="00E57D0B" w:rsidRPr="00564DA6" w:rsidRDefault="00E57D0B" w:rsidP="00564DA6">
      <w:pPr>
        <w:autoSpaceDE w:val="0"/>
        <w:autoSpaceDN w:val="0"/>
        <w:adjustRightInd w:val="0"/>
        <w:jc w:val="center"/>
        <w:rPr>
          <w:rFonts w:ascii="Cambria" w:hAnsi="Cambria"/>
          <w:b/>
          <w:bCs/>
          <w:color w:val="auto"/>
          <w:sz w:val="24"/>
          <w:szCs w:val="24"/>
          <w:u w:val="none"/>
          <w:lang w:val="en-US" w:eastAsia="en-US"/>
        </w:rPr>
      </w:pPr>
      <w:r w:rsidRPr="00C554BD">
        <w:rPr>
          <w:rFonts w:ascii="Cambria" w:hAnsi="Cambria"/>
          <w:b/>
          <w:bCs/>
          <w:color w:val="auto"/>
          <w:sz w:val="24"/>
          <w:szCs w:val="24"/>
          <w:u w:val="none"/>
          <w:lang w:val="bg-BG" w:eastAsia="en-US"/>
        </w:rPr>
        <w:t>ГЛАВА V.</w:t>
      </w:r>
    </w:p>
    <w:p w:rsidR="00E57D0B" w:rsidRPr="00C554BD" w:rsidRDefault="00E57D0B" w:rsidP="00F864C6">
      <w:pPr>
        <w:autoSpaceDE w:val="0"/>
        <w:autoSpaceDN w:val="0"/>
        <w:adjustRightInd w:val="0"/>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РАЗГЛЕЖДАНЕ, ОЦЕНКА И КЛАСИРАНЕ НА ОФЕРТИТЕ.</w:t>
      </w:r>
    </w:p>
    <w:p w:rsidR="00E57D0B" w:rsidRPr="00C554BD" w:rsidRDefault="00E57D0B" w:rsidP="00F864C6">
      <w:pPr>
        <w:tabs>
          <w:tab w:val="left" w:pos="-1701"/>
        </w:tabs>
        <w:ind w:right="138"/>
        <w:rPr>
          <w:rFonts w:ascii="Cambria" w:hAnsi="Cambria"/>
          <w:b/>
          <w:bCs/>
          <w:i/>
          <w:iCs/>
          <w:color w:val="auto"/>
          <w:sz w:val="24"/>
          <w:szCs w:val="24"/>
          <w:u w:val="none"/>
          <w:lang w:val="bg-BG" w:eastAsia="en-US"/>
        </w:rPr>
      </w:pPr>
    </w:p>
    <w:p w:rsidR="00E57D0B" w:rsidRPr="00C554BD" w:rsidRDefault="00E57D0B"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E57D0B" w:rsidRPr="00C554BD" w:rsidRDefault="00E57D0B"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E57D0B" w:rsidRPr="00C554BD" w:rsidRDefault="00E57D0B" w:rsidP="00F864C6">
      <w:pPr>
        <w:ind w:right="-53"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E57D0B" w:rsidRPr="00C554BD" w:rsidRDefault="00E57D0B" w:rsidP="00F864C6">
      <w:pPr>
        <w:ind w:right="-53"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E57D0B" w:rsidRPr="00C554BD" w:rsidRDefault="00E57D0B" w:rsidP="00F864C6">
      <w:pPr>
        <w:ind w:right="-53"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E57D0B" w:rsidRPr="00C554BD" w:rsidRDefault="00E57D0B" w:rsidP="00F864C6">
      <w:pPr>
        <w:tabs>
          <w:tab w:val="left" w:pos="1276"/>
        </w:tabs>
        <w:ind w:right="-51" w:firstLine="72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Постъпилите оферти ще бъдат отворени на публично заседание на Комисията в деня и часа, посочени в обявлението.</w:t>
      </w:r>
    </w:p>
    <w:p w:rsidR="00E57D0B" w:rsidRPr="00C554BD" w:rsidRDefault="00E57D0B" w:rsidP="00F864C6">
      <w:pPr>
        <w:ind w:right="-5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на промяна на датата и часа на отваряне на офертите, участниците ще бъдат уведомени писмено.</w:t>
      </w:r>
    </w:p>
    <w:p w:rsidR="00E57D0B" w:rsidRPr="00C554BD" w:rsidRDefault="00E57D0B" w:rsidP="00F864C6">
      <w:pPr>
        <w:ind w:right="-5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E57D0B" w:rsidRPr="00C554BD" w:rsidRDefault="00E57D0B" w:rsidP="00F864C6">
      <w:pPr>
        <w:ind w:right="-5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Членовете на комисията и консултантите подписват и представят на Възложителя декларация, в която декларират, че:</w:t>
      </w:r>
    </w:p>
    <w:p w:rsidR="00E57D0B" w:rsidRPr="00C554BD" w:rsidRDefault="00E57D0B" w:rsidP="00F864C6">
      <w:pPr>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нямат материален интерес от възлагането на обществената поръчка на определен участник;</w:t>
      </w:r>
    </w:p>
    <w:p w:rsidR="00E57D0B" w:rsidRPr="00C554BD" w:rsidRDefault="00E57D0B"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E57D0B" w:rsidRPr="00C554BD" w:rsidRDefault="00E57D0B" w:rsidP="00F864C6">
      <w:pPr>
        <w:widowControl w:val="0"/>
        <w:autoSpaceDE w:val="0"/>
        <w:autoSpaceDN w:val="0"/>
        <w:adjustRightInd w:val="0"/>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E57D0B" w:rsidRPr="00C554BD" w:rsidRDefault="00E57D0B" w:rsidP="00F864C6">
      <w:pPr>
        <w:ind w:right="-51" w:firstLine="72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 се задължават да пазят в тайна обстоятелствата, които са узнали във връзка със своята работа в комисията.</w:t>
      </w:r>
    </w:p>
    <w:p w:rsidR="00E57D0B" w:rsidRPr="00C554BD" w:rsidRDefault="00E57D0B" w:rsidP="00F864C6">
      <w:pPr>
        <w:ind w:right="-5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След извършването на тези действия приключва публичната част от заседанието на комисията.</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Участниците са длъжни да представят на комисията съответните документи в срок 5 (пет) работни дни от получаването на протокола. </w:t>
      </w:r>
      <w:r w:rsidRPr="00C554BD">
        <w:rPr>
          <w:rFonts w:ascii="Cambria" w:hAnsi="Cambria"/>
          <w:i/>
          <w:iCs/>
          <w:color w:val="auto"/>
          <w:sz w:val="24"/>
          <w:szCs w:val="24"/>
          <w:lang w:val="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C554BD">
        <w:rPr>
          <w:rFonts w:ascii="Cambria" w:hAnsi="Cambria"/>
          <w:color w:val="auto"/>
          <w:sz w:val="24"/>
          <w:szCs w:val="24"/>
          <w:u w:val="none"/>
          <w:lang w:val="bg-BG"/>
        </w:rPr>
        <w:t>.</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b/>
          <w:bCs/>
          <w:i/>
          <w:iCs/>
          <w:color w:val="auto"/>
          <w:sz w:val="24"/>
          <w:szCs w:val="24"/>
          <w:u w:val="none"/>
          <w:lang w:val="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C554BD">
        <w:rPr>
          <w:rFonts w:ascii="Cambria" w:hAnsi="Cambria"/>
          <w:color w:val="auto"/>
          <w:sz w:val="24"/>
          <w:szCs w:val="24"/>
          <w:u w:val="none"/>
          <w:lang w:val="bg-BG"/>
        </w:rPr>
        <w:t xml:space="preserve"> </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При необходимост, комисията може по всяко време да:</w:t>
      </w:r>
    </w:p>
    <w:p w:rsidR="00E57D0B" w:rsidRPr="00C554BD" w:rsidRDefault="00E57D0B"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проверява заявените от участниците данни, включително чрез изискване на информация от други органи и лица;</w:t>
      </w:r>
    </w:p>
    <w:p w:rsidR="00E57D0B" w:rsidRPr="00C554BD" w:rsidRDefault="00E57D0B"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изисква от участниците разяснения за заявени от тях данни;</w:t>
      </w:r>
    </w:p>
    <w:p w:rsidR="00E57D0B" w:rsidRPr="00C554BD" w:rsidRDefault="00E57D0B" w:rsidP="00F864C6">
      <w:pPr>
        <w:numPr>
          <w:ilvl w:val="0"/>
          <w:numId w:val="15"/>
        </w:numPr>
        <w:ind w:left="1197" w:hanging="18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E57D0B" w:rsidRPr="00C554BD" w:rsidRDefault="00E57D0B"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E57D0B" w:rsidRPr="00C554BD" w:rsidRDefault="00E57D0B"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1. пряко или косвено определяне на цени или други търговски условия;</w:t>
      </w:r>
    </w:p>
    <w:p w:rsidR="00E57D0B" w:rsidRPr="00C554BD" w:rsidRDefault="00E57D0B"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2. разпределяне на пазари или източници на снабдяване;</w:t>
      </w:r>
    </w:p>
    <w:p w:rsidR="00E57D0B" w:rsidRPr="00C554BD" w:rsidRDefault="00E57D0B"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3. ограничаване или контролиране на производството, търговията, техническото развитие или инвестициите;</w:t>
      </w:r>
    </w:p>
    <w:p w:rsidR="00E57D0B" w:rsidRPr="00C554BD" w:rsidRDefault="00E57D0B"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E57D0B" w:rsidRPr="00C554BD" w:rsidRDefault="00E57D0B" w:rsidP="00F864C6">
      <w:pPr>
        <w:ind w:left="709"/>
        <w:jc w:val="both"/>
        <w:rPr>
          <w:rFonts w:ascii="Cambria" w:hAnsi="Cambria"/>
          <w:color w:val="auto"/>
          <w:sz w:val="24"/>
          <w:szCs w:val="24"/>
          <w:u w:val="none"/>
          <w:lang w:val="bg-BG"/>
        </w:rPr>
      </w:pPr>
      <w:r w:rsidRPr="00C554BD">
        <w:rPr>
          <w:rFonts w:ascii="Cambria" w:hAnsi="Cambria"/>
          <w:color w:val="auto"/>
          <w:sz w:val="24"/>
          <w:szCs w:val="24"/>
          <w:u w:val="none"/>
          <w:lang w:val="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E57D0B" w:rsidRPr="00C554BD" w:rsidRDefault="00E57D0B" w:rsidP="00F864C6">
      <w:pPr>
        <w:ind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E57D0B" w:rsidRPr="00C554BD" w:rsidRDefault="00E57D0B" w:rsidP="00F864C6">
      <w:pPr>
        <w:jc w:val="both"/>
        <w:rPr>
          <w:rFonts w:ascii="Cambria" w:hAnsi="Cambria"/>
          <w:color w:val="auto"/>
          <w:sz w:val="24"/>
          <w:szCs w:val="24"/>
          <w:u w:val="none"/>
          <w:lang w:val="bg-BG"/>
        </w:rPr>
      </w:pPr>
    </w:p>
    <w:p w:rsidR="00E57D0B" w:rsidRPr="00C554BD" w:rsidRDefault="00E57D0B" w:rsidP="00F864C6">
      <w:pPr>
        <w:shd w:val="clear" w:color="auto" w:fill="D9D9D9"/>
        <w:jc w:val="both"/>
        <w:rPr>
          <w:rFonts w:ascii="Cambria" w:hAnsi="Cambria"/>
          <w:b/>
          <w:color w:val="auto"/>
          <w:sz w:val="24"/>
          <w:szCs w:val="24"/>
          <w:u w:val="none"/>
          <w:lang w:val="bg-BG"/>
        </w:rPr>
      </w:pPr>
      <w:r w:rsidRPr="00C554BD">
        <w:rPr>
          <w:rFonts w:ascii="Cambria" w:hAnsi="Cambria"/>
          <w:b/>
          <w:color w:val="auto"/>
          <w:sz w:val="24"/>
          <w:szCs w:val="24"/>
          <w:u w:val="none"/>
          <w:lang w:val="bg-BG"/>
        </w:rPr>
        <w:t>Условия за отстраняване от участие.</w:t>
      </w:r>
    </w:p>
    <w:p w:rsidR="00E57D0B" w:rsidRPr="00C554BD" w:rsidRDefault="00E57D0B" w:rsidP="00F864C6">
      <w:pPr>
        <w:ind w:firstLine="741"/>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Комисията с мотивирана обосновка предлага за отстраняване от участие в поръчката всеки участник:</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който не е представил някой от необходимите документи по </w:t>
      </w:r>
      <w:hyperlink r:id="rId17" w:history="1">
        <w:r w:rsidRPr="00C554BD">
          <w:rPr>
            <w:rFonts w:ascii="Cambria" w:hAnsi="Cambria"/>
            <w:color w:val="auto"/>
            <w:sz w:val="24"/>
            <w:szCs w:val="24"/>
            <w:lang w:val="bg-BG"/>
          </w:rPr>
          <w:t>чл. 56</w:t>
        </w:r>
      </w:hyperlink>
      <w:r w:rsidRPr="00C554BD">
        <w:rPr>
          <w:rFonts w:ascii="Cambria" w:hAnsi="Cambria"/>
          <w:color w:val="auto"/>
          <w:sz w:val="24"/>
          <w:szCs w:val="24"/>
          <w:u w:val="none"/>
          <w:lang w:val="bg-BG"/>
        </w:rPr>
        <w:t xml:space="preserve"> от ЗОП;</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2. за когото са налице обстоятелства по </w:t>
      </w:r>
      <w:hyperlink r:id="rId18" w:history="1">
        <w:r w:rsidRPr="00C554BD">
          <w:rPr>
            <w:rFonts w:ascii="Cambria" w:hAnsi="Cambria"/>
            <w:color w:val="auto"/>
            <w:sz w:val="24"/>
            <w:szCs w:val="24"/>
            <w:lang w:val="bg-BG"/>
          </w:rPr>
          <w:t xml:space="preserve">чл. 47, ал. 1 и ал. 5 и посочените в обявлението обстоятелства по ал. 2 </w:t>
        </w:r>
      </w:hyperlink>
      <w:r w:rsidRPr="00C554BD">
        <w:rPr>
          <w:rFonts w:ascii="Cambria" w:hAnsi="Cambria"/>
          <w:color w:val="auto"/>
          <w:sz w:val="24"/>
          <w:szCs w:val="24"/>
          <w:u w:val="none"/>
          <w:lang w:val="bg-BG"/>
        </w:rPr>
        <w:t>от ЗОП;</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3. който е представил оферта, която не отговаря на предварително обявените условия на възложителя;</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4. който е представил оферта, която не отговаря на изискванията на </w:t>
      </w:r>
      <w:hyperlink r:id="rId19" w:history="1">
        <w:r w:rsidRPr="00C554BD">
          <w:rPr>
            <w:rFonts w:ascii="Cambria" w:hAnsi="Cambria"/>
            <w:color w:val="auto"/>
            <w:sz w:val="24"/>
            <w:szCs w:val="24"/>
            <w:lang w:val="bg-BG"/>
          </w:rPr>
          <w:t>чл. 57, ал. 2</w:t>
        </w:r>
      </w:hyperlink>
      <w:r w:rsidRPr="00C554BD">
        <w:rPr>
          <w:rFonts w:ascii="Cambria" w:hAnsi="Cambria"/>
          <w:color w:val="auto"/>
          <w:sz w:val="24"/>
          <w:szCs w:val="24"/>
          <w:u w:val="none"/>
          <w:lang w:val="bg-BG"/>
        </w:rPr>
        <w:t xml:space="preserve"> от ЗОП;</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E57D0B" w:rsidRPr="00C554BD" w:rsidRDefault="00E57D0B" w:rsidP="00F864C6">
      <w:pPr>
        <w:tabs>
          <w:tab w:val="left" w:pos="9633"/>
        </w:tabs>
        <w:ind w:right="61" w:firstLine="720"/>
        <w:jc w:val="both"/>
        <w:rPr>
          <w:rFonts w:ascii="Cambria" w:hAnsi="Cambria"/>
          <w:b/>
          <w:bCs/>
          <w:i/>
          <w:iCs/>
          <w:color w:val="auto"/>
          <w:sz w:val="24"/>
          <w:szCs w:val="24"/>
          <w:u w:val="none"/>
          <w:lang w:val="bg-BG"/>
        </w:rPr>
      </w:pPr>
      <w:r w:rsidRPr="00C554BD">
        <w:rPr>
          <w:rFonts w:ascii="Cambria" w:hAnsi="Cambria"/>
          <w:color w:val="auto"/>
          <w:sz w:val="24"/>
          <w:szCs w:val="24"/>
          <w:u w:val="none"/>
          <w:lang w:val="bg-BG"/>
        </w:rPr>
        <w:t xml:space="preserve">Комисията оценява офертите в съответствие с предварително обявените условия, критерии и показатели за оценка. </w:t>
      </w:r>
      <w:r w:rsidRPr="00C554BD">
        <w:rPr>
          <w:rFonts w:ascii="Cambria" w:hAnsi="Cambria"/>
          <w:b/>
          <w:bCs/>
          <w:i/>
          <w:iCs/>
          <w:color w:val="auto"/>
          <w:sz w:val="24"/>
          <w:szCs w:val="24"/>
          <w:u w:val="none"/>
          <w:lang w:val="bg-BG"/>
        </w:rPr>
        <w:t xml:space="preserve">Критерият за оценка на офертите </w:t>
      </w:r>
      <w:r w:rsidRPr="00C554BD">
        <w:rPr>
          <w:rFonts w:ascii="Cambria" w:hAnsi="Cambria"/>
          <w:bCs/>
          <w:iCs/>
          <w:color w:val="auto"/>
          <w:sz w:val="24"/>
          <w:szCs w:val="24"/>
          <w:u w:val="none"/>
          <w:lang w:val="bg-BG"/>
        </w:rPr>
        <w:t>е:</w:t>
      </w:r>
      <w:r w:rsidRPr="00C554BD">
        <w:rPr>
          <w:rFonts w:ascii="Cambria" w:hAnsi="Cambria"/>
          <w:b/>
          <w:bCs/>
          <w:i/>
          <w:iCs/>
          <w:color w:val="auto"/>
          <w:sz w:val="24"/>
          <w:szCs w:val="24"/>
          <w:u w:val="none"/>
          <w:lang w:val="bg-BG"/>
        </w:rPr>
        <w:t xml:space="preserve"> „икономически най-изгодна оферта“, съгласно чл. 37, ал. 1, т. 2 от ЗОП.</w:t>
      </w:r>
    </w:p>
    <w:p w:rsidR="00E57D0B" w:rsidRPr="00C554BD" w:rsidRDefault="00E57D0B" w:rsidP="00F864C6">
      <w:pPr>
        <w:numPr>
          <w:ilvl w:val="0"/>
          <w:numId w:val="14"/>
        </w:numPr>
        <w:jc w:val="both"/>
        <w:rPr>
          <w:rFonts w:ascii="Cambria" w:hAnsi="Cambria"/>
          <w:b/>
          <w:color w:val="auto"/>
          <w:sz w:val="24"/>
          <w:szCs w:val="24"/>
          <w:u w:val="none"/>
          <w:lang w:val="bg-BG" w:eastAsia="en-US"/>
        </w:rPr>
      </w:pPr>
      <w:r w:rsidRPr="00C554BD">
        <w:rPr>
          <w:rFonts w:ascii="Cambria" w:hAnsi="Cambria"/>
          <w:color w:val="auto"/>
          <w:sz w:val="24"/>
          <w:szCs w:val="24"/>
          <w:u w:val="none"/>
          <w:lang w:val="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E57D0B" w:rsidRPr="00C554BD" w:rsidRDefault="00E57D0B" w:rsidP="00F864C6">
      <w:pPr>
        <w:tabs>
          <w:tab w:val="left" w:pos="9633"/>
        </w:tabs>
        <w:ind w:right="61" w:firstLine="720"/>
        <w:jc w:val="both"/>
        <w:rPr>
          <w:rFonts w:ascii="Cambria" w:hAnsi="Cambria"/>
          <w:color w:val="auto"/>
          <w:sz w:val="24"/>
          <w:szCs w:val="24"/>
          <w:u w:val="none"/>
          <w:lang w:val="bg-BG"/>
        </w:rPr>
      </w:pPr>
      <w:r w:rsidRPr="00C554BD">
        <w:rPr>
          <w:rFonts w:ascii="Cambria" w:hAnsi="Cambria"/>
          <w:color w:val="auto"/>
          <w:sz w:val="24"/>
          <w:szCs w:val="24"/>
          <w:u w:val="none"/>
          <w:lang w:val="bg-BG"/>
        </w:rPr>
        <w:t>Комисията ще отвори пликът с предлаганата цена след като е:</w:t>
      </w:r>
    </w:p>
    <w:p w:rsidR="00E57D0B" w:rsidRPr="00C554BD" w:rsidRDefault="00E57D0B"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разгледала предложенията в плик №2 за установяване на съответствието им с изискванията на възложителя;</w:t>
      </w:r>
    </w:p>
    <w:p w:rsidR="00E57D0B" w:rsidRPr="00C554BD" w:rsidRDefault="00E57D0B"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извършила проверка за наличието на основанията по чл.70, ал.1 за предложенията в плик № 2;</w:t>
      </w:r>
    </w:p>
    <w:p w:rsidR="00E57D0B" w:rsidRPr="00C554BD" w:rsidRDefault="00E57D0B" w:rsidP="00F864C6">
      <w:pPr>
        <w:numPr>
          <w:ilvl w:val="0"/>
          <w:numId w:val="16"/>
        </w:numPr>
        <w:ind w:left="1083" w:right="61" w:hanging="207"/>
        <w:jc w:val="both"/>
        <w:rPr>
          <w:rFonts w:ascii="Cambria" w:hAnsi="Cambria"/>
          <w:color w:val="auto"/>
          <w:sz w:val="24"/>
          <w:szCs w:val="24"/>
          <w:u w:val="none"/>
          <w:lang w:val="bg-BG"/>
        </w:rPr>
      </w:pPr>
      <w:r w:rsidRPr="00C554BD">
        <w:rPr>
          <w:rFonts w:ascii="Cambria" w:hAnsi="Cambria"/>
          <w:color w:val="auto"/>
          <w:sz w:val="24"/>
          <w:szCs w:val="24"/>
          <w:u w:val="none"/>
          <w:lang w:val="bg-BG"/>
        </w:rPr>
        <w:t>оценила офертите по всички други показатели, различни от цената.</w:t>
      </w:r>
    </w:p>
    <w:p w:rsidR="00E57D0B" w:rsidRPr="00C554BD" w:rsidRDefault="00E57D0B" w:rsidP="00F864C6">
      <w:pPr>
        <w:ind w:firstLine="741"/>
        <w:jc w:val="both"/>
        <w:rPr>
          <w:rFonts w:ascii="Cambria" w:hAnsi="Cambria"/>
          <w:b/>
          <w:bCs/>
          <w:i/>
          <w:iCs/>
          <w:color w:val="auto"/>
          <w:sz w:val="24"/>
          <w:szCs w:val="24"/>
          <w:u w:val="none"/>
          <w:lang w:val="bg-BG"/>
        </w:rPr>
      </w:pPr>
      <w:r w:rsidRPr="00C554BD">
        <w:rPr>
          <w:rFonts w:ascii="Cambria" w:hAnsi="Cambria"/>
          <w:b/>
          <w:bCs/>
          <w:i/>
          <w:iCs/>
          <w:color w:val="auto"/>
          <w:sz w:val="24"/>
          <w:szCs w:val="24"/>
          <w:u w:val="none"/>
          <w:lang w:val="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Пликът с цената, предлагана от участник, чиято оферта не отговаря на изискванията на Възложителя, не се отваря.</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E57D0B" w:rsidRPr="00C554BD" w:rsidRDefault="00E57D0B"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а) оригинално решение за изпълнение на обществената поръчка;</w:t>
      </w:r>
    </w:p>
    <w:p w:rsidR="00E57D0B" w:rsidRPr="00C554BD" w:rsidRDefault="00E57D0B" w:rsidP="00F864C6">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б) предложеното техническо решение;</w:t>
      </w:r>
    </w:p>
    <w:p w:rsidR="00E57D0B" w:rsidRPr="00C554BD" w:rsidRDefault="00E57D0B"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в) наличието на изключително благоприятни условия за участника;</w:t>
      </w:r>
    </w:p>
    <w:p w:rsidR="00E57D0B" w:rsidRPr="00C554BD" w:rsidRDefault="00E57D0B"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г) икономичност при изпълнение на обществената поръчка;</w:t>
      </w:r>
    </w:p>
    <w:p w:rsidR="00E57D0B" w:rsidRPr="00C554BD" w:rsidRDefault="00E57D0B" w:rsidP="00F864C6">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д) получаване на държавна помощ.</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разглежда допуснатите оферти и ги оценява в съответствие с предварително обявените условия.</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класира участниците по степента на съответствие на офертите с предварително обявените от Възложителя условия.</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E57D0B" w:rsidRPr="00C554BD" w:rsidRDefault="00E57D0B"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E57D0B" w:rsidRPr="00C554BD" w:rsidRDefault="00E57D0B"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Протоколът на комисията се подписва от всички членове и председателят й и се предава на Възложителя заедно с цялата документация.</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Комисията приключва своята работа с приемането на протокола на Възложителя.</w:t>
      </w:r>
    </w:p>
    <w:p w:rsidR="00E57D0B" w:rsidRPr="00C554BD" w:rsidRDefault="00E57D0B" w:rsidP="00F864C6">
      <w:pPr>
        <w:ind w:firstLine="741"/>
        <w:jc w:val="both"/>
        <w:rPr>
          <w:rFonts w:ascii="Cambria" w:hAnsi="Cambria"/>
          <w:b/>
          <w:bCs/>
          <w:color w:val="auto"/>
          <w:sz w:val="24"/>
          <w:szCs w:val="24"/>
          <w:u w:val="none"/>
          <w:lang w:val="bg-BG" w:eastAsia="en-US"/>
        </w:rPr>
      </w:pPr>
    </w:p>
    <w:p w:rsidR="00E57D0B" w:rsidRPr="00C554BD" w:rsidRDefault="00E57D0B" w:rsidP="00F864C6">
      <w:pPr>
        <w:shd w:val="clear" w:color="auto" w:fill="D9D9D9"/>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Определяне на изпълнител на обществена поръчка.</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изпраща решението на участниците в срок от 3 /три/ дни от издаването му.</w:t>
      </w:r>
    </w:p>
    <w:p w:rsidR="00E57D0B" w:rsidRPr="00C554BD" w:rsidRDefault="00E57D0B" w:rsidP="00F864C6">
      <w:pPr>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E57D0B" w:rsidRPr="00C554BD" w:rsidRDefault="00E57D0B" w:rsidP="00F864C6">
      <w:pPr>
        <w:ind w:firstLine="743"/>
        <w:jc w:val="both"/>
        <w:rPr>
          <w:rFonts w:ascii="Cambria" w:hAnsi="Cambria"/>
          <w:b/>
          <w:bCs/>
          <w:color w:val="auto"/>
          <w:sz w:val="24"/>
          <w:szCs w:val="24"/>
          <w:u w:val="none"/>
          <w:lang w:val="bg-BG" w:eastAsia="en-US"/>
        </w:rPr>
      </w:pPr>
    </w:p>
    <w:p w:rsidR="00E57D0B" w:rsidRPr="00C554BD" w:rsidRDefault="00E57D0B" w:rsidP="00F864C6">
      <w:pPr>
        <w:shd w:val="clear" w:color="auto" w:fill="D9D9D9"/>
        <w:jc w:val="both"/>
        <w:rPr>
          <w:rFonts w:ascii="Cambria" w:hAnsi="Cambria"/>
          <w:b/>
          <w:bCs/>
          <w:i/>
          <w:color w:val="auto"/>
          <w:sz w:val="24"/>
          <w:szCs w:val="24"/>
          <w:u w:val="none"/>
          <w:lang w:val="bg-BG" w:eastAsia="en-US"/>
        </w:rPr>
      </w:pPr>
      <w:r w:rsidRPr="00C554BD">
        <w:rPr>
          <w:rFonts w:ascii="Cambria" w:hAnsi="Cambria"/>
          <w:b/>
          <w:bCs/>
          <w:color w:val="auto"/>
          <w:sz w:val="24"/>
          <w:szCs w:val="24"/>
          <w:u w:val="none"/>
          <w:lang w:val="bg-BG" w:eastAsia="en-US"/>
        </w:rPr>
        <w:t>Прекратяване на процедурата</w:t>
      </w:r>
    </w:p>
    <w:p w:rsidR="00E57D0B" w:rsidRPr="00C554BD" w:rsidRDefault="00E57D0B" w:rsidP="00F864C6">
      <w:pPr>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не е подадена нито една оферта или няма участник, който отговаря на изискванията по </w:t>
      </w:r>
      <w:hyperlink r:id="rId20" w:history="1">
        <w:r w:rsidRPr="00C554BD">
          <w:rPr>
            <w:rFonts w:ascii="Cambria" w:hAnsi="Cambria"/>
            <w:color w:val="auto"/>
            <w:sz w:val="24"/>
            <w:szCs w:val="24"/>
            <w:lang w:val="bg-BG"/>
          </w:rPr>
          <w:t>чл. 47</w:t>
        </w:r>
      </w:hyperlink>
      <w:r w:rsidRPr="00C554BD">
        <w:rPr>
          <w:rFonts w:ascii="Cambria" w:hAnsi="Cambria"/>
          <w:color w:val="auto"/>
          <w:sz w:val="24"/>
          <w:szCs w:val="24"/>
          <w:u w:val="none"/>
          <w:lang w:val="bg-BG"/>
        </w:rPr>
        <w:t xml:space="preserve"> - </w:t>
      </w:r>
      <w:hyperlink r:id="rId21" w:history="1">
        <w:r w:rsidRPr="00C554BD">
          <w:rPr>
            <w:rFonts w:ascii="Cambria" w:hAnsi="Cambria"/>
            <w:color w:val="auto"/>
            <w:sz w:val="24"/>
            <w:szCs w:val="24"/>
            <w:lang w:val="bg-BG"/>
          </w:rPr>
          <w:t>53а</w:t>
        </w:r>
      </w:hyperlink>
      <w:r w:rsidRPr="00C554BD">
        <w:rPr>
          <w:rFonts w:ascii="Cambria" w:hAnsi="Cambria"/>
          <w:color w:val="auto"/>
          <w:sz w:val="24"/>
          <w:szCs w:val="24"/>
          <w:u w:val="none"/>
          <w:lang w:val="bg-BG"/>
        </w:rPr>
        <w:t>;</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2. всички оферти не отговарят на предварително обявените условия от Възложителя;</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4. първият и вторият класирани участници откажат да сключат договор;</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7. поради наличие на някое от основанията по </w:t>
      </w:r>
      <w:hyperlink r:id="rId22" w:history="1">
        <w:r w:rsidRPr="00C554BD">
          <w:rPr>
            <w:rFonts w:ascii="Cambria" w:hAnsi="Cambria"/>
            <w:color w:val="auto"/>
            <w:sz w:val="24"/>
            <w:szCs w:val="24"/>
            <w:lang w:val="bg-BG"/>
          </w:rPr>
          <w:t>чл. 42, ал. 1</w:t>
        </w:r>
      </w:hyperlink>
      <w:r w:rsidRPr="00C554BD">
        <w:rPr>
          <w:rFonts w:ascii="Cambria" w:hAnsi="Cambria"/>
          <w:color w:val="auto"/>
          <w:sz w:val="24"/>
          <w:szCs w:val="24"/>
          <w:u w:val="none"/>
          <w:lang w:val="bg-BG"/>
        </w:rPr>
        <w:t xml:space="preserve"> не се сключва договор за обществена поръчка.</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Възложителят може да прекрати процедурата с мотивирано решение, когато:</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1. е подадена само една оферта;</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2. има само един участник, който отговаря на изискванията по </w:t>
      </w:r>
      <w:hyperlink r:id="rId23" w:history="1">
        <w:r w:rsidRPr="00C554BD">
          <w:rPr>
            <w:rFonts w:ascii="Cambria" w:hAnsi="Cambria"/>
            <w:color w:val="auto"/>
            <w:sz w:val="24"/>
            <w:szCs w:val="24"/>
            <w:lang w:val="bg-BG"/>
          </w:rPr>
          <w:t>чл. 47</w:t>
        </w:r>
      </w:hyperlink>
      <w:r w:rsidRPr="00C554BD">
        <w:rPr>
          <w:rFonts w:ascii="Cambria" w:hAnsi="Cambria"/>
          <w:color w:val="auto"/>
          <w:sz w:val="24"/>
          <w:szCs w:val="24"/>
          <w:u w:val="none"/>
          <w:lang w:val="bg-BG"/>
        </w:rPr>
        <w:t xml:space="preserve"> - </w:t>
      </w:r>
      <w:hyperlink r:id="rId24" w:history="1">
        <w:r w:rsidRPr="00C554BD">
          <w:rPr>
            <w:rFonts w:ascii="Cambria" w:hAnsi="Cambria"/>
            <w:color w:val="auto"/>
            <w:sz w:val="24"/>
            <w:szCs w:val="24"/>
            <w:lang w:val="bg-BG"/>
          </w:rPr>
          <w:t>53а</w:t>
        </w:r>
      </w:hyperlink>
      <w:r w:rsidRPr="00C554BD">
        <w:rPr>
          <w:rFonts w:ascii="Cambria" w:hAnsi="Cambria"/>
          <w:color w:val="auto"/>
          <w:sz w:val="24"/>
          <w:szCs w:val="24"/>
          <w:u w:val="none"/>
          <w:lang w:val="bg-BG"/>
        </w:rPr>
        <w:t>, или само една оферта отговаря на предварително обявените условия от възложителя;</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 участникът, класиран на първо място:</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3.1. откаже да сключи договор, или</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3.2. не изпълни някое от изискванията на чл. 42, ал. 1 от ЗОП, или</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3.3. не отговаря на изискванията на чл. 47, ал. 1 и 5 от ЗОП.</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E57D0B" w:rsidRPr="00C554BD" w:rsidRDefault="00E57D0B" w:rsidP="00F864C6">
      <w:pPr>
        <w:rPr>
          <w:rFonts w:ascii="Cambria" w:hAnsi="Cambria"/>
          <w:b/>
          <w:bCs/>
          <w:color w:val="auto"/>
          <w:sz w:val="24"/>
          <w:szCs w:val="24"/>
          <w:u w:val="none"/>
          <w:lang w:val="bg-BG"/>
        </w:rPr>
      </w:pPr>
    </w:p>
    <w:p w:rsidR="00E57D0B" w:rsidRPr="00C554BD" w:rsidRDefault="00E57D0B" w:rsidP="00F864C6">
      <w:pPr>
        <w:shd w:val="clear" w:color="auto" w:fill="D9D9D9"/>
        <w:rPr>
          <w:rFonts w:ascii="Cambria" w:hAnsi="Cambria"/>
          <w:b/>
          <w:bCs/>
          <w:color w:val="auto"/>
          <w:sz w:val="24"/>
          <w:szCs w:val="24"/>
          <w:u w:val="none"/>
          <w:lang w:val="bg-BG"/>
        </w:rPr>
      </w:pPr>
      <w:r w:rsidRPr="00C554BD">
        <w:rPr>
          <w:rFonts w:ascii="Cambria" w:hAnsi="Cambria"/>
          <w:b/>
          <w:bCs/>
          <w:color w:val="auto"/>
          <w:sz w:val="24"/>
          <w:szCs w:val="24"/>
          <w:highlight w:val="lightGray"/>
          <w:u w:val="none"/>
          <w:lang w:val="bg-BG"/>
        </w:rPr>
        <w:t xml:space="preserve"> </w:t>
      </w:r>
      <w:r w:rsidRPr="00C554BD">
        <w:rPr>
          <w:rFonts w:ascii="Cambria" w:hAnsi="Cambria"/>
          <w:b/>
          <w:bCs/>
          <w:color w:val="auto"/>
          <w:sz w:val="24"/>
          <w:szCs w:val="24"/>
          <w:u w:val="none"/>
          <w:shd w:val="clear" w:color="auto" w:fill="D9D9D9"/>
          <w:lang w:val="bg-BG"/>
        </w:rPr>
        <w:t>Условия за сключване на договор с определения за изпълнител.</w:t>
      </w:r>
    </w:p>
    <w:p w:rsidR="00E57D0B" w:rsidRPr="00C554BD" w:rsidRDefault="00E57D0B" w:rsidP="00F864C6">
      <w:pPr>
        <w:ind w:firstLine="708"/>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сключва договор за обществената поръчка с участника, класиран от комисията на първо място и определен за изпълнител.</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Съгласно чл. 42, ал. 1 от ЗОП, договорът за обществена поръчка не се сключва, ако при подписването му определеният Изпълнител:</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1. не изпълни задължението по </w:t>
      </w:r>
      <w:hyperlink r:id="rId25" w:history="1">
        <w:r w:rsidRPr="00C554BD">
          <w:rPr>
            <w:rFonts w:ascii="Cambria" w:hAnsi="Cambria"/>
            <w:color w:val="auto"/>
            <w:sz w:val="24"/>
            <w:szCs w:val="24"/>
            <w:lang w:val="bg-BG"/>
          </w:rPr>
          <w:t>чл. 47, ал. 10</w:t>
        </w:r>
      </w:hyperlink>
      <w:r w:rsidRPr="00C554BD">
        <w:rPr>
          <w:rFonts w:ascii="Cambria" w:hAnsi="Cambria"/>
          <w:color w:val="auto"/>
          <w:sz w:val="24"/>
          <w:szCs w:val="24"/>
          <w:u w:val="none"/>
          <w:lang w:val="bg-BG"/>
        </w:rPr>
        <w:t xml:space="preserve"> и </w:t>
      </w:r>
      <w:hyperlink r:id="rId26" w:history="1">
        <w:r w:rsidRPr="00C554BD">
          <w:rPr>
            <w:rFonts w:ascii="Cambria" w:hAnsi="Cambria"/>
            <w:color w:val="auto"/>
            <w:sz w:val="24"/>
            <w:szCs w:val="24"/>
            <w:lang w:val="bg-BG"/>
          </w:rPr>
          <w:t>чл. 48, ал. 2</w:t>
        </w:r>
      </w:hyperlink>
      <w:r w:rsidRPr="00C554BD">
        <w:rPr>
          <w:rFonts w:ascii="Cambria" w:hAnsi="Cambria"/>
          <w:color w:val="auto"/>
          <w:sz w:val="24"/>
          <w:szCs w:val="24"/>
          <w:u w:val="none"/>
          <w:lang w:val="bg-BG"/>
        </w:rPr>
        <w:t xml:space="preserve"> от ЗОП;</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2. не представи определената гаранция за изпълнение на договора;</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E57D0B" w:rsidRPr="00C554BD" w:rsidRDefault="00E57D0B" w:rsidP="00F864C6">
      <w:pPr>
        <w:ind w:firstLine="741"/>
        <w:jc w:val="both"/>
        <w:rPr>
          <w:rFonts w:ascii="Cambria" w:hAnsi="Cambria"/>
          <w:sz w:val="24"/>
          <w:szCs w:val="24"/>
          <w:u w:val="none"/>
          <w:lang w:val="bg-BG"/>
        </w:rPr>
      </w:pPr>
      <w:r w:rsidRPr="00C554BD">
        <w:rPr>
          <w:rFonts w:ascii="Cambria" w:hAnsi="Cambria"/>
          <w:sz w:val="24"/>
          <w:szCs w:val="24"/>
          <w:u w:val="none"/>
          <w:lang w:val="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57D0B" w:rsidRPr="00C554BD" w:rsidRDefault="00E57D0B" w:rsidP="00F864C6">
      <w:pPr>
        <w:ind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Не се изисква изпълнение на задължението по чл.47, ал.10 и чл.48, ал.2 от ЗОП, в случаите по </w:t>
      </w:r>
      <w:hyperlink r:id="rId27" w:history="1">
        <w:r w:rsidRPr="00C554BD">
          <w:rPr>
            <w:rFonts w:ascii="Cambria" w:hAnsi="Cambria"/>
            <w:color w:val="auto"/>
            <w:sz w:val="24"/>
            <w:szCs w:val="24"/>
            <w:lang w:val="bg-BG"/>
          </w:rPr>
          <w:t>чл.47, ал.1</w:t>
        </w:r>
      </w:hyperlink>
      <w:r w:rsidRPr="00C554BD">
        <w:rPr>
          <w:rFonts w:ascii="Cambria" w:hAnsi="Cambria"/>
          <w:color w:val="auto"/>
          <w:sz w:val="24"/>
          <w:szCs w:val="24"/>
          <w:lang w:val="bg-BG"/>
        </w:rPr>
        <w:t>1</w:t>
      </w:r>
      <w:r w:rsidRPr="00C554BD">
        <w:rPr>
          <w:rFonts w:ascii="Cambria" w:hAnsi="Cambria"/>
          <w:color w:val="auto"/>
          <w:sz w:val="24"/>
          <w:szCs w:val="24"/>
          <w:u w:val="none"/>
          <w:lang w:val="bg-BG"/>
        </w:rPr>
        <w:t xml:space="preserve"> от ЗОП.</w:t>
      </w:r>
    </w:p>
    <w:p w:rsidR="00E57D0B" w:rsidRPr="00C554BD" w:rsidRDefault="00E57D0B" w:rsidP="00F864C6">
      <w:pPr>
        <w:autoSpaceDE w:val="0"/>
        <w:autoSpaceDN w:val="0"/>
        <w:adjustRightInd w:val="0"/>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E57D0B" w:rsidRPr="00C554BD" w:rsidRDefault="00E57D0B"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 xml:space="preserve">Според §1, т.7 от Допълнителните разпоредби на ЗОП </w:t>
      </w:r>
      <w:r w:rsidRPr="00C554BD">
        <w:rPr>
          <w:rFonts w:ascii="Cambria" w:eastAsia="Verdana-Bold" w:hAnsi="Cambria"/>
          <w:i/>
          <w:iCs/>
          <w:color w:val="auto"/>
          <w:sz w:val="24"/>
          <w:szCs w:val="24"/>
          <w:u w:val="none"/>
          <w:lang w:val="bg-BG" w:eastAsia="en-US"/>
        </w:rPr>
        <w:t>"Закон на държавата, в която участникът е установен"</w:t>
      </w:r>
      <w:r w:rsidRPr="00C554BD">
        <w:rPr>
          <w:rFonts w:ascii="Cambria" w:eastAsia="Verdana-Bold" w:hAnsi="Cambria"/>
          <w:color w:val="auto"/>
          <w:sz w:val="24"/>
          <w:szCs w:val="24"/>
          <w:u w:val="none"/>
          <w:lang w:val="bg-BG" w:eastAsia="en-US"/>
        </w:rPr>
        <w:t xml:space="preserve"> </w:t>
      </w:r>
      <w:r w:rsidRPr="00C554BD">
        <w:rPr>
          <w:rFonts w:ascii="Cambria" w:hAnsi="Cambria"/>
          <w:color w:val="auto"/>
          <w:sz w:val="24"/>
          <w:szCs w:val="24"/>
          <w:u w:val="none"/>
          <w:lang w:val="bg-BG" w:eastAsia="en-US"/>
        </w:rPr>
        <w:t>е:</w:t>
      </w:r>
    </w:p>
    <w:p w:rsidR="00E57D0B" w:rsidRPr="00C554BD" w:rsidRDefault="00E57D0B"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за физическите лица – отечественото им право по смисъла на чл. 48 на Кодекса на международното частно право;</w:t>
      </w:r>
    </w:p>
    <w:p w:rsidR="00E57D0B" w:rsidRPr="00C554BD" w:rsidRDefault="00E57D0B"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за юридическите лица – правото на държавата, определено съгласно     чл. 56 на Кодекса на международното частно право;</w:t>
      </w:r>
    </w:p>
    <w:p w:rsidR="00E57D0B" w:rsidRPr="00C554BD" w:rsidRDefault="00E57D0B" w:rsidP="00F864C6">
      <w:pPr>
        <w:autoSpaceDE w:val="0"/>
        <w:autoSpaceDN w:val="0"/>
        <w:adjustRightInd w:val="0"/>
        <w:ind w:firstLine="743"/>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 за обединенията, които не са юридически лица – правото на държавата, в която са регистрирани или учредени.</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1. откаже да сключи договор;</w:t>
      </w:r>
    </w:p>
    <w:p w:rsidR="00E57D0B" w:rsidRPr="00C554BD" w:rsidRDefault="00E57D0B" w:rsidP="00F864C6">
      <w:pPr>
        <w:ind w:firstLine="743"/>
        <w:jc w:val="both"/>
        <w:rPr>
          <w:rFonts w:ascii="Cambria" w:hAnsi="Cambria"/>
          <w:color w:val="auto"/>
          <w:sz w:val="24"/>
          <w:szCs w:val="24"/>
          <w:u w:val="none"/>
          <w:lang w:val="bg-BG"/>
        </w:rPr>
      </w:pPr>
      <w:r w:rsidRPr="00C554BD">
        <w:rPr>
          <w:rFonts w:ascii="Cambria" w:hAnsi="Cambria"/>
          <w:color w:val="auto"/>
          <w:sz w:val="24"/>
          <w:szCs w:val="24"/>
          <w:u w:val="none"/>
          <w:lang w:val="bg-BG"/>
        </w:rPr>
        <w:t>2. не представи някои от документите, посочени по-горе и изискуеми, съгласно чл.42, ал.1 от ЗОП.</w:t>
      </w:r>
    </w:p>
    <w:p w:rsidR="00E57D0B" w:rsidRPr="00C554BD" w:rsidRDefault="00E57D0B" w:rsidP="00F864C6">
      <w:pPr>
        <w:ind w:firstLine="743"/>
        <w:jc w:val="both"/>
        <w:rPr>
          <w:rFonts w:ascii="Cambria" w:hAnsi="Cambria"/>
          <w:snapToGrid w:val="0"/>
          <w:color w:val="auto"/>
          <w:sz w:val="24"/>
          <w:szCs w:val="24"/>
          <w:u w:val="none"/>
          <w:lang w:val="bg-BG" w:eastAsia="en-US"/>
        </w:rPr>
      </w:pPr>
      <w:r w:rsidRPr="00C554BD">
        <w:rPr>
          <w:rFonts w:ascii="Cambria" w:hAnsi="Cambria"/>
          <w:color w:val="auto"/>
          <w:sz w:val="24"/>
          <w:szCs w:val="24"/>
          <w:u w:val="none"/>
          <w:lang w:val="bg-BG" w:eastAsia="en-US"/>
        </w:rPr>
        <w:t xml:space="preserve">В тези случаи, </w:t>
      </w:r>
      <w:r w:rsidRPr="00C554BD">
        <w:rPr>
          <w:rFonts w:ascii="Cambria" w:hAnsi="Cambria"/>
          <w:snapToGrid w:val="0"/>
          <w:color w:val="auto"/>
          <w:sz w:val="24"/>
          <w:szCs w:val="24"/>
          <w:u w:val="none"/>
          <w:lang w:val="bg-BG" w:eastAsia="en-US"/>
        </w:rPr>
        <w:t>Възложителят предлага подписването му на втория класиран участник.</w:t>
      </w:r>
    </w:p>
    <w:p w:rsidR="00E57D0B" w:rsidRPr="00C554BD" w:rsidRDefault="00E57D0B" w:rsidP="00F864C6">
      <w:pPr>
        <w:ind w:firstLine="741"/>
        <w:jc w:val="both"/>
        <w:rPr>
          <w:rFonts w:ascii="Cambria" w:hAnsi="Cambria"/>
          <w:color w:val="auto"/>
          <w:sz w:val="24"/>
          <w:szCs w:val="24"/>
          <w:u w:val="none"/>
          <w:lang w:val="bg-BG" w:eastAsia="en-US"/>
        </w:rPr>
      </w:pP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E57D0B" w:rsidRPr="00C554BD" w:rsidRDefault="00E57D0B" w:rsidP="00F864C6">
      <w:pPr>
        <w:autoSpaceDE w:val="0"/>
        <w:autoSpaceDN w:val="0"/>
        <w:adjustRightInd w:val="0"/>
        <w:jc w:val="both"/>
        <w:rPr>
          <w:rFonts w:ascii="Cambria" w:hAnsi="Cambria"/>
          <w:b/>
          <w:bCs/>
          <w:color w:val="auto"/>
          <w:sz w:val="24"/>
          <w:szCs w:val="24"/>
          <w:u w:val="none"/>
          <w:lang w:val="bg-BG" w:eastAsia="en-US"/>
        </w:rPr>
      </w:pPr>
    </w:p>
    <w:p w:rsidR="00E57D0B" w:rsidRPr="00C554BD" w:rsidRDefault="00E57D0B"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Срокове за сключване на договора.</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E57D0B" w:rsidRPr="00C554BD" w:rsidRDefault="00E57D0B" w:rsidP="00F864C6">
      <w:pPr>
        <w:ind w:firstLine="741"/>
        <w:jc w:val="both"/>
        <w:rPr>
          <w:rFonts w:ascii="Cambria" w:hAnsi="Cambria"/>
          <w:color w:val="auto"/>
          <w:sz w:val="24"/>
          <w:szCs w:val="24"/>
          <w:u w:val="none"/>
          <w:lang w:val="bg-BG" w:eastAsia="en-US"/>
        </w:rPr>
      </w:pPr>
    </w:p>
    <w:p w:rsidR="00E57D0B" w:rsidRPr="00C554BD" w:rsidRDefault="00E57D0B" w:rsidP="00F864C6">
      <w:pPr>
        <w:shd w:val="clear" w:color="auto" w:fill="D9D9D9"/>
        <w:autoSpaceDE w:val="0"/>
        <w:autoSpaceDN w:val="0"/>
        <w:adjustRightInd w:val="0"/>
        <w:jc w:val="both"/>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Основания за изменение на договора.</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Страните по договор за обществена поръчка не могат да го изменят.</w:t>
      </w:r>
    </w:p>
    <w:p w:rsidR="00E57D0B" w:rsidRPr="00C554BD" w:rsidRDefault="00E57D0B" w:rsidP="00F864C6">
      <w:pPr>
        <w:ind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Изменение на сключен договор за обществена поръчка се допуска по изключение, когато в резултат на непредвидени обстоятелства се налага:</w:t>
      </w:r>
    </w:p>
    <w:p w:rsidR="00E57D0B" w:rsidRPr="00C554BD" w:rsidRDefault="00E57D0B"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промяна в сроковете на договора, или</w:t>
      </w:r>
    </w:p>
    <w:p w:rsidR="00E57D0B" w:rsidRPr="00C554BD" w:rsidRDefault="00E57D0B"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E57D0B" w:rsidRPr="00C554BD" w:rsidRDefault="00E57D0B" w:rsidP="00F864C6">
      <w:pPr>
        <w:numPr>
          <w:ilvl w:val="0"/>
          <w:numId w:val="17"/>
        </w:num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E57D0B" w:rsidRPr="00C554BD" w:rsidRDefault="00E57D0B" w:rsidP="00F864C6">
      <w:pPr>
        <w:ind w:firstLine="741"/>
        <w:jc w:val="both"/>
        <w:rPr>
          <w:rFonts w:ascii="Cambria" w:hAnsi="Cambria"/>
          <w:color w:val="auto"/>
          <w:sz w:val="24"/>
          <w:szCs w:val="24"/>
          <w:u w:val="none"/>
          <w:lang w:val="bg-BG" w:eastAsia="en-US"/>
        </w:rPr>
      </w:pPr>
    </w:p>
    <w:bookmarkEnd w:id="8"/>
    <w:p w:rsidR="00E57D0B" w:rsidRPr="00C554BD" w:rsidRDefault="00E57D0B" w:rsidP="00F864C6">
      <w:pPr>
        <w:shd w:val="clear" w:color="auto" w:fill="D9D9D9"/>
        <w:jc w:val="both"/>
        <w:rPr>
          <w:rFonts w:ascii="Cambria" w:hAnsi="Cambria" w:cs="Arial"/>
          <w:color w:val="auto"/>
          <w:sz w:val="24"/>
          <w:szCs w:val="24"/>
          <w:u w:val="none"/>
          <w:lang w:val="bg-BG" w:eastAsia="en-US"/>
        </w:rPr>
      </w:pPr>
      <w:r w:rsidRPr="00C554BD">
        <w:rPr>
          <w:rFonts w:ascii="Cambria" w:hAnsi="Cambria"/>
          <w:b/>
          <w:color w:val="auto"/>
          <w:kern w:val="28"/>
          <w:sz w:val="24"/>
          <w:szCs w:val="24"/>
          <w:u w:val="none"/>
          <w:lang w:val="bg-BG" w:eastAsia="en-US"/>
        </w:rPr>
        <w:t>ГАРАНЦИИ</w:t>
      </w:r>
    </w:p>
    <w:p w:rsidR="00E57D0B" w:rsidRPr="00C554BD" w:rsidRDefault="00E57D0B" w:rsidP="00F864C6">
      <w:pPr>
        <w:keepNext/>
        <w:ind w:left="57" w:right="139" w:firstLine="741"/>
        <w:jc w:val="both"/>
        <w:outlineLvl w:val="1"/>
        <w:rPr>
          <w:rFonts w:ascii="Cambria" w:hAnsi="Cambria"/>
          <w:b/>
          <w:i/>
          <w:iCs/>
          <w:color w:val="auto"/>
          <w:sz w:val="24"/>
          <w:szCs w:val="24"/>
          <w:u w:val="none"/>
          <w:lang w:val="bg-BG" w:eastAsia="en-US"/>
        </w:rPr>
      </w:pPr>
      <w:r w:rsidRPr="00C554BD">
        <w:rPr>
          <w:rFonts w:ascii="Cambria" w:hAnsi="Cambria"/>
          <w:b/>
          <w:i/>
          <w:iCs/>
          <w:color w:val="auto"/>
          <w:sz w:val="24"/>
          <w:szCs w:val="24"/>
          <w:u w:val="none"/>
          <w:lang w:val="bg-BG" w:eastAsia="en-US"/>
        </w:rPr>
        <w:t>1. Гаранция за участие. Форма на гаранцията за участие. Размер на гаранцията за участие.</w:t>
      </w:r>
    </w:p>
    <w:p w:rsidR="00E57D0B" w:rsidRPr="00C554BD" w:rsidRDefault="00E57D0B" w:rsidP="00F864C6">
      <w:pPr>
        <w:ind w:left="57" w:right="139"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Гаранциите се представят в една от следните форми:</w:t>
      </w:r>
    </w:p>
    <w:p w:rsidR="00E57D0B" w:rsidRPr="00C554BD" w:rsidRDefault="00E57D0B" w:rsidP="00F864C6">
      <w:pPr>
        <w:tabs>
          <w:tab w:val="num" w:pos="1260"/>
        </w:tabs>
        <w:ind w:left="57" w:right="139" w:firstLine="741"/>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 депозит на парична сума по сметка на Възложителя;</w:t>
      </w:r>
    </w:p>
    <w:p w:rsidR="00E57D0B" w:rsidRPr="00C554BD" w:rsidRDefault="00E57D0B" w:rsidP="00F864C6">
      <w:pPr>
        <w:tabs>
          <w:tab w:val="num" w:pos="1260"/>
        </w:tabs>
        <w:ind w:left="57" w:right="139" w:firstLine="741"/>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б) банкова гаранция в полза на Възложителя.</w:t>
      </w:r>
    </w:p>
    <w:p w:rsidR="00E57D0B" w:rsidRPr="00C554BD" w:rsidRDefault="00E57D0B"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сам избира формата на гаранцията за участие.</w:t>
      </w:r>
    </w:p>
    <w:p w:rsidR="00E57D0B" w:rsidRPr="00C554BD" w:rsidRDefault="00E57D0B"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E57D0B" w:rsidRPr="00C554BD" w:rsidRDefault="00E57D0B" w:rsidP="00F864C6">
      <w:pPr>
        <w:ind w:left="57" w:right="139" w:firstLine="741"/>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При избор на гаранция за участие - парична сума, то тя следва да се внесе по банков път по следната сметка: </w:t>
      </w:r>
    </w:p>
    <w:p w:rsidR="00E57D0B" w:rsidRPr="00C554BD" w:rsidRDefault="00E57D0B" w:rsidP="009A506F">
      <w:pPr>
        <w:ind w:left="142" w:right="139" w:firstLine="709"/>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IBAN: BG96BNBG96613300110103</w:t>
      </w:r>
    </w:p>
    <w:p w:rsidR="00E57D0B" w:rsidRPr="00C554BD" w:rsidRDefault="00E57D0B" w:rsidP="009A506F">
      <w:pPr>
        <w:ind w:left="142" w:right="139" w:firstLine="709"/>
        <w:jc w:val="both"/>
        <w:rPr>
          <w:rFonts w:ascii="Cambria" w:hAnsi="Cambria"/>
          <w:b/>
          <w:color w:val="auto"/>
          <w:sz w:val="24"/>
          <w:szCs w:val="24"/>
          <w:u w:val="none"/>
          <w:lang w:val="en-US" w:eastAsia="en-US"/>
        </w:rPr>
      </w:pPr>
      <w:r w:rsidRPr="00C554BD">
        <w:rPr>
          <w:rFonts w:ascii="Cambria" w:hAnsi="Cambria"/>
          <w:b/>
          <w:color w:val="auto"/>
          <w:sz w:val="24"/>
          <w:szCs w:val="24"/>
          <w:u w:val="none"/>
          <w:lang w:val="bg-BG" w:eastAsia="en-US"/>
        </w:rPr>
        <w:t>BIC: BNB</w:t>
      </w:r>
      <w:r w:rsidRPr="00C554BD">
        <w:rPr>
          <w:rFonts w:ascii="Cambria" w:hAnsi="Cambria"/>
          <w:b/>
          <w:color w:val="auto"/>
          <w:sz w:val="24"/>
          <w:szCs w:val="24"/>
          <w:u w:val="none"/>
          <w:lang w:val="en-US" w:eastAsia="en-US"/>
        </w:rPr>
        <w:t>GB</w:t>
      </w:r>
      <w:r w:rsidRPr="00C554BD">
        <w:rPr>
          <w:rFonts w:ascii="Cambria" w:hAnsi="Cambria"/>
          <w:b/>
          <w:color w:val="auto"/>
          <w:sz w:val="24"/>
          <w:szCs w:val="24"/>
          <w:u w:val="none"/>
          <w:lang w:val="bg-BG" w:eastAsia="en-US"/>
        </w:rPr>
        <w:t>GS</w:t>
      </w:r>
      <w:r w:rsidRPr="00C554BD">
        <w:rPr>
          <w:rFonts w:ascii="Cambria" w:hAnsi="Cambria"/>
          <w:b/>
          <w:color w:val="auto"/>
          <w:sz w:val="24"/>
          <w:szCs w:val="24"/>
          <w:u w:val="none"/>
          <w:lang w:val="en-US" w:eastAsia="en-US"/>
        </w:rPr>
        <w:t>D</w:t>
      </w:r>
    </w:p>
    <w:p w:rsidR="00E57D0B" w:rsidRPr="00C554BD" w:rsidRDefault="00E57D0B" w:rsidP="009A506F">
      <w:pPr>
        <w:ind w:left="142" w:right="139" w:firstLine="709"/>
        <w:jc w:val="both"/>
        <w:rPr>
          <w:rFonts w:ascii="Cambria" w:hAnsi="Cambria"/>
          <w:b/>
          <w:color w:val="auto"/>
          <w:sz w:val="24"/>
          <w:szCs w:val="24"/>
          <w:u w:val="none"/>
          <w:lang w:val="bg-BG"/>
        </w:rPr>
      </w:pPr>
      <w:r w:rsidRPr="00C554BD">
        <w:rPr>
          <w:rFonts w:ascii="Cambria" w:hAnsi="Cambria"/>
          <w:b/>
          <w:color w:val="auto"/>
          <w:sz w:val="24"/>
          <w:szCs w:val="24"/>
          <w:u w:val="none"/>
          <w:lang w:val="bg-BG" w:eastAsia="en-US"/>
        </w:rPr>
        <w:t>Банка: Българска народна банка</w:t>
      </w:r>
    </w:p>
    <w:p w:rsidR="00E57D0B" w:rsidRPr="00C554BD" w:rsidRDefault="00E57D0B" w:rsidP="00F864C6">
      <w:pPr>
        <w:ind w:left="142" w:right="139"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E57D0B" w:rsidRPr="00C554BD" w:rsidRDefault="00E57D0B" w:rsidP="00F864C6">
      <w:pPr>
        <w:ind w:left="142" w:right="139" w:firstLine="709"/>
        <w:jc w:val="both"/>
        <w:rPr>
          <w:rFonts w:ascii="Cambria" w:hAnsi="Cambria"/>
          <w:b/>
          <w:color w:val="auto"/>
          <w:sz w:val="24"/>
          <w:szCs w:val="24"/>
          <w:u w:val="none"/>
          <w:lang w:val="bg-BG" w:eastAsia="en-US"/>
        </w:rPr>
      </w:pPr>
      <w:r w:rsidRPr="00C554BD">
        <w:rPr>
          <w:rFonts w:ascii="Cambria" w:hAnsi="Cambria"/>
          <w:b/>
          <w:i/>
          <w:color w:val="auto"/>
          <w:sz w:val="24"/>
          <w:szCs w:val="24"/>
          <w:u w:val="none"/>
          <w:lang w:val="bg-BG" w:eastAsia="en-US"/>
        </w:rPr>
        <w:t xml:space="preserve">2. Размер на гаранцията за участие- </w:t>
      </w:r>
      <w:r w:rsidRPr="00C554BD">
        <w:rPr>
          <w:rFonts w:ascii="Cambria" w:hAnsi="Cambria"/>
          <w:color w:val="auto"/>
          <w:sz w:val="24"/>
          <w:szCs w:val="24"/>
          <w:u w:val="none"/>
          <w:lang w:val="bg-BG" w:eastAsia="en-US"/>
        </w:rPr>
        <w:t xml:space="preserve">гаранцията за участие е в размер на </w:t>
      </w:r>
      <w:r>
        <w:rPr>
          <w:rFonts w:ascii="Cambria" w:hAnsi="Cambria"/>
          <w:b/>
          <w:color w:val="auto"/>
          <w:sz w:val="24"/>
          <w:szCs w:val="24"/>
          <w:u w:val="none"/>
          <w:lang w:val="bg-BG" w:eastAsia="en-US"/>
        </w:rPr>
        <w:t>100</w:t>
      </w:r>
      <w:r w:rsidRPr="00C554BD">
        <w:rPr>
          <w:rFonts w:ascii="Cambria" w:hAnsi="Cambria"/>
          <w:b/>
          <w:color w:val="auto"/>
          <w:sz w:val="24"/>
          <w:szCs w:val="24"/>
          <w:u w:val="none"/>
          <w:lang w:val="bg-BG" w:eastAsia="en-US"/>
        </w:rPr>
        <w:t xml:space="preserve"> лв.</w:t>
      </w:r>
      <w:r w:rsidRPr="00C554BD">
        <w:rPr>
          <w:rFonts w:ascii="Cambria" w:hAnsi="Cambria"/>
          <w:b/>
          <w:color w:val="auto"/>
          <w:sz w:val="24"/>
          <w:szCs w:val="24"/>
          <w:u w:val="none"/>
          <w:lang w:val="en-US" w:eastAsia="en-US"/>
        </w:rPr>
        <w:t xml:space="preserve"> </w:t>
      </w:r>
      <w:r>
        <w:rPr>
          <w:rFonts w:ascii="Cambria" w:hAnsi="Cambria"/>
          <w:b/>
          <w:color w:val="auto"/>
          <w:sz w:val="24"/>
          <w:szCs w:val="24"/>
          <w:u w:val="none"/>
          <w:lang w:val="bg-BG" w:eastAsia="en-US"/>
        </w:rPr>
        <w:t xml:space="preserve">(сто </w:t>
      </w:r>
      <w:r w:rsidRPr="00C554BD">
        <w:rPr>
          <w:rFonts w:ascii="Cambria" w:hAnsi="Cambria"/>
          <w:b/>
          <w:color w:val="auto"/>
          <w:sz w:val="24"/>
          <w:szCs w:val="24"/>
          <w:u w:val="none"/>
          <w:lang w:val="bg-BG" w:eastAsia="en-US"/>
        </w:rPr>
        <w:t>лева), представляваща до 1% от стойността без вкл. ДДС.</w:t>
      </w:r>
    </w:p>
    <w:p w:rsidR="00E57D0B" w:rsidRPr="00C554BD" w:rsidRDefault="00E57D0B" w:rsidP="00F864C6">
      <w:pPr>
        <w:ind w:left="142" w:right="138"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C554BD">
        <w:rPr>
          <w:rFonts w:ascii="Cambria" w:hAnsi="Cambria"/>
          <w:caps/>
          <w:color w:val="auto"/>
          <w:sz w:val="24"/>
          <w:szCs w:val="24"/>
          <w:u w:val="none"/>
          <w:lang w:val="bg-BG"/>
        </w:rPr>
        <w:t>,</w:t>
      </w:r>
      <w:r>
        <w:rPr>
          <w:rFonts w:ascii="Cambria" w:hAnsi="Cambria"/>
          <w:color w:val="auto"/>
          <w:sz w:val="24"/>
          <w:szCs w:val="24"/>
          <w:u w:val="none"/>
          <w:lang w:val="bg-BG"/>
        </w:rPr>
        <w:t xml:space="preserve"> </w:t>
      </w:r>
      <w:r w:rsidRPr="00C554BD">
        <w:rPr>
          <w:rFonts w:ascii="Cambria" w:hAnsi="Cambria"/>
          <w:color w:val="auto"/>
          <w:sz w:val="24"/>
          <w:szCs w:val="24"/>
          <w:u w:val="none"/>
          <w:lang w:val="bg-BG"/>
        </w:rPr>
        <w:t xml:space="preserve">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E57D0B" w:rsidRPr="00C554BD" w:rsidRDefault="00E57D0B" w:rsidP="00F864C6">
      <w:pPr>
        <w:ind w:left="142" w:right="136" w:firstLine="709"/>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E57D0B" w:rsidRPr="00C554BD" w:rsidRDefault="00E57D0B" w:rsidP="00F864C6">
      <w:pPr>
        <w:ind w:left="142" w:right="136" w:firstLine="709"/>
        <w:jc w:val="both"/>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Задържането и освобождаването на гаранцията за участие</w:t>
      </w:r>
      <w:r w:rsidRPr="00C554BD">
        <w:rPr>
          <w:rFonts w:ascii="Cambria" w:hAnsi="Cambria"/>
          <w:color w:val="auto"/>
          <w:sz w:val="24"/>
          <w:szCs w:val="24"/>
          <w:u w:val="none"/>
          <w:lang w:val="bg-BG" w:eastAsia="en-US"/>
        </w:rPr>
        <w:t xml:space="preserve"> става при условията и по реда на чл. 61 и чл. 62 от ЗОП.</w:t>
      </w:r>
    </w:p>
    <w:p w:rsidR="00E57D0B" w:rsidRPr="00C554BD" w:rsidRDefault="00E57D0B" w:rsidP="00F864C6">
      <w:pPr>
        <w:ind w:left="142" w:right="136" w:firstLine="709"/>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 xml:space="preserve">3 Гаранцията за участие в процедурата се задържа </w:t>
      </w:r>
      <w:r w:rsidRPr="00C554BD">
        <w:rPr>
          <w:rFonts w:ascii="Cambria" w:hAnsi="Cambria"/>
          <w:color w:val="auto"/>
          <w:sz w:val="24"/>
          <w:szCs w:val="24"/>
          <w:u w:val="none"/>
          <w:lang w:val="bg-BG" w:eastAsia="en-US"/>
        </w:rPr>
        <w:t>в следните случаи:</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има право да усвои гаранцията за участие независимо от нейната форма, когато участникът:</w:t>
      </w:r>
    </w:p>
    <w:p w:rsidR="00E57D0B" w:rsidRPr="00C554BD" w:rsidRDefault="00E57D0B" w:rsidP="00F864C6">
      <w:pPr>
        <w:numPr>
          <w:ilvl w:val="0"/>
          <w:numId w:val="13"/>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оттегли офертата си след изтичането на срока за получаване на оферти;</w:t>
      </w:r>
    </w:p>
    <w:p w:rsidR="00E57D0B" w:rsidRPr="00C554BD" w:rsidRDefault="00E57D0B" w:rsidP="00F864C6">
      <w:pPr>
        <w:numPr>
          <w:ilvl w:val="0"/>
          <w:numId w:val="13"/>
        </w:numPr>
        <w:ind w:right="13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е определен за изпълнител, но не изпълни задължението си да сключи договор за обществена поръчка. </w:t>
      </w:r>
    </w:p>
    <w:p w:rsidR="00E57D0B" w:rsidRPr="00C554BD" w:rsidRDefault="00E57D0B" w:rsidP="00F864C6">
      <w:pPr>
        <w:tabs>
          <w:tab w:val="num" w:pos="-240"/>
        </w:tabs>
        <w:ind w:left="142" w:right="138" w:firstLine="709"/>
        <w:jc w:val="both"/>
        <w:rPr>
          <w:rFonts w:ascii="Cambria" w:hAnsi="Cambria"/>
          <w:color w:val="auto"/>
          <w:sz w:val="24"/>
          <w:szCs w:val="24"/>
          <w:u w:val="none"/>
          <w:lang w:val="bg-BG" w:eastAsia="en-US"/>
        </w:rPr>
      </w:pPr>
      <w:r w:rsidRPr="00C554BD">
        <w:rPr>
          <w:rFonts w:ascii="Cambria" w:hAnsi="Cambria"/>
          <w:b/>
          <w:bCs/>
          <w:i/>
          <w:iCs/>
          <w:color w:val="auto"/>
          <w:sz w:val="24"/>
          <w:szCs w:val="24"/>
          <w:u w:val="none"/>
          <w:lang w:val="bg-BG" w:eastAsia="en-US"/>
        </w:rPr>
        <w:t>Гаранциите за участие се освобождават</w:t>
      </w:r>
      <w:r w:rsidRPr="00C554BD">
        <w:rPr>
          <w:rFonts w:ascii="Cambria" w:hAnsi="Cambria"/>
          <w:color w:val="auto"/>
          <w:sz w:val="24"/>
          <w:szCs w:val="24"/>
          <w:u w:val="none"/>
          <w:lang w:val="bg-BG" w:eastAsia="en-US"/>
        </w:rPr>
        <w:t>, както следва:</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класираните на първо и второ място участници – след сключването на договор за обществена поръчка;</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останалите класирани участници – в срок пет работни дни след изтичане на срока за обжалване на решението за определяне на изпълнител;</w:t>
      </w:r>
    </w:p>
    <w:p w:rsidR="00E57D0B" w:rsidRPr="00C554BD" w:rsidRDefault="00E57D0B" w:rsidP="00F864C6">
      <w:pPr>
        <w:numPr>
          <w:ilvl w:val="0"/>
          <w:numId w:val="12"/>
        </w:num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E57D0B" w:rsidRPr="00C554BD" w:rsidRDefault="00E57D0B"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Възложителят освобождава гаранциите без да дължи лихви за периода, през който средствата законно са престояли при него.</w:t>
      </w:r>
    </w:p>
    <w:p w:rsidR="00E57D0B" w:rsidRPr="00C554BD" w:rsidRDefault="00E57D0B"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E57D0B" w:rsidRPr="00C554BD" w:rsidRDefault="00E57D0B" w:rsidP="00F864C6">
      <w:pPr>
        <w:ind w:left="142" w:firstLine="709"/>
        <w:jc w:val="both"/>
        <w:rPr>
          <w:rFonts w:ascii="Cambria" w:hAnsi="Cambria"/>
          <w:b/>
          <w:bCs/>
          <w:i/>
          <w:color w:val="auto"/>
          <w:sz w:val="24"/>
          <w:szCs w:val="24"/>
          <w:u w:val="none"/>
          <w:lang w:val="bg-BG" w:eastAsia="en-US"/>
        </w:rPr>
      </w:pPr>
      <w:r w:rsidRPr="00C554BD">
        <w:rPr>
          <w:rFonts w:ascii="Cambria" w:hAnsi="Cambria"/>
          <w:b/>
          <w:bCs/>
          <w:i/>
          <w:color w:val="auto"/>
          <w:sz w:val="24"/>
          <w:szCs w:val="24"/>
          <w:u w:val="none"/>
          <w:lang w:val="bg-BG" w:eastAsia="en-US"/>
        </w:rPr>
        <w:t>4. Гаранция за изпълнение</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Задължение за представяне на гаранция за изпълнение възниква само за участника, определен за изпълнител на обществената поръчка.</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E57D0B" w:rsidRPr="00C554BD" w:rsidRDefault="00E57D0B" w:rsidP="00F864C6">
      <w:pPr>
        <w:ind w:left="142" w:right="138" w:firstLine="709"/>
        <w:jc w:val="both"/>
        <w:rPr>
          <w:rFonts w:ascii="Cambria" w:hAnsi="Cambria"/>
          <w:color w:val="auto"/>
          <w:sz w:val="24"/>
          <w:szCs w:val="24"/>
          <w:u w:val="none"/>
          <w:lang w:val="bg-BG"/>
        </w:rPr>
      </w:pPr>
      <w:r w:rsidRPr="00C554BD">
        <w:rPr>
          <w:rFonts w:ascii="Cambria" w:hAnsi="Cambria"/>
          <w:b/>
          <w:bCs/>
          <w:i/>
          <w:iCs/>
          <w:color w:val="auto"/>
          <w:sz w:val="24"/>
          <w:szCs w:val="24"/>
          <w:u w:val="none"/>
          <w:lang w:val="bg-BG"/>
        </w:rPr>
        <w:t xml:space="preserve">Гаранцията за изпълнение </w:t>
      </w:r>
      <w:r w:rsidRPr="00C554BD">
        <w:rPr>
          <w:rFonts w:ascii="Cambria" w:hAnsi="Cambria"/>
          <w:color w:val="auto"/>
          <w:sz w:val="24"/>
          <w:szCs w:val="24"/>
          <w:u w:val="none"/>
          <w:lang w:val="bg-BG"/>
        </w:rPr>
        <w:t xml:space="preserve">е в размер на </w:t>
      </w:r>
      <w:r w:rsidRPr="00C554BD">
        <w:rPr>
          <w:rFonts w:ascii="Cambria" w:hAnsi="Cambria"/>
          <w:b/>
          <w:i/>
          <w:color w:val="auto"/>
          <w:sz w:val="24"/>
          <w:szCs w:val="24"/>
          <w:u w:val="none"/>
          <w:lang w:val="bg-BG"/>
        </w:rPr>
        <w:t xml:space="preserve">3% </w:t>
      </w:r>
      <w:r w:rsidRPr="00C554BD">
        <w:rPr>
          <w:rFonts w:ascii="Cambria" w:hAnsi="Cambria"/>
          <w:b/>
          <w:color w:val="auto"/>
          <w:sz w:val="24"/>
          <w:szCs w:val="24"/>
          <w:u w:val="none"/>
          <w:lang w:val="bg-BG"/>
        </w:rPr>
        <w:t>(три на сто)</w:t>
      </w:r>
      <w:r w:rsidRPr="00C554BD">
        <w:rPr>
          <w:rFonts w:ascii="Cambria" w:hAnsi="Cambria"/>
          <w:color w:val="auto"/>
          <w:sz w:val="24"/>
          <w:szCs w:val="24"/>
          <w:u w:val="none"/>
          <w:lang w:val="bg-BG"/>
        </w:rPr>
        <w:t xml:space="preserve"> от стойността на договора за изпълнение на обществената поръчка. </w:t>
      </w:r>
    </w:p>
    <w:p w:rsidR="00E57D0B" w:rsidRPr="00C554BD" w:rsidRDefault="00E57D0B"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може да се внесе по банков път или може да се представи под формата на банкова гаранция.</w:t>
      </w:r>
    </w:p>
    <w:p w:rsidR="00E57D0B" w:rsidRPr="00C554BD" w:rsidRDefault="00E57D0B"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сам избира формата на гаранцията за изпълнение.</w:t>
      </w:r>
    </w:p>
    <w:p w:rsidR="00E57D0B" w:rsidRPr="00C554BD" w:rsidRDefault="00E57D0B" w:rsidP="00F864C6">
      <w:pPr>
        <w:tabs>
          <w:tab w:val="left" w:pos="720"/>
        </w:tabs>
        <w:ind w:left="57" w:right="139" w:firstLine="741"/>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E57D0B" w:rsidRPr="00C554BD" w:rsidRDefault="00E57D0B" w:rsidP="00F864C6">
      <w:pPr>
        <w:ind w:left="142" w:right="138"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E57D0B" w:rsidRPr="00C554BD" w:rsidRDefault="00E57D0B" w:rsidP="00F864C6">
      <w:pPr>
        <w:ind w:left="142" w:right="138" w:firstLine="709"/>
        <w:jc w:val="both"/>
        <w:rPr>
          <w:rFonts w:ascii="Cambria" w:hAnsi="Cambria"/>
          <w:b/>
          <w:bCs/>
          <w:color w:val="auto"/>
          <w:sz w:val="24"/>
          <w:szCs w:val="24"/>
          <w:u w:val="none"/>
          <w:lang w:val="bg-BG" w:eastAsia="en-US"/>
        </w:rPr>
      </w:pPr>
      <w:r w:rsidRPr="00C554BD">
        <w:rPr>
          <w:rFonts w:ascii="Cambria" w:hAnsi="Cambria"/>
          <w:color w:val="auto"/>
          <w:sz w:val="24"/>
          <w:szCs w:val="24"/>
          <w:u w:val="none"/>
          <w:lang w:val="bg-BG" w:eastAsia="en-US"/>
        </w:rPr>
        <w:t>Гаранцията за изпълнение под формата на парична сума трябва да бъде внесена по следната сметка на възложителя:</w:t>
      </w:r>
    </w:p>
    <w:p w:rsidR="00E57D0B" w:rsidRPr="00C554BD" w:rsidRDefault="00E57D0B" w:rsidP="009A506F">
      <w:pPr>
        <w:ind w:left="142" w:right="139" w:firstLine="709"/>
        <w:jc w:val="both"/>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IBAN: BG96BNBG96613300110103</w:t>
      </w:r>
    </w:p>
    <w:p w:rsidR="00E57D0B" w:rsidRPr="00C554BD" w:rsidRDefault="00E57D0B" w:rsidP="009A506F">
      <w:pPr>
        <w:ind w:left="142" w:right="139" w:firstLine="709"/>
        <w:jc w:val="both"/>
        <w:rPr>
          <w:rFonts w:ascii="Cambria" w:hAnsi="Cambria"/>
          <w:b/>
          <w:color w:val="auto"/>
          <w:sz w:val="24"/>
          <w:szCs w:val="24"/>
          <w:u w:val="none"/>
          <w:lang w:val="en-US" w:eastAsia="en-US"/>
        </w:rPr>
      </w:pPr>
      <w:r w:rsidRPr="00C554BD">
        <w:rPr>
          <w:rFonts w:ascii="Cambria" w:hAnsi="Cambria"/>
          <w:b/>
          <w:color w:val="auto"/>
          <w:sz w:val="24"/>
          <w:szCs w:val="24"/>
          <w:u w:val="none"/>
          <w:lang w:val="bg-BG" w:eastAsia="en-US"/>
        </w:rPr>
        <w:t>BIC: BNB</w:t>
      </w:r>
      <w:r w:rsidRPr="00C554BD">
        <w:rPr>
          <w:rFonts w:ascii="Cambria" w:hAnsi="Cambria"/>
          <w:b/>
          <w:color w:val="auto"/>
          <w:sz w:val="24"/>
          <w:szCs w:val="24"/>
          <w:u w:val="none"/>
          <w:lang w:val="en-US" w:eastAsia="en-US"/>
        </w:rPr>
        <w:t>GB</w:t>
      </w:r>
      <w:r w:rsidRPr="00C554BD">
        <w:rPr>
          <w:rFonts w:ascii="Cambria" w:hAnsi="Cambria"/>
          <w:b/>
          <w:color w:val="auto"/>
          <w:sz w:val="24"/>
          <w:szCs w:val="24"/>
          <w:u w:val="none"/>
          <w:lang w:val="bg-BG" w:eastAsia="en-US"/>
        </w:rPr>
        <w:t>GS</w:t>
      </w:r>
      <w:r w:rsidRPr="00C554BD">
        <w:rPr>
          <w:rFonts w:ascii="Cambria" w:hAnsi="Cambria"/>
          <w:b/>
          <w:color w:val="auto"/>
          <w:sz w:val="24"/>
          <w:szCs w:val="24"/>
          <w:u w:val="none"/>
          <w:lang w:val="en-US" w:eastAsia="en-US"/>
        </w:rPr>
        <w:t>D</w:t>
      </w:r>
    </w:p>
    <w:p w:rsidR="00E57D0B" w:rsidRPr="00C554BD" w:rsidRDefault="00E57D0B" w:rsidP="009A506F">
      <w:pPr>
        <w:ind w:left="142" w:right="139" w:firstLine="709"/>
        <w:jc w:val="both"/>
        <w:rPr>
          <w:rFonts w:ascii="Cambria" w:hAnsi="Cambria"/>
          <w:b/>
          <w:color w:val="auto"/>
          <w:sz w:val="24"/>
          <w:szCs w:val="24"/>
          <w:u w:val="none"/>
          <w:lang w:val="bg-BG"/>
        </w:rPr>
      </w:pPr>
      <w:r w:rsidRPr="00C554BD">
        <w:rPr>
          <w:rFonts w:ascii="Cambria" w:hAnsi="Cambria"/>
          <w:b/>
          <w:color w:val="auto"/>
          <w:sz w:val="24"/>
          <w:szCs w:val="24"/>
          <w:u w:val="none"/>
          <w:lang w:val="bg-BG" w:eastAsia="en-US"/>
        </w:rPr>
        <w:t>Банка: Българска народна банка</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E57D0B" w:rsidRPr="00C554BD" w:rsidRDefault="00E57D0B" w:rsidP="00F864C6">
      <w:pPr>
        <w:tabs>
          <w:tab w:val="num" w:pos="1080"/>
          <w:tab w:val="right" w:leader="dot" w:pos="9639"/>
        </w:tabs>
        <w:autoSpaceDE w:val="0"/>
        <w:autoSpaceDN w:val="0"/>
        <w:adjustRightInd w:val="0"/>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E57D0B" w:rsidRPr="00C554BD" w:rsidRDefault="00E57D0B" w:rsidP="00F864C6">
      <w:pPr>
        <w:tabs>
          <w:tab w:val="right" w:leader="dot" w:pos="9639"/>
        </w:tabs>
        <w:ind w:left="142" w:firstLine="709"/>
        <w:jc w:val="both"/>
        <w:rPr>
          <w:rFonts w:ascii="Cambria" w:hAnsi="Cambria"/>
          <w:b/>
          <w:bCs/>
          <w:i/>
          <w:iCs/>
          <w:color w:val="auto"/>
          <w:sz w:val="24"/>
          <w:szCs w:val="24"/>
          <w:u w:val="none"/>
          <w:lang w:val="bg-BG" w:eastAsia="en-US"/>
        </w:rPr>
      </w:pPr>
      <w:r w:rsidRPr="00C554BD">
        <w:rPr>
          <w:rFonts w:ascii="Cambria" w:hAnsi="Cambria"/>
          <w:b/>
          <w:bCs/>
          <w:i/>
          <w:iCs/>
          <w:color w:val="auto"/>
          <w:sz w:val="24"/>
          <w:szCs w:val="24"/>
          <w:u w:val="none"/>
          <w:lang w:val="bg-BG" w:eastAsia="en-US"/>
        </w:rPr>
        <w:t>Задържане и освобождаване на гаранцията за изпълнение</w:t>
      </w:r>
    </w:p>
    <w:p w:rsidR="00E57D0B" w:rsidRPr="00C554BD" w:rsidRDefault="00E57D0B" w:rsidP="00F864C6">
      <w:pPr>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E57D0B" w:rsidRPr="00C554BD" w:rsidRDefault="00E57D0B" w:rsidP="00F864C6">
      <w:pPr>
        <w:tabs>
          <w:tab w:val="right" w:leader="dot" w:pos="9639"/>
        </w:tabs>
        <w:ind w:left="142"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Договорът за възлагане на обществената поръчка не се сключва преди спечелилият участник да представи гаранция за изпълнение.</w:t>
      </w:r>
    </w:p>
    <w:p w:rsidR="00E57D0B" w:rsidRDefault="00E57D0B" w:rsidP="00564DA6">
      <w:pPr>
        <w:tabs>
          <w:tab w:val="right" w:leader="dot" w:pos="9639"/>
        </w:tabs>
        <w:ind w:left="142" w:firstLine="709"/>
        <w:jc w:val="both"/>
        <w:rPr>
          <w:rFonts w:ascii="Cambria" w:hAnsi="Cambria"/>
          <w:sz w:val="24"/>
          <w:szCs w:val="24"/>
          <w:lang w:val="en-US"/>
        </w:rPr>
      </w:pPr>
      <w:r w:rsidRPr="00C554BD">
        <w:rPr>
          <w:rFonts w:ascii="Cambria" w:hAnsi="Cambria"/>
          <w:color w:val="auto"/>
          <w:sz w:val="24"/>
          <w:szCs w:val="24"/>
          <w:u w:val="none"/>
          <w:lang w:val="bg-BG" w:eastAsia="en-US"/>
        </w:rPr>
        <w:t>Възложителят освобождава гаранцията за изпълнение, без да дължи лихви за периода, през който средствата законно са престояли при него.</w:t>
      </w:r>
    </w:p>
    <w:p w:rsidR="00E57D0B" w:rsidRDefault="00E57D0B" w:rsidP="00564DA6">
      <w:pPr>
        <w:tabs>
          <w:tab w:val="right" w:leader="dot" w:pos="9639"/>
        </w:tabs>
        <w:ind w:left="142" w:firstLine="709"/>
        <w:jc w:val="both"/>
        <w:rPr>
          <w:rFonts w:ascii="Cambria" w:hAnsi="Cambria"/>
          <w:sz w:val="24"/>
          <w:szCs w:val="24"/>
          <w:lang w:val="en-US"/>
        </w:rPr>
      </w:pPr>
    </w:p>
    <w:p w:rsidR="00E57D0B" w:rsidRPr="00A30808" w:rsidRDefault="00E57D0B" w:rsidP="00564DA6">
      <w:pPr>
        <w:tabs>
          <w:tab w:val="right" w:leader="dot" w:pos="9639"/>
        </w:tabs>
        <w:jc w:val="center"/>
        <w:rPr>
          <w:rFonts w:ascii="Cambria" w:eastAsia="Times New Roman" w:hAnsi="Cambria"/>
          <w:b/>
          <w:bCs/>
          <w:sz w:val="24"/>
          <w:szCs w:val="24"/>
          <w:u w:val="none"/>
          <w:shd w:val="clear" w:color="auto" w:fill="FFFFFF"/>
          <w:lang w:val="bg-BG" w:eastAsia="en-US"/>
        </w:rPr>
      </w:pPr>
      <w:r w:rsidRPr="00A30808">
        <w:rPr>
          <w:rFonts w:ascii="Cambria" w:eastAsia="Times New Roman" w:hAnsi="Cambria"/>
          <w:b/>
          <w:bCs/>
          <w:sz w:val="24"/>
          <w:szCs w:val="24"/>
          <w:u w:val="none"/>
          <w:shd w:val="clear" w:color="auto" w:fill="FFFFFF"/>
          <w:lang w:val="bg-BG" w:eastAsia="en-US"/>
        </w:rPr>
        <w:t>ЧАСТ IV</w:t>
      </w:r>
      <w:r w:rsidRPr="00A30808">
        <w:rPr>
          <w:rFonts w:ascii="Cambria" w:eastAsia="Times New Roman" w:hAnsi="Cambria"/>
          <w:b/>
          <w:sz w:val="24"/>
          <w:szCs w:val="24"/>
          <w:u w:val="none"/>
          <w:shd w:val="clear" w:color="auto" w:fill="FFFFFF"/>
          <w:lang w:val="bg-BG" w:eastAsia="en-US"/>
        </w:rPr>
        <w:t>.</w:t>
      </w:r>
    </w:p>
    <w:p w:rsidR="00E57D0B" w:rsidRPr="00A30808" w:rsidRDefault="00E57D0B" w:rsidP="008E1DFA">
      <w:pPr>
        <w:widowControl w:val="0"/>
        <w:jc w:val="center"/>
        <w:rPr>
          <w:rFonts w:ascii="Cambria" w:eastAsia="Times New Roman" w:hAnsi="Cambria"/>
          <w:b/>
          <w:sz w:val="24"/>
          <w:szCs w:val="24"/>
          <w:u w:val="none"/>
          <w:shd w:val="clear" w:color="auto" w:fill="FFFFFF"/>
          <w:lang w:val="bg-BG" w:eastAsia="en-US"/>
        </w:rPr>
      </w:pPr>
      <w:r w:rsidRPr="00A30808">
        <w:rPr>
          <w:rFonts w:ascii="Cambria" w:eastAsia="Times New Roman" w:hAnsi="Cambria"/>
          <w:b/>
          <w:sz w:val="24"/>
          <w:szCs w:val="24"/>
          <w:u w:val="none"/>
          <w:shd w:val="clear" w:color="auto" w:fill="FFFFFF"/>
          <w:lang w:val="bg-BG" w:eastAsia="en-US"/>
        </w:rPr>
        <w:t>ТЕХНИЧЕСКА СПЕЦИФИКАЦИЯ</w:t>
      </w:r>
    </w:p>
    <w:p w:rsidR="00E57D0B" w:rsidRPr="00A30808" w:rsidRDefault="00E57D0B" w:rsidP="008E1DFA">
      <w:pPr>
        <w:widowControl w:val="0"/>
        <w:jc w:val="center"/>
        <w:rPr>
          <w:rFonts w:ascii="Cambria" w:eastAsia="Times New Roman" w:hAnsi="Cambria"/>
          <w:b/>
          <w:sz w:val="24"/>
          <w:szCs w:val="24"/>
          <w:u w:val="none"/>
          <w:shd w:val="clear" w:color="auto" w:fill="FFFFFF"/>
          <w:lang w:val="bg-BG" w:eastAsia="en-US"/>
        </w:rPr>
      </w:pPr>
      <w:r w:rsidRPr="00A30808">
        <w:rPr>
          <w:rFonts w:ascii="Cambria" w:eastAsia="Times New Roman" w:hAnsi="Cambria"/>
          <w:b/>
          <w:sz w:val="24"/>
          <w:szCs w:val="24"/>
          <w:u w:val="none"/>
          <w:shd w:val="clear" w:color="auto" w:fill="FFFFFF"/>
          <w:lang w:val="bg-BG" w:eastAsia="en-US"/>
        </w:rPr>
        <w:t>ЗА</w:t>
      </w:r>
    </w:p>
    <w:p w:rsidR="00E57D0B" w:rsidRPr="00552A83" w:rsidRDefault="00E57D0B" w:rsidP="00552A83">
      <w:pPr>
        <w:widowControl w:val="0"/>
        <w:tabs>
          <w:tab w:val="left" w:pos="-720"/>
        </w:tabs>
        <w:suppressAutoHyphens/>
        <w:jc w:val="center"/>
        <w:outlineLvl w:val="0"/>
        <w:rPr>
          <w:rFonts w:ascii="Cambria" w:hAnsi="Cambria"/>
          <w:b/>
          <w:i/>
          <w:color w:val="auto"/>
          <w:sz w:val="24"/>
          <w:szCs w:val="24"/>
          <w:u w:val="none"/>
          <w:lang w:val="bg-BG" w:eastAsia="en-US"/>
        </w:rPr>
      </w:pPr>
      <w:r w:rsidRPr="00A30808">
        <w:rPr>
          <w:rFonts w:ascii="Cambria" w:hAnsi="Cambria"/>
          <w:b/>
          <w:color w:val="auto"/>
          <w:sz w:val="24"/>
          <w:szCs w:val="24"/>
          <w:u w:val="none"/>
          <w:lang w:val="bg-BG" w:eastAsia="en-US"/>
        </w:rPr>
        <w:t xml:space="preserve">ПРЕДОСТАВЯНЕ НА КОНСУЛТАНСТА УСЛУГА ПО УПРАЖНЯВАНЕ НА СТРОИТЕЛЕН НАДЗОР НА ОБЕКТ: </w:t>
      </w:r>
      <w:r w:rsidRPr="00552A83">
        <w:rPr>
          <w:rFonts w:ascii="Cambria" w:hAnsi="Cambria"/>
          <w:b/>
          <w:i/>
          <w:color w:val="auto"/>
          <w:sz w:val="24"/>
          <w:szCs w:val="24"/>
          <w:u w:val="none"/>
          <w:lang w:val="bg-BG" w:eastAsia="en-US"/>
        </w:rPr>
        <w:t>„Рехабилитация на улици с. Чорбаджийско, община Кирково, област Кърджали.“</w:t>
      </w:r>
    </w:p>
    <w:p w:rsidR="00E57D0B" w:rsidRDefault="00E57D0B" w:rsidP="00552A83">
      <w:pPr>
        <w:widowControl w:val="0"/>
        <w:tabs>
          <w:tab w:val="left" w:pos="-720"/>
        </w:tabs>
        <w:suppressAutoHyphens/>
        <w:outlineLvl w:val="0"/>
        <w:rPr>
          <w:rFonts w:ascii="Cambria" w:hAnsi="Cambria"/>
          <w:b/>
          <w:color w:val="auto"/>
          <w:sz w:val="24"/>
          <w:szCs w:val="24"/>
          <w:u w:val="none"/>
          <w:lang w:val="en-US" w:eastAsia="en-US"/>
        </w:rPr>
      </w:pPr>
    </w:p>
    <w:p w:rsidR="00E57D0B" w:rsidRPr="00A30808" w:rsidRDefault="00E57D0B" w:rsidP="008E1DFA">
      <w:pPr>
        <w:widowControl w:val="0"/>
        <w:tabs>
          <w:tab w:val="left" w:pos="-720"/>
        </w:tabs>
        <w:suppressAutoHyphens/>
        <w:jc w:val="center"/>
        <w:outlineLvl w:val="0"/>
        <w:rPr>
          <w:rFonts w:ascii="Cambria" w:eastAsia="SimSun" w:hAnsi="Cambria"/>
          <w:b/>
          <w:bCs/>
          <w:color w:val="auto"/>
          <w:sz w:val="24"/>
          <w:szCs w:val="24"/>
          <w:u w:val="none"/>
          <w:lang w:val="bg-BG"/>
        </w:rPr>
      </w:pPr>
      <w:r w:rsidRPr="00A30808">
        <w:rPr>
          <w:rFonts w:ascii="Cambria" w:eastAsia="Times New Roman" w:hAnsi="Cambria"/>
          <w:b/>
          <w:bCs/>
          <w:color w:val="auto"/>
          <w:sz w:val="24"/>
          <w:szCs w:val="24"/>
          <w:u w:val="none"/>
          <w:lang w:val="bg-BG" w:eastAsia="ko-KR"/>
        </w:rPr>
        <w:t xml:space="preserve">1. Изпълнението на </w:t>
      </w:r>
      <w:r w:rsidRPr="00A30808">
        <w:rPr>
          <w:rFonts w:ascii="Cambria" w:eastAsia="SimSun" w:hAnsi="Cambria"/>
          <w:b/>
          <w:bCs/>
          <w:color w:val="auto"/>
          <w:sz w:val="24"/>
          <w:szCs w:val="24"/>
          <w:u w:val="none"/>
          <w:lang w:val="bg-BG" w:eastAsia="zh-CN"/>
        </w:rPr>
        <w:t xml:space="preserve">строителния надзор по време на изпълнение на СМР, </w:t>
      </w:r>
      <w:r w:rsidRPr="00A30808">
        <w:rPr>
          <w:rFonts w:ascii="Cambria" w:eastAsia="SimSun" w:hAnsi="Cambria"/>
          <w:b/>
          <w:bCs/>
          <w:color w:val="auto"/>
          <w:sz w:val="24"/>
          <w:szCs w:val="24"/>
          <w:u w:val="none"/>
          <w:lang w:val="bg-BG"/>
        </w:rPr>
        <w:t>включва:</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E57D0B" w:rsidRPr="00A30808" w:rsidRDefault="00E57D0B" w:rsidP="00564DA6">
      <w:pPr>
        <w:numPr>
          <w:ilvl w:val="0"/>
          <w:numId w:val="32"/>
        </w:numPr>
        <w:spacing w:line="259" w:lineRule="auto"/>
        <w:jc w:val="both"/>
        <w:rPr>
          <w:rFonts w:ascii="Cambria" w:hAnsi="Cambria"/>
          <w:bCs/>
          <w:sz w:val="24"/>
          <w:szCs w:val="24"/>
          <w:u w:val="none"/>
          <w:lang w:val="bg-BG"/>
        </w:rPr>
      </w:pPr>
      <w:r w:rsidRPr="00A30808">
        <w:rPr>
          <w:rFonts w:ascii="Cambria" w:hAnsi="Cambria"/>
          <w:bCs/>
          <w:sz w:val="24"/>
          <w:szCs w:val="24"/>
          <w:u w:val="none"/>
          <w:lang w:val="bg-BG"/>
        </w:rPr>
        <w:t>координиране на строителния процес до въвеждането на Строежа в експлоатация;</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извършване на постоянен строителен надзор по всички части на инвестиционния проект;</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z w:val="24"/>
          <w:szCs w:val="24"/>
          <w:u w:val="none"/>
          <w:lang w:val="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z w:val="24"/>
          <w:szCs w:val="24"/>
          <w:u w:val="none"/>
          <w:lang w:val="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осъществяване на контрол върху извършваните строително-монтажни работи (СМР) по качество, количество и стойност; </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проверка на представените от Изпълнителя актове за действително извършени строително – монтажни работи; </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контрол върху предварителния график за изпълнение на СМР,</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следи за стриктното спазване на работния линеен график и да уведомява с доклада възложителя за настъпили отклонения и забави;</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разпорежда премахването на некачествено извършените СМР и повторното им извършване;</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осъществяване на контрол на Строителните продукти, влагани в Строежа, като</w:t>
      </w:r>
      <w:r w:rsidRPr="00A30808">
        <w:rPr>
          <w:rFonts w:ascii="Cambria" w:hAnsi="Cambria"/>
          <w:sz w:val="24"/>
          <w:szCs w:val="24"/>
          <w:u w:val="none"/>
          <w:lang w:val="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E57D0B" w:rsidRPr="00A30808" w:rsidRDefault="00E57D0B" w:rsidP="00564DA6">
      <w:pPr>
        <w:numPr>
          <w:ilvl w:val="0"/>
          <w:numId w:val="32"/>
        </w:numPr>
        <w:tabs>
          <w:tab w:val="left" w:pos="567"/>
        </w:tabs>
        <w:spacing w:line="259" w:lineRule="auto"/>
        <w:jc w:val="both"/>
        <w:rPr>
          <w:rFonts w:ascii="Cambria" w:hAnsi="Cambria"/>
          <w:color w:val="auto"/>
          <w:sz w:val="24"/>
          <w:szCs w:val="24"/>
          <w:u w:val="none"/>
          <w:lang w:val="bg-BG"/>
        </w:rPr>
      </w:pPr>
      <w:r w:rsidRPr="00A30808">
        <w:rPr>
          <w:rFonts w:ascii="Cambria" w:hAnsi="Cambria"/>
          <w:bCs/>
          <w:color w:val="auto"/>
          <w:sz w:val="24"/>
          <w:szCs w:val="24"/>
          <w:u w:val="none"/>
          <w:lang w:val="bg-BG"/>
        </w:rPr>
        <w:t xml:space="preserve"> осъществяване на контрол върху извършваните строителни и монтажни работи (СМР) по качество, количество и стойност;</w:t>
      </w:r>
      <w:r w:rsidRPr="00A30808">
        <w:rPr>
          <w:rFonts w:ascii="Cambria" w:hAnsi="Cambria"/>
          <w:color w:val="auto"/>
          <w:sz w:val="24"/>
          <w:szCs w:val="24"/>
          <w:u w:val="none"/>
          <w:lang w:val="bg-BG"/>
        </w:rPr>
        <w:t xml:space="preserve"> </w:t>
      </w:r>
    </w:p>
    <w:p w:rsidR="00E57D0B" w:rsidRPr="00A30808" w:rsidRDefault="00E57D0B" w:rsidP="00564DA6">
      <w:pPr>
        <w:numPr>
          <w:ilvl w:val="0"/>
          <w:numId w:val="32"/>
        </w:numPr>
        <w:tabs>
          <w:tab w:val="left" w:pos="567"/>
        </w:tabs>
        <w:spacing w:line="259" w:lineRule="auto"/>
        <w:jc w:val="both"/>
        <w:rPr>
          <w:rFonts w:ascii="Cambria" w:hAnsi="Cambria"/>
          <w:color w:val="auto"/>
          <w:sz w:val="24"/>
          <w:szCs w:val="24"/>
          <w:u w:val="none"/>
          <w:lang w:val="bg-BG"/>
        </w:rPr>
      </w:pPr>
      <w:r w:rsidRPr="00A30808">
        <w:rPr>
          <w:rFonts w:ascii="Cambria" w:hAnsi="Cambria"/>
          <w:color w:val="auto"/>
          <w:sz w:val="24"/>
          <w:szCs w:val="24"/>
          <w:u w:val="none"/>
          <w:lang w:val="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cs="Arial"/>
          <w:spacing w:val="-2"/>
          <w:sz w:val="24"/>
          <w:szCs w:val="24"/>
          <w:u w:val="none"/>
          <w:lang w:val="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A30808">
        <w:rPr>
          <w:rFonts w:ascii="Cambria" w:hAnsi="Cambria" w:cs="Arial"/>
          <w:sz w:val="24"/>
          <w:szCs w:val="24"/>
          <w:u w:val="none"/>
          <w:lang w:val="bg-BG"/>
        </w:rPr>
        <w:t>между членовете на Екипа за управление на проекта и Възложителя;</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изготвяне на </w:t>
      </w:r>
      <w:r w:rsidRPr="00A30808">
        <w:rPr>
          <w:rFonts w:ascii="Cambria" w:hAnsi="Cambria"/>
          <w:bCs/>
          <w:sz w:val="24"/>
          <w:szCs w:val="24"/>
          <w:u w:val="none"/>
          <w:lang w:val="bg-BG"/>
        </w:rPr>
        <w:t>окончателен доклад по смисъла на чл. 168, ал. 6 от ЗУТ за въвеждане на Строежа в експлоатация;</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изготвяне на технически паспорт на строежа;</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bCs/>
          <w:sz w:val="24"/>
          <w:szCs w:val="24"/>
          <w:u w:val="none"/>
          <w:lang w:val="bg-BG"/>
        </w:rPr>
        <w:t xml:space="preserve">упражняване на строителен надзор по време на отстраняване на </w:t>
      </w:r>
      <w:r w:rsidRPr="00A30808">
        <w:rPr>
          <w:rFonts w:ascii="Cambria" w:hAnsi="Cambria"/>
          <w:sz w:val="24"/>
          <w:szCs w:val="24"/>
          <w:u w:val="none"/>
          <w:lang w:val="bg-BG"/>
        </w:rPr>
        <w:t>проявени</w:t>
      </w:r>
      <w:r w:rsidRPr="00A30808">
        <w:rPr>
          <w:rFonts w:ascii="Cambria" w:hAnsi="Cambria"/>
          <w:bCs/>
          <w:sz w:val="24"/>
          <w:szCs w:val="24"/>
          <w:u w:val="none"/>
          <w:lang w:val="bg-BG"/>
        </w:rPr>
        <w:t xml:space="preserve"> скрити дефекти през гаранционните срокове</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shd w:val="clear" w:color="auto" w:fill="FFFFFF"/>
          <w:lang w:val="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E57D0B" w:rsidRPr="00A30808" w:rsidRDefault="00E57D0B" w:rsidP="00564DA6">
      <w:pPr>
        <w:numPr>
          <w:ilvl w:val="0"/>
          <w:numId w:val="32"/>
        </w:numPr>
        <w:tabs>
          <w:tab w:val="left" w:pos="567"/>
        </w:tabs>
        <w:spacing w:line="259" w:lineRule="auto"/>
        <w:jc w:val="both"/>
        <w:rPr>
          <w:rFonts w:ascii="Cambria" w:hAnsi="Cambria"/>
          <w:sz w:val="24"/>
          <w:szCs w:val="24"/>
          <w:u w:val="none"/>
          <w:lang w:val="bg-BG"/>
        </w:rPr>
      </w:pPr>
      <w:r w:rsidRPr="00A30808">
        <w:rPr>
          <w:rFonts w:ascii="Cambria" w:hAnsi="Cambria"/>
          <w:sz w:val="24"/>
          <w:szCs w:val="24"/>
          <w:u w:val="none"/>
          <w:lang w:val="bg-BG"/>
        </w:rPr>
        <w:t xml:space="preserve">Отчитане изпълнението по дейността предмет на обществената поръчка, се извършва чрез Отчет за </w:t>
      </w:r>
      <w:r w:rsidRPr="00A30808">
        <w:rPr>
          <w:rFonts w:ascii="Cambria" w:hAnsi="Cambria"/>
          <w:color w:val="auto"/>
          <w:sz w:val="24"/>
          <w:szCs w:val="24"/>
          <w:u w:val="none"/>
          <w:lang w:val="bg-BG"/>
        </w:rPr>
        <w:t>упражнен строителен надзор по образец на МИП.</w:t>
      </w:r>
    </w:p>
    <w:p w:rsidR="00E57D0B" w:rsidRPr="00A30808" w:rsidRDefault="00E57D0B" w:rsidP="008E1DFA">
      <w:pPr>
        <w:widowControl w:val="0"/>
        <w:autoSpaceDE w:val="0"/>
        <w:autoSpaceDN w:val="0"/>
        <w:adjustRightInd w:val="0"/>
        <w:ind w:firstLine="708"/>
        <w:jc w:val="both"/>
        <w:outlineLvl w:val="0"/>
        <w:rPr>
          <w:rFonts w:ascii="Cambria" w:eastAsia="SimSun" w:hAnsi="Cambria"/>
          <w:bCs/>
          <w:color w:val="auto"/>
          <w:sz w:val="24"/>
          <w:szCs w:val="24"/>
          <w:u w:val="none"/>
          <w:lang w:val="bg-BG"/>
        </w:rPr>
      </w:pPr>
      <w:r w:rsidRPr="00A30808">
        <w:rPr>
          <w:rFonts w:ascii="Cambria" w:eastAsia="SimSun" w:hAnsi="Cambria"/>
          <w:b/>
          <w:bCs/>
          <w:color w:val="auto"/>
          <w:sz w:val="24"/>
          <w:szCs w:val="24"/>
          <w:u w:val="none"/>
          <w:lang w:val="bg-BG" w:eastAsia="zh-CN"/>
        </w:rPr>
        <w:t xml:space="preserve">Консултантът няма право да </w:t>
      </w:r>
      <w:r w:rsidRPr="00A30808">
        <w:rPr>
          <w:rFonts w:ascii="Cambria" w:eastAsia="SimSun" w:hAnsi="Cambria"/>
          <w:b/>
          <w:color w:val="auto"/>
          <w:sz w:val="24"/>
          <w:szCs w:val="24"/>
          <w:u w:val="none"/>
          <w:lang w:val="bg-BG" w:eastAsia="zh-CN"/>
        </w:rPr>
        <w:t>извършва промени в сроковете, количествата и видовете работи без разрешение на ВЪЗЛОЖИТЕЛЯ.</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При изпълнение предмета на поръчката, участникът, избран за изпълнител трябва да:</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законосъобразно започване на строежа;</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осигури пълнота и правилно съставяне на актовете и протоколите по време на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осигури спазване на изискванията за здравословни и безопасни условия на труд в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съблюдава за качеството на влаганите строителни материали и изделия и съответствието им с нормите за безопасност;</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 проверява и заверява количеството и стойността на СМР. </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не допуска увреждане на трети лица и имоти вследствие на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-осигури годност на строежа за въвеждане в експлоатация;</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контрол върху предварителния график за изпълнение на СМР;</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E57D0B" w:rsidRPr="00A30808" w:rsidRDefault="00E57D0B" w:rsidP="008E1DFA">
      <w:pPr>
        <w:numPr>
          <w:ilvl w:val="0"/>
          <w:numId w:val="27"/>
        </w:numPr>
        <w:spacing w:after="200" w:line="259" w:lineRule="auto"/>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Проверява и подписва Отчет за действително извършени разходи за изпълнение на СМР по образец на МИП. </w:t>
      </w:r>
    </w:p>
    <w:p w:rsidR="00E57D0B" w:rsidRPr="00A30808" w:rsidRDefault="00E57D0B" w:rsidP="008E1DFA">
      <w:pPr>
        <w:ind w:firstLine="394"/>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w:t>
      </w:r>
      <w:r w:rsidRPr="00A30808">
        <w:rPr>
          <w:rFonts w:ascii="Cambria" w:hAnsi="Cambria"/>
          <w:color w:val="auto"/>
          <w:sz w:val="24"/>
          <w:szCs w:val="24"/>
          <w:u w:val="none"/>
          <w:lang w:val="bg-BG" w:eastAsia="en-US"/>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E57D0B" w:rsidRPr="00A30808" w:rsidRDefault="00E57D0B" w:rsidP="008E1DFA">
      <w:pPr>
        <w:ind w:firstLine="394"/>
        <w:jc w:val="both"/>
        <w:rPr>
          <w:rFonts w:ascii="Cambria" w:hAnsi="Cambria"/>
          <w:color w:val="auto"/>
          <w:sz w:val="24"/>
          <w:szCs w:val="24"/>
          <w:u w:val="none"/>
          <w:lang w:val="bg-BG" w:eastAsia="en-US"/>
        </w:rPr>
      </w:pPr>
    </w:p>
    <w:p w:rsidR="00E57D0B" w:rsidRPr="00A30808" w:rsidRDefault="00E57D0B" w:rsidP="008E1DFA">
      <w:pPr>
        <w:tabs>
          <w:tab w:val="left" w:pos="0"/>
        </w:tabs>
        <w:jc w:val="both"/>
        <w:rPr>
          <w:rFonts w:ascii="Cambria" w:hAnsi="Cambria"/>
          <w:b/>
          <w:bCs/>
          <w:i/>
          <w:sz w:val="24"/>
          <w:szCs w:val="24"/>
          <w:u w:val="none"/>
          <w:lang w:val="bg-BG" w:eastAsia="en-US"/>
        </w:rPr>
      </w:pPr>
      <w:r w:rsidRPr="00A30808">
        <w:rPr>
          <w:rFonts w:ascii="Cambria" w:hAnsi="Cambria"/>
          <w:b/>
          <w:bCs/>
          <w:i/>
          <w:sz w:val="24"/>
          <w:szCs w:val="24"/>
          <w:highlight w:val="lightGray"/>
          <w:u w:val="none"/>
          <w:lang w:val="bg-BG" w:eastAsia="en-US"/>
        </w:rPr>
        <w:t>2. Изисквания относно документите, които следва да се представят в процеса на изпълнение на договора.</w:t>
      </w:r>
    </w:p>
    <w:p w:rsidR="00E57D0B" w:rsidRPr="00A30808" w:rsidRDefault="00E57D0B" w:rsidP="008E1DFA">
      <w:pPr>
        <w:tabs>
          <w:tab w:val="left" w:pos="0"/>
        </w:tabs>
        <w:autoSpaceDE w:val="0"/>
        <w:autoSpaceDN w:val="0"/>
        <w:ind w:firstLine="601"/>
        <w:jc w:val="both"/>
        <w:rPr>
          <w:rFonts w:ascii="Cambria" w:hAnsi="Cambria"/>
          <w:i/>
          <w:color w:val="auto"/>
          <w:sz w:val="24"/>
          <w:szCs w:val="24"/>
          <w:u w:val="none"/>
          <w:lang w:val="bg-BG" w:eastAsia="en-US"/>
        </w:rPr>
      </w:pPr>
      <w:r>
        <w:rPr>
          <w:rFonts w:ascii="Cambria" w:hAnsi="Cambria"/>
          <w:bCs/>
          <w:color w:val="auto"/>
          <w:sz w:val="24"/>
          <w:szCs w:val="24"/>
          <w:u w:val="none"/>
          <w:lang w:val="bg-BG" w:eastAsia="en-US"/>
        </w:rPr>
        <w:t>2</w:t>
      </w:r>
      <w:r w:rsidRPr="00A30808">
        <w:rPr>
          <w:rFonts w:ascii="Cambria" w:hAnsi="Cambria"/>
          <w:bCs/>
          <w:color w:val="auto"/>
          <w:sz w:val="24"/>
          <w:szCs w:val="24"/>
          <w:u w:val="none"/>
          <w:lang w:val="bg-BG" w:eastAsia="en-US"/>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A30808">
        <w:rPr>
          <w:rFonts w:ascii="Cambria" w:hAnsi="Cambria"/>
          <w:color w:val="auto"/>
          <w:sz w:val="24"/>
          <w:szCs w:val="24"/>
          <w:u w:val="none"/>
          <w:lang w:val="bg-BG" w:eastAsia="en-US"/>
        </w:rPr>
        <w:t xml:space="preserve">Наредба №3 от 2003 г. </w:t>
      </w:r>
      <w:r w:rsidRPr="00A30808">
        <w:rPr>
          <w:rFonts w:ascii="Cambria" w:hAnsi="Cambria"/>
          <w:i/>
          <w:color w:val="auto"/>
          <w:sz w:val="24"/>
          <w:szCs w:val="24"/>
          <w:u w:val="none"/>
          <w:lang w:val="bg-BG" w:eastAsia="en-US"/>
        </w:rPr>
        <w:t>за съставяне на актове и протоколи по време на строителството.</w:t>
      </w:r>
    </w:p>
    <w:p w:rsidR="00E57D0B" w:rsidRPr="00A30808" w:rsidRDefault="00E57D0B" w:rsidP="008E1DFA">
      <w:pPr>
        <w:tabs>
          <w:tab w:val="left" w:pos="0"/>
        </w:tabs>
        <w:ind w:firstLine="601"/>
        <w:jc w:val="both"/>
        <w:rPr>
          <w:rFonts w:ascii="Cambria" w:hAnsi="Cambria"/>
          <w:color w:val="auto"/>
          <w:sz w:val="24"/>
          <w:szCs w:val="24"/>
          <w:u w:val="none"/>
          <w:lang w:val="bg-BG" w:eastAsia="en-US"/>
        </w:rPr>
      </w:pPr>
      <w:r>
        <w:rPr>
          <w:rFonts w:ascii="Cambria" w:hAnsi="Cambria"/>
          <w:color w:val="auto"/>
          <w:sz w:val="24"/>
          <w:szCs w:val="24"/>
          <w:u w:val="none"/>
          <w:lang w:val="bg-BG" w:eastAsia="en-US"/>
        </w:rPr>
        <w:t>2</w:t>
      </w:r>
      <w:r w:rsidRPr="00A30808">
        <w:rPr>
          <w:rFonts w:ascii="Cambria" w:hAnsi="Cambria"/>
          <w:color w:val="auto"/>
          <w:sz w:val="24"/>
          <w:szCs w:val="24"/>
          <w:u w:val="none"/>
          <w:lang w:val="bg-BG" w:eastAsia="en-US"/>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A30808">
        <w:rPr>
          <w:rFonts w:ascii="Cambria" w:hAnsi="Cambria"/>
          <w:b/>
          <w:i/>
          <w:color w:val="auto"/>
          <w:sz w:val="24"/>
          <w:szCs w:val="24"/>
          <w:u w:val="none"/>
          <w:lang w:val="bg-BG" w:eastAsia="en-US"/>
        </w:rPr>
        <w:t>4 (четири) екземпляра на хартиен</w:t>
      </w:r>
      <w:r w:rsidRPr="00A30808">
        <w:rPr>
          <w:rFonts w:ascii="Cambria" w:hAnsi="Cambria"/>
          <w:color w:val="auto"/>
          <w:sz w:val="24"/>
          <w:szCs w:val="24"/>
          <w:u w:val="none"/>
          <w:lang w:val="bg-BG" w:eastAsia="en-US"/>
        </w:rPr>
        <w:t xml:space="preserve"> и в</w:t>
      </w:r>
      <w:r w:rsidRPr="00A30808">
        <w:rPr>
          <w:rFonts w:ascii="Cambria" w:hAnsi="Cambria"/>
          <w:b/>
          <w:i/>
          <w:color w:val="auto"/>
          <w:sz w:val="24"/>
          <w:szCs w:val="24"/>
          <w:u w:val="none"/>
          <w:lang w:val="bg-BG" w:eastAsia="en-US"/>
        </w:rPr>
        <w:t xml:space="preserve"> 2 (два) екземпляра на електронен носител</w:t>
      </w:r>
      <w:r w:rsidRPr="00A30808">
        <w:rPr>
          <w:rFonts w:ascii="Cambria" w:hAnsi="Cambria"/>
          <w:color w:val="auto"/>
          <w:sz w:val="24"/>
          <w:szCs w:val="24"/>
          <w:u w:val="none"/>
          <w:lang w:val="bg-BG" w:eastAsia="en-US"/>
        </w:rPr>
        <w:t>.</w:t>
      </w:r>
    </w:p>
    <w:p w:rsidR="00E57D0B" w:rsidRPr="00A30808" w:rsidRDefault="00E57D0B" w:rsidP="008E1DFA">
      <w:pPr>
        <w:ind w:firstLine="600"/>
        <w:jc w:val="both"/>
        <w:rPr>
          <w:rFonts w:ascii="Cambria" w:hAnsi="Cambria"/>
          <w:b/>
          <w:i/>
          <w:color w:val="auto"/>
          <w:spacing w:val="1"/>
          <w:sz w:val="24"/>
          <w:szCs w:val="24"/>
          <w:u w:val="none"/>
          <w:lang w:val="bg-BG" w:eastAsia="en-US"/>
        </w:rPr>
      </w:pPr>
      <w:r>
        <w:rPr>
          <w:rFonts w:ascii="Cambria" w:hAnsi="Cambria"/>
          <w:color w:val="auto"/>
          <w:sz w:val="24"/>
          <w:szCs w:val="24"/>
          <w:u w:val="none"/>
          <w:lang w:val="bg-BG" w:eastAsia="en-US"/>
        </w:rPr>
        <w:t>2</w:t>
      </w:r>
      <w:r w:rsidRPr="00A30808">
        <w:rPr>
          <w:rFonts w:ascii="Cambria" w:hAnsi="Cambria"/>
          <w:color w:val="auto"/>
          <w:sz w:val="24"/>
          <w:szCs w:val="24"/>
          <w:u w:val="none"/>
          <w:lang w:val="bg-BG" w:eastAsia="en-US"/>
        </w:rPr>
        <w:t xml:space="preserve">.3. След приключване на строително-монтажните работи Изпълнителят трябва да изготви </w:t>
      </w:r>
      <w:r w:rsidRPr="00A30808">
        <w:rPr>
          <w:rFonts w:ascii="Cambria" w:hAnsi="Cambria"/>
          <w:b/>
          <w:i/>
          <w:color w:val="auto"/>
          <w:sz w:val="24"/>
          <w:szCs w:val="24"/>
          <w:u w:val="none"/>
          <w:lang w:val="bg-BG" w:eastAsia="en-US"/>
        </w:rPr>
        <w:t>Окончателни доклади</w:t>
      </w:r>
      <w:r w:rsidRPr="00A30808">
        <w:rPr>
          <w:rFonts w:ascii="Cambria" w:hAnsi="Cambria"/>
          <w:color w:val="auto"/>
          <w:sz w:val="24"/>
          <w:szCs w:val="24"/>
          <w:u w:val="none"/>
          <w:lang w:val="bg-BG" w:eastAsia="en-US"/>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A30808">
        <w:rPr>
          <w:rFonts w:ascii="Cambria" w:hAnsi="Cambria"/>
          <w:b/>
          <w:i/>
          <w:color w:val="auto"/>
          <w:sz w:val="24"/>
          <w:szCs w:val="24"/>
          <w:u w:val="none"/>
          <w:lang w:val="bg-BG" w:eastAsia="en-US"/>
        </w:rPr>
        <w:t>в 1 (един) оригинал</w:t>
      </w:r>
      <w:r w:rsidRPr="00A30808">
        <w:rPr>
          <w:rFonts w:ascii="Cambria" w:hAnsi="Cambria"/>
          <w:color w:val="auto"/>
          <w:sz w:val="24"/>
          <w:szCs w:val="24"/>
          <w:u w:val="none"/>
          <w:lang w:val="bg-BG" w:eastAsia="en-US"/>
        </w:rPr>
        <w:t xml:space="preserve"> и </w:t>
      </w:r>
      <w:r w:rsidRPr="00A30808">
        <w:rPr>
          <w:rFonts w:ascii="Cambria" w:hAnsi="Cambria"/>
          <w:b/>
          <w:i/>
          <w:color w:val="auto"/>
          <w:sz w:val="24"/>
          <w:szCs w:val="24"/>
          <w:u w:val="none"/>
          <w:lang w:val="bg-BG" w:eastAsia="en-US"/>
        </w:rPr>
        <w:t>3</w:t>
      </w:r>
      <w:r w:rsidRPr="00A30808">
        <w:rPr>
          <w:rFonts w:ascii="Cambria" w:hAnsi="Cambria"/>
          <w:b/>
          <w:i/>
          <w:color w:val="auto"/>
          <w:spacing w:val="4"/>
          <w:sz w:val="24"/>
          <w:szCs w:val="24"/>
          <w:u w:val="none"/>
          <w:lang w:val="bg-BG" w:eastAsia="en-US"/>
        </w:rPr>
        <w:t xml:space="preserve"> (</w:t>
      </w:r>
      <w:r w:rsidRPr="00A30808">
        <w:rPr>
          <w:rFonts w:ascii="Cambria" w:hAnsi="Cambria"/>
          <w:b/>
          <w:i/>
          <w:color w:val="auto"/>
          <w:spacing w:val="1"/>
          <w:sz w:val="24"/>
          <w:szCs w:val="24"/>
          <w:u w:val="none"/>
          <w:lang w:val="bg-BG" w:eastAsia="en-US"/>
        </w:rPr>
        <w:t>три) копия на хартиен носител</w:t>
      </w:r>
      <w:r w:rsidRPr="00A30808">
        <w:rPr>
          <w:rFonts w:ascii="Cambria" w:hAnsi="Cambria"/>
          <w:color w:val="auto"/>
          <w:spacing w:val="1"/>
          <w:sz w:val="24"/>
          <w:szCs w:val="24"/>
          <w:u w:val="none"/>
          <w:lang w:val="bg-BG" w:eastAsia="en-US"/>
        </w:rPr>
        <w:t xml:space="preserve"> и в </w:t>
      </w:r>
      <w:r w:rsidRPr="00A30808">
        <w:rPr>
          <w:rFonts w:ascii="Cambria" w:hAnsi="Cambria"/>
          <w:b/>
          <w:i/>
          <w:color w:val="auto"/>
          <w:spacing w:val="1"/>
          <w:sz w:val="24"/>
          <w:szCs w:val="24"/>
          <w:u w:val="none"/>
          <w:lang w:val="bg-BG" w:eastAsia="en-US"/>
        </w:rPr>
        <w:t xml:space="preserve">2 (два) на електронен носител </w:t>
      </w:r>
      <w:r w:rsidRPr="00A30808">
        <w:rPr>
          <w:rFonts w:ascii="Cambria" w:hAnsi="Cambria"/>
          <w:b/>
          <w:i/>
          <w:color w:val="auto"/>
          <w:spacing w:val="1"/>
          <w:sz w:val="24"/>
          <w:szCs w:val="24"/>
          <w:lang w:val="bg-BG" w:eastAsia="en-US"/>
        </w:rPr>
        <w:t>за всеки строеж (обект) поотделно</w:t>
      </w:r>
      <w:r w:rsidRPr="00A30808">
        <w:rPr>
          <w:rFonts w:ascii="Cambria" w:hAnsi="Cambria"/>
          <w:b/>
          <w:i/>
          <w:color w:val="auto"/>
          <w:spacing w:val="1"/>
          <w:sz w:val="24"/>
          <w:szCs w:val="24"/>
          <w:u w:val="none"/>
          <w:lang w:val="bg-BG" w:eastAsia="en-US"/>
        </w:rPr>
        <w:t>.</w:t>
      </w:r>
    </w:p>
    <w:p w:rsidR="00E57D0B" w:rsidRPr="00A30808" w:rsidRDefault="00E57D0B" w:rsidP="008E1DFA">
      <w:pPr>
        <w:ind w:firstLine="600"/>
        <w:jc w:val="both"/>
        <w:rPr>
          <w:rFonts w:ascii="Cambria" w:hAnsi="Cambria"/>
          <w:color w:val="auto"/>
          <w:spacing w:val="1"/>
          <w:sz w:val="24"/>
          <w:szCs w:val="24"/>
          <w:u w:val="none"/>
          <w:lang w:val="bg-BG" w:eastAsia="en-US"/>
        </w:rPr>
      </w:pPr>
      <w:r>
        <w:rPr>
          <w:rFonts w:ascii="Cambria" w:hAnsi="Cambria"/>
          <w:color w:val="auto"/>
          <w:spacing w:val="1"/>
          <w:sz w:val="24"/>
          <w:szCs w:val="24"/>
          <w:u w:val="none"/>
          <w:lang w:val="bg-BG" w:eastAsia="en-US"/>
        </w:rPr>
        <w:t>2</w:t>
      </w:r>
      <w:r w:rsidRPr="00A30808">
        <w:rPr>
          <w:rFonts w:ascii="Cambria" w:hAnsi="Cambria"/>
          <w:color w:val="auto"/>
          <w:spacing w:val="1"/>
          <w:sz w:val="24"/>
          <w:szCs w:val="24"/>
          <w:u w:val="none"/>
          <w:lang w:val="bg-BG" w:eastAsia="en-US"/>
        </w:rPr>
        <w:t xml:space="preserve">.4 Да състави </w:t>
      </w:r>
      <w:r w:rsidRPr="00A30808">
        <w:rPr>
          <w:rFonts w:ascii="Cambria" w:hAnsi="Cambria"/>
          <w:b/>
          <w:color w:val="auto"/>
          <w:spacing w:val="1"/>
          <w:sz w:val="24"/>
          <w:szCs w:val="24"/>
          <w:u w:val="none"/>
          <w:lang w:val="bg-BG" w:eastAsia="en-US"/>
        </w:rPr>
        <w:t>Технически паспорт</w:t>
      </w:r>
      <w:r w:rsidRPr="00A30808">
        <w:rPr>
          <w:rFonts w:ascii="Cambria" w:hAnsi="Cambria"/>
          <w:color w:val="auto"/>
          <w:spacing w:val="1"/>
          <w:sz w:val="24"/>
          <w:szCs w:val="24"/>
          <w:u w:val="none"/>
          <w:lang w:val="bg-BG" w:eastAsia="en-US"/>
        </w:rPr>
        <w:t xml:space="preserve"> на строежа при реда сроковете и условията на чл. 176а и 176б от ЗУТ и Наредба 5 от 28.12.2006г. за Техническите паспорти на строежите. </w:t>
      </w:r>
    </w:p>
    <w:p w:rsidR="00E57D0B" w:rsidRPr="00A30808" w:rsidRDefault="00E57D0B" w:rsidP="008E1DFA">
      <w:pPr>
        <w:ind w:firstLine="600"/>
        <w:jc w:val="both"/>
        <w:rPr>
          <w:rFonts w:ascii="Cambria" w:hAnsi="Cambria"/>
          <w:color w:val="auto"/>
          <w:sz w:val="24"/>
          <w:szCs w:val="24"/>
          <w:u w:val="none"/>
          <w:lang w:val="bg-BG" w:eastAsia="en-US"/>
        </w:rPr>
      </w:pPr>
    </w:p>
    <w:p w:rsidR="00E57D0B" w:rsidRPr="00A30808" w:rsidRDefault="00E57D0B" w:rsidP="008E1DFA">
      <w:pPr>
        <w:shd w:val="clear" w:color="auto" w:fill="D9D9D9"/>
        <w:tabs>
          <w:tab w:val="left" w:pos="0"/>
        </w:tabs>
        <w:jc w:val="both"/>
        <w:rPr>
          <w:rFonts w:ascii="Cambria" w:hAnsi="Cambria"/>
          <w:b/>
          <w:bCs/>
          <w:i/>
          <w:color w:val="auto"/>
          <w:sz w:val="24"/>
          <w:szCs w:val="24"/>
          <w:u w:val="none"/>
          <w:lang w:val="bg-BG" w:eastAsia="en-US"/>
        </w:rPr>
      </w:pPr>
      <w:r w:rsidRPr="00A30808">
        <w:rPr>
          <w:rFonts w:ascii="Cambria" w:hAnsi="Cambria"/>
          <w:b/>
          <w:i/>
          <w:sz w:val="24"/>
          <w:szCs w:val="24"/>
          <w:highlight w:val="lightGray"/>
          <w:u w:val="none"/>
          <w:lang w:val="bg-BG" w:eastAsia="en-US"/>
        </w:rPr>
        <w:t xml:space="preserve">3. </w:t>
      </w:r>
      <w:r w:rsidRPr="00A30808">
        <w:rPr>
          <w:rFonts w:ascii="Cambria" w:hAnsi="Cambria"/>
          <w:b/>
          <w:bCs/>
          <w:i/>
          <w:color w:val="auto"/>
          <w:sz w:val="24"/>
          <w:szCs w:val="24"/>
          <w:highlight w:val="lightGray"/>
          <w:u w:val="none"/>
          <w:lang w:val="bg-BG" w:eastAsia="en-US"/>
        </w:rPr>
        <w:t>Изисквания за качество.</w:t>
      </w:r>
    </w:p>
    <w:p w:rsidR="00E57D0B" w:rsidRPr="00C554BD" w:rsidRDefault="00E57D0B" w:rsidP="008E1DFA">
      <w:pPr>
        <w:ind w:right="-49" w:firstLine="741"/>
        <w:jc w:val="both"/>
        <w:rPr>
          <w:rFonts w:ascii="Cambria" w:hAnsi="Cambria"/>
          <w:b/>
          <w:i/>
          <w:color w:val="auto"/>
          <w:sz w:val="24"/>
          <w:szCs w:val="24"/>
          <w:u w:val="none"/>
          <w:lang w:val="bg-BG" w:eastAsia="en-US"/>
        </w:rPr>
      </w:pPr>
      <w:r w:rsidRPr="009D3023">
        <w:rPr>
          <w:rFonts w:ascii="Cambria" w:hAnsi="Cambria"/>
          <w:color w:val="auto"/>
          <w:sz w:val="24"/>
          <w:szCs w:val="24"/>
          <w:u w:val="none"/>
          <w:lang w:val="bg-BG" w:eastAsia="en-US"/>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9D3023">
        <w:rPr>
          <w:rFonts w:ascii="Cambria" w:hAnsi="Cambria"/>
          <w:b/>
          <w:bCs/>
          <w:color w:val="auto"/>
          <w:sz w:val="24"/>
          <w:szCs w:val="24"/>
          <w:u w:val="none"/>
          <w:lang w:val="bg-BG" w:eastAsia="en-US"/>
        </w:rPr>
        <w:t>,</w:t>
      </w:r>
      <w:r w:rsidRPr="009D3023">
        <w:rPr>
          <w:rFonts w:ascii="Cambria" w:hAnsi="Cambria"/>
          <w:color w:val="auto"/>
          <w:sz w:val="24"/>
          <w:szCs w:val="24"/>
          <w:u w:val="none"/>
          <w:lang w:val="bg-BG" w:eastAsia="en-US"/>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E57D0B" w:rsidRPr="00C554BD" w:rsidRDefault="00E57D0B" w:rsidP="00F864C6">
      <w:pPr>
        <w:ind w:right="-49" w:firstLine="741"/>
        <w:jc w:val="both"/>
        <w:rPr>
          <w:rFonts w:ascii="Cambria" w:hAnsi="Cambria"/>
          <w:b/>
          <w:i/>
          <w:color w:val="auto"/>
          <w:sz w:val="24"/>
          <w:szCs w:val="24"/>
          <w:u w:val="none"/>
          <w:lang w:val="bg-BG" w:eastAsia="en-US"/>
        </w:rPr>
      </w:pPr>
    </w:p>
    <w:p w:rsidR="00E57D0B" w:rsidRDefault="00E57D0B" w:rsidP="00564DA6">
      <w:pPr>
        <w:jc w:val="both"/>
        <w:rPr>
          <w:rFonts w:eastAsia="Times New Roman"/>
          <w:i/>
          <w:iCs/>
          <w:color w:val="auto"/>
          <w:sz w:val="22"/>
          <w:szCs w:val="22"/>
          <w:lang w:val="bg-BG"/>
        </w:rPr>
      </w:pPr>
      <w:r>
        <w:rPr>
          <w:rFonts w:ascii="Calibri" w:hAnsi="Calibri"/>
          <w:i/>
          <w:iCs/>
          <w:color w:val="auto"/>
          <w:sz w:val="22"/>
          <w:szCs w:val="22"/>
          <w:u w:val="none"/>
          <w:lang w:val="bg-BG"/>
        </w:rPr>
        <w:t>Съгласували:</w:t>
      </w:r>
    </w:p>
    <w:p w:rsidR="00E57D0B" w:rsidRDefault="00E57D0B" w:rsidP="00564DA6">
      <w:pPr>
        <w:jc w:val="both"/>
        <w:rPr>
          <w:rFonts w:ascii="Calibri" w:hAnsi="Calibri"/>
          <w:i/>
          <w:iCs/>
          <w:color w:val="auto"/>
          <w:sz w:val="22"/>
          <w:szCs w:val="22"/>
          <w:u w:val="none"/>
          <w:lang w:val="bg-BG"/>
        </w:rPr>
      </w:pPr>
    </w:p>
    <w:p w:rsidR="00E57D0B" w:rsidRDefault="00E57D0B" w:rsidP="00564DA6">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 xml:space="preserve">Джейхан Ибрямов – зам.- министър на инвестиционното проектиране:………………….. </w:t>
      </w:r>
    </w:p>
    <w:p w:rsidR="00E57D0B" w:rsidRDefault="00E57D0B" w:rsidP="00564DA6">
      <w:pPr>
        <w:jc w:val="both"/>
        <w:rPr>
          <w:rFonts w:ascii="Calibri" w:hAnsi="Calibri"/>
          <w:i/>
          <w:iCs/>
          <w:color w:val="auto"/>
          <w:sz w:val="22"/>
          <w:szCs w:val="22"/>
          <w:u w:val="none"/>
          <w:lang w:val="bg-BG"/>
        </w:rPr>
      </w:pPr>
    </w:p>
    <w:p w:rsidR="00E57D0B" w:rsidRDefault="00E57D0B" w:rsidP="00564DA6">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Тихомир Димитров – главен секретар……………………….</w:t>
      </w:r>
    </w:p>
    <w:p w:rsidR="00E57D0B" w:rsidRDefault="00E57D0B" w:rsidP="00564DA6">
      <w:pPr>
        <w:jc w:val="both"/>
        <w:rPr>
          <w:rFonts w:ascii="Calibri" w:hAnsi="Calibri"/>
          <w:i/>
          <w:iCs/>
          <w:color w:val="auto"/>
          <w:sz w:val="22"/>
          <w:szCs w:val="22"/>
          <w:u w:val="none"/>
          <w:lang w:val="bg-BG"/>
        </w:rPr>
      </w:pPr>
    </w:p>
    <w:p w:rsidR="00E57D0B" w:rsidRDefault="00E57D0B" w:rsidP="00564DA6">
      <w:pPr>
        <w:jc w:val="both"/>
        <w:rPr>
          <w:rFonts w:ascii="Calibri" w:hAnsi="Calibri"/>
          <w:i/>
          <w:iCs/>
          <w:color w:val="auto"/>
          <w:sz w:val="22"/>
          <w:szCs w:val="22"/>
          <w:u w:val="none"/>
          <w:lang w:val="bg-BG"/>
        </w:rPr>
      </w:pPr>
      <w:r>
        <w:rPr>
          <w:rFonts w:ascii="Calibri" w:hAnsi="Calibri"/>
          <w:i/>
          <w:iCs/>
          <w:color w:val="auto"/>
          <w:sz w:val="22"/>
          <w:szCs w:val="22"/>
          <w:u w:val="none"/>
          <w:lang w:val="bg-BG"/>
        </w:rPr>
        <w:t>Агнес Тодорова – директор на дирекция ЧРПАОП…………………….</w:t>
      </w:r>
    </w:p>
    <w:p w:rsidR="00E57D0B" w:rsidRDefault="00E57D0B" w:rsidP="00564DA6">
      <w:pPr>
        <w:jc w:val="both"/>
        <w:rPr>
          <w:rFonts w:ascii="Calibri" w:hAnsi="Calibri"/>
          <w:i/>
          <w:iCs/>
          <w:color w:val="auto"/>
          <w:sz w:val="22"/>
          <w:szCs w:val="22"/>
          <w:u w:val="none"/>
          <w:lang w:val="bg-BG"/>
        </w:rPr>
      </w:pPr>
    </w:p>
    <w:p w:rsidR="00E57D0B" w:rsidRDefault="00E57D0B" w:rsidP="00564DA6">
      <w:pPr>
        <w:jc w:val="both"/>
        <w:rPr>
          <w:rFonts w:ascii="Calibri" w:hAnsi="Calibri"/>
          <w:i/>
          <w:iCs/>
          <w:color w:val="auto"/>
          <w:sz w:val="22"/>
          <w:szCs w:val="22"/>
          <w:u w:val="none"/>
          <w:lang w:val="bg-BG"/>
        </w:rPr>
      </w:pPr>
      <w:r>
        <w:rPr>
          <w:rFonts w:ascii="Calibri" w:hAnsi="Calibri"/>
          <w:i/>
          <w:iCs/>
          <w:color w:val="auto"/>
          <w:sz w:val="22"/>
          <w:szCs w:val="22"/>
          <w:u w:val="none"/>
          <w:lang w:val="bg-BG"/>
        </w:rPr>
        <w:t xml:space="preserve">Снежанка Колчева – </w:t>
      </w:r>
    </w:p>
    <w:p w:rsidR="00E57D0B" w:rsidRDefault="00E57D0B" w:rsidP="00564DA6">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директор на дирекция „Финанси и управление на собствеността“…………………….</w:t>
      </w:r>
    </w:p>
    <w:p w:rsidR="00E57D0B" w:rsidRDefault="00E57D0B" w:rsidP="00564DA6">
      <w:pPr>
        <w:jc w:val="both"/>
        <w:rPr>
          <w:rFonts w:ascii="Calibri" w:hAnsi="Calibri"/>
          <w:i/>
          <w:iCs/>
          <w:color w:val="auto"/>
          <w:sz w:val="22"/>
          <w:szCs w:val="22"/>
          <w:u w:val="none"/>
          <w:lang w:val="bg-BG"/>
        </w:rPr>
      </w:pPr>
    </w:p>
    <w:p w:rsidR="00E57D0B" w:rsidRDefault="00E57D0B" w:rsidP="00564DA6">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Зорница Кралева – директор дирекция „Благоустройство“……………………………………</w:t>
      </w:r>
    </w:p>
    <w:p w:rsidR="00E57D0B" w:rsidRDefault="00E57D0B" w:rsidP="00564DA6">
      <w:pPr>
        <w:jc w:val="both"/>
        <w:rPr>
          <w:rFonts w:ascii="Calibri" w:hAnsi="Calibri"/>
          <w:i/>
          <w:iCs/>
          <w:color w:val="auto"/>
          <w:sz w:val="22"/>
          <w:szCs w:val="22"/>
          <w:u w:val="none"/>
          <w:lang w:val="bg-BG"/>
        </w:rPr>
      </w:pPr>
    </w:p>
    <w:p w:rsidR="00E57D0B" w:rsidRDefault="00E57D0B" w:rsidP="00564DA6">
      <w:pPr>
        <w:spacing w:after="240"/>
        <w:jc w:val="both"/>
        <w:rPr>
          <w:rFonts w:ascii="Calibri" w:hAnsi="Calibri"/>
          <w:i/>
          <w:iCs/>
          <w:color w:val="auto"/>
          <w:sz w:val="22"/>
          <w:szCs w:val="22"/>
          <w:u w:val="none"/>
          <w:lang w:val="bg-BG"/>
        </w:rPr>
      </w:pPr>
      <w:r>
        <w:rPr>
          <w:rFonts w:ascii="Calibri" w:hAnsi="Calibri"/>
          <w:i/>
          <w:iCs/>
          <w:color w:val="auto"/>
          <w:sz w:val="22"/>
          <w:szCs w:val="22"/>
          <w:u w:val="none"/>
          <w:lang w:val="bg-BG"/>
        </w:rPr>
        <w:t>Орфей Флоров - началник отдел „Финансово-счетоводен“……………………………………………</w:t>
      </w:r>
    </w:p>
    <w:p w:rsidR="00E57D0B" w:rsidRDefault="00E57D0B" w:rsidP="00564DA6">
      <w:pPr>
        <w:jc w:val="both"/>
        <w:rPr>
          <w:rFonts w:ascii="Calibri" w:hAnsi="Calibri"/>
          <w:i/>
          <w:iCs/>
          <w:color w:val="auto"/>
          <w:sz w:val="22"/>
          <w:szCs w:val="22"/>
          <w:u w:val="none"/>
          <w:lang w:val="bg-BG"/>
        </w:rPr>
      </w:pPr>
    </w:p>
    <w:p w:rsidR="00E57D0B" w:rsidRDefault="00E57D0B" w:rsidP="00564DA6">
      <w:pPr>
        <w:jc w:val="both"/>
        <w:rPr>
          <w:rFonts w:ascii="Cambria" w:hAnsi="Cambria"/>
          <w:color w:val="auto"/>
          <w:sz w:val="24"/>
          <w:szCs w:val="24"/>
          <w:u w:val="none"/>
          <w:lang w:val="bg-BG"/>
        </w:rPr>
      </w:pPr>
      <w:r>
        <w:rPr>
          <w:rFonts w:ascii="Calibri" w:hAnsi="Calibri"/>
          <w:i/>
          <w:iCs/>
          <w:color w:val="auto"/>
          <w:sz w:val="22"/>
          <w:szCs w:val="22"/>
          <w:u w:val="none"/>
          <w:lang w:val="bg-BG"/>
        </w:rPr>
        <w:t>Борислав Попов – началник отдел ПООП……………………</w:t>
      </w:r>
    </w:p>
    <w:p w:rsidR="00E57D0B" w:rsidRPr="00C554BD" w:rsidRDefault="00E57D0B" w:rsidP="00564DA6">
      <w:pPr>
        <w:jc w:val="right"/>
        <w:rPr>
          <w:rStyle w:val="FontStyle17"/>
          <w:rFonts w:ascii="Cambria" w:hAnsi="Cambria" w:cs="Verdana"/>
          <w:bCs/>
          <w:i/>
          <w:sz w:val="24"/>
          <w:szCs w:val="24"/>
          <w:u w:val="none"/>
          <w:lang w:val="bg-BG"/>
        </w:rPr>
      </w:pPr>
      <w:r w:rsidRPr="00C554BD">
        <w:rPr>
          <w:rFonts w:ascii="Cambria" w:eastAsia="Times New Roman" w:hAnsi="Cambria"/>
          <w:b/>
          <w:bCs/>
          <w:sz w:val="24"/>
          <w:szCs w:val="24"/>
          <w:highlight w:val="yellow"/>
          <w:u w:val="none"/>
          <w:shd w:val="clear" w:color="auto" w:fill="FFFFFF"/>
          <w:lang w:val="bg-BG" w:eastAsia="en-US"/>
        </w:rPr>
        <w:br w:type="page"/>
      </w:r>
      <w:r w:rsidRPr="00C554BD">
        <w:rPr>
          <w:rStyle w:val="FontStyle17"/>
          <w:rFonts w:ascii="Cambria" w:hAnsi="Cambria" w:cs="Verdana"/>
          <w:bCs/>
          <w:i/>
          <w:sz w:val="24"/>
          <w:szCs w:val="24"/>
          <w:u w:val="none"/>
          <w:lang w:val="bg-BG"/>
        </w:rPr>
        <w:t xml:space="preserve">Образец </w:t>
      </w:r>
    </w:p>
    <w:p w:rsidR="00E57D0B" w:rsidRPr="00C554BD" w:rsidRDefault="00E57D0B" w:rsidP="00F864C6">
      <w:pPr>
        <w:pStyle w:val="Style10"/>
        <w:widowControl/>
        <w:spacing w:line="240" w:lineRule="auto"/>
        <w:ind w:firstLine="0"/>
        <w:jc w:val="center"/>
        <w:rPr>
          <w:rStyle w:val="FontStyle17"/>
          <w:rFonts w:ascii="Cambria" w:hAnsi="Cambria" w:cs="Verdana"/>
          <w:bCs/>
          <w:sz w:val="24"/>
          <w:u w:val="single"/>
          <w:lang w:eastAsia="bg-BG"/>
        </w:rPr>
      </w:pPr>
      <w:r w:rsidRPr="00C554BD">
        <w:rPr>
          <w:rStyle w:val="FontStyle17"/>
          <w:rFonts w:ascii="Cambria" w:hAnsi="Cambria" w:cs="Verdana"/>
          <w:bCs/>
          <w:sz w:val="24"/>
          <w:u w:val="single"/>
          <w:lang w:eastAsia="bg-BG"/>
        </w:rPr>
        <w:t>ОФЕРТА</w:t>
      </w:r>
    </w:p>
    <w:p w:rsidR="00E57D0B" w:rsidRPr="00C554BD" w:rsidRDefault="00E57D0B" w:rsidP="00F864C6">
      <w:pPr>
        <w:pStyle w:val="Style10"/>
        <w:widowControl/>
        <w:spacing w:line="240" w:lineRule="auto"/>
        <w:ind w:firstLine="0"/>
        <w:jc w:val="center"/>
        <w:rPr>
          <w:rStyle w:val="FontStyle17"/>
          <w:rFonts w:ascii="Cambria" w:hAnsi="Cambria" w:cs="Verdana"/>
          <w:bCs/>
          <w:sz w:val="24"/>
          <w:lang w:eastAsia="bg-BG"/>
        </w:rPr>
      </w:pPr>
      <w:r w:rsidRPr="00C554BD">
        <w:rPr>
          <w:rStyle w:val="FontStyle17"/>
          <w:rFonts w:ascii="Cambria" w:hAnsi="Cambria" w:cs="Verdana"/>
          <w:bCs/>
          <w:sz w:val="24"/>
          <w:lang w:eastAsia="bg-BG"/>
        </w:rPr>
        <w:t>за участие в открита процедура за възлагане на обществена поръчка с</w:t>
      </w:r>
    </w:p>
    <w:p w:rsidR="00E57D0B" w:rsidRPr="00C554BD" w:rsidRDefault="00E57D0B" w:rsidP="00F864C6">
      <w:pPr>
        <w:pStyle w:val="Style10"/>
        <w:widowControl/>
        <w:spacing w:line="240" w:lineRule="auto"/>
        <w:ind w:firstLine="0"/>
        <w:jc w:val="center"/>
        <w:rPr>
          <w:rStyle w:val="FontStyle17"/>
          <w:rFonts w:ascii="Cambria" w:hAnsi="Cambria" w:cs="Verdana"/>
          <w:bCs/>
          <w:sz w:val="24"/>
          <w:lang w:eastAsia="bg-BG"/>
        </w:rPr>
      </w:pPr>
      <w:r w:rsidRPr="00C554BD">
        <w:rPr>
          <w:rStyle w:val="FontStyle17"/>
          <w:rFonts w:ascii="Cambria" w:hAnsi="Cambria" w:cs="Verdana"/>
          <w:bCs/>
          <w:sz w:val="24"/>
          <w:lang w:eastAsia="bg-BG"/>
        </w:rPr>
        <w:t>предмет:</w:t>
      </w:r>
    </w:p>
    <w:p w:rsidR="00E57D0B" w:rsidRPr="00C554BD" w:rsidRDefault="00E57D0B" w:rsidP="00F864C6">
      <w:pPr>
        <w:pStyle w:val="Style10"/>
        <w:widowControl/>
        <w:spacing w:line="240" w:lineRule="auto"/>
        <w:ind w:firstLine="0"/>
        <w:jc w:val="center"/>
        <w:rPr>
          <w:rStyle w:val="FontStyle17"/>
          <w:rFonts w:ascii="Cambria" w:hAnsi="Cambria" w:cs="Verdana"/>
          <w:bCs/>
          <w:sz w:val="24"/>
          <w:lang w:eastAsia="bg-BG"/>
        </w:rPr>
      </w:pPr>
    </w:p>
    <w:p w:rsidR="00E57D0B" w:rsidRPr="00C554BD" w:rsidRDefault="00E57D0B" w:rsidP="00F864C6">
      <w:pPr>
        <w:pStyle w:val="Style8"/>
        <w:widowControl/>
        <w:jc w:val="center"/>
        <w:rPr>
          <w:rFonts w:ascii="Cambria" w:hAnsi="Cambria"/>
        </w:rPr>
      </w:pPr>
    </w:p>
    <w:p w:rsidR="00E57D0B" w:rsidRPr="00C554BD" w:rsidRDefault="00E57D0B" w:rsidP="00F864C6">
      <w:pPr>
        <w:pStyle w:val="Style9"/>
        <w:widowControl/>
        <w:tabs>
          <w:tab w:val="left" w:pos="1368"/>
        </w:tabs>
        <w:spacing w:line="240" w:lineRule="auto"/>
        <w:ind w:firstLine="0"/>
        <w:jc w:val="both"/>
        <w:rPr>
          <w:rStyle w:val="FontStyle17"/>
          <w:rFonts w:ascii="Cambria" w:hAnsi="Cambria" w:cs="Verdana"/>
          <w:bCs/>
          <w:sz w:val="24"/>
          <w:lang w:eastAsia="en-US"/>
        </w:rPr>
      </w:pPr>
      <w:r w:rsidRPr="00C554BD">
        <w:rPr>
          <w:rStyle w:val="FontStyle17"/>
          <w:rFonts w:ascii="Cambria" w:hAnsi="Cambria" w:cs="Verdana"/>
          <w:bCs/>
          <w:sz w:val="24"/>
          <w:lang w:eastAsia="en-US"/>
        </w:rPr>
        <w:t>1.</w:t>
      </w:r>
      <w:r w:rsidRPr="00C554BD">
        <w:rPr>
          <w:rStyle w:val="FontStyle17"/>
          <w:rFonts w:ascii="Cambria" w:hAnsi="Cambria" w:cs="Verdana"/>
          <w:bCs/>
          <w:sz w:val="24"/>
          <w:lang w:eastAsia="en-US"/>
        </w:rPr>
        <w:tab/>
        <w:t>ИДЕНТИФИКАЦИЯ НА УЧАСТНИКА</w:t>
      </w:r>
    </w:p>
    <w:p w:rsidR="00E57D0B" w:rsidRPr="00C554BD" w:rsidRDefault="00E57D0B"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Настоящото предложение е подадено от</w:t>
      </w:r>
    </w:p>
    <w:p w:rsidR="00E57D0B" w:rsidRPr="00C554BD" w:rsidRDefault="00E57D0B"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/наименование на фирмата и ЕИК/ и подписано от</w:t>
      </w:r>
    </w:p>
    <w:p w:rsidR="00E57D0B" w:rsidRPr="00C554BD" w:rsidRDefault="00E57D0B" w:rsidP="00F864C6">
      <w:pPr>
        <w:pStyle w:val="Style11"/>
        <w:widowControl/>
        <w:jc w:val="both"/>
        <w:rPr>
          <w:rFonts w:ascii="Cambria" w:hAnsi="Cambria"/>
        </w:rPr>
      </w:pPr>
    </w:p>
    <w:p w:rsidR="00E57D0B" w:rsidRPr="00C554BD" w:rsidRDefault="00E57D0B"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/трите имена и ЕГН/ в качеството му на</w:t>
      </w:r>
    </w:p>
    <w:p w:rsidR="00E57D0B" w:rsidRPr="00C554BD" w:rsidRDefault="00E57D0B" w:rsidP="00F864C6">
      <w:pPr>
        <w:pStyle w:val="Style11"/>
        <w:widowControl/>
        <w:jc w:val="both"/>
        <w:rPr>
          <w:rFonts w:ascii="Cambria" w:hAnsi="Cambria"/>
        </w:rPr>
      </w:pPr>
    </w:p>
    <w:p w:rsidR="00E57D0B" w:rsidRPr="00C554BD" w:rsidRDefault="00E57D0B"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/длъжност/</w:t>
      </w:r>
    </w:p>
    <w:p w:rsidR="00E57D0B" w:rsidRPr="00C554BD" w:rsidRDefault="00E57D0B" w:rsidP="00F864C6">
      <w:pPr>
        <w:pStyle w:val="Style11"/>
        <w:widowControl/>
        <w:jc w:val="both"/>
        <w:rPr>
          <w:rStyle w:val="FontStyle16"/>
          <w:rFonts w:ascii="Cambria" w:hAnsi="Cambria"/>
          <w:b w:val="0"/>
          <w:bCs/>
          <w:lang w:eastAsia="bg-BG"/>
        </w:rPr>
      </w:pPr>
    </w:p>
    <w:p w:rsidR="00E57D0B" w:rsidRPr="00C554BD" w:rsidRDefault="00E57D0B" w:rsidP="00F864C6">
      <w:pPr>
        <w:pStyle w:val="Style9"/>
        <w:widowControl/>
        <w:tabs>
          <w:tab w:val="left" w:pos="1368"/>
        </w:tabs>
        <w:spacing w:line="240" w:lineRule="auto"/>
        <w:ind w:firstLine="0"/>
        <w:jc w:val="both"/>
        <w:rPr>
          <w:rStyle w:val="FontStyle17"/>
          <w:rFonts w:ascii="Cambria" w:hAnsi="Cambria" w:cs="Verdana"/>
          <w:bCs/>
          <w:sz w:val="24"/>
          <w:lang w:eastAsia="en-US"/>
        </w:rPr>
      </w:pPr>
      <w:r w:rsidRPr="00C554BD">
        <w:rPr>
          <w:rStyle w:val="FontStyle17"/>
          <w:rFonts w:ascii="Cambria" w:hAnsi="Cambria" w:cs="Verdana"/>
          <w:bCs/>
          <w:sz w:val="24"/>
          <w:lang w:eastAsia="en-US"/>
        </w:rPr>
        <w:t>2.</w:t>
      </w:r>
      <w:r w:rsidRPr="00C554BD">
        <w:rPr>
          <w:rStyle w:val="FontStyle17"/>
          <w:rFonts w:ascii="Cambria" w:hAnsi="Cambria" w:cs="Verdana"/>
          <w:bCs/>
          <w:sz w:val="24"/>
          <w:lang w:eastAsia="en-US"/>
        </w:rPr>
        <w:tab/>
        <w:t>АДМИНИСТРАТИВНИ СВЕДЕНИЯ</w:t>
      </w:r>
    </w:p>
    <w:p w:rsidR="00E57D0B" w:rsidRPr="00C554BD" w:rsidRDefault="00E57D0B" w:rsidP="00F864C6">
      <w:pPr>
        <w:pStyle w:val="Style5"/>
        <w:widowControl/>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en-US"/>
        </w:rPr>
        <w:t>1.</w:t>
      </w:r>
      <w:r w:rsidRPr="00C554BD">
        <w:rPr>
          <w:rStyle w:val="FontStyle16"/>
          <w:rFonts w:ascii="Cambria" w:hAnsi="Cambria"/>
          <w:b w:val="0"/>
          <w:bCs/>
          <w:lang w:eastAsia="en-US"/>
        </w:rPr>
        <w:tab/>
        <w:t>Адрес:</w:t>
      </w:r>
    </w:p>
    <w:p w:rsidR="00E57D0B" w:rsidRPr="00C554BD" w:rsidRDefault="00E57D0B" w:rsidP="00F864C6">
      <w:pPr>
        <w:pStyle w:val="Style11"/>
        <w:widowControl/>
        <w:jc w:val="both"/>
        <w:rPr>
          <w:rFonts w:ascii="Cambria" w:hAnsi="Cambria"/>
        </w:rPr>
      </w:pPr>
    </w:p>
    <w:p w:rsidR="00E57D0B" w:rsidRPr="00C554BD" w:rsidRDefault="00E57D0B" w:rsidP="00F864C6">
      <w:pPr>
        <w:pStyle w:val="Style11"/>
        <w:widowControl/>
        <w:jc w:val="both"/>
        <w:rPr>
          <w:rStyle w:val="FontStyle16"/>
          <w:rFonts w:ascii="Cambria" w:hAnsi="Cambria"/>
          <w:b w:val="0"/>
          <w:bCs/>
          <w:lang w:eastAsia="bg-BG"/>
        </w:rPr>
      </w:pPr>
      <w:r w:rsidRPr="00C554BD">
        <w:rPr>
          <w:rStyle w:val="FontStyle16"/>
          <w:rFonts w:ascii="Cambria" w:hAnsi="Cambria"/>
          <w:b w:val="0"/>
          <w:bCs/>
          <w:lang w:eastAsia="bg-BG"/>
        </w:rPr>
        <w:t>/код., град., община, квартал, улица, бл., ап./</w:t>
      </w:r>
    </w:p>
    <w:p w:rsidR="00E57D0B" w:rsidRPr="00C554BD" w:rsidRDefault="00E57D0B" w:rsidP="00F864C6">
      <w:pPr>
        <w:pStyle w:val="Style11"/>
        <w:widowControl/>
        <w:tabs>
          <w:tab w:val="left" w:leader="dot" w:pos="4805"/>
        </w:tabs>
        <w:jc w:val="both"/>
        <w:rPr>
          <w:rStyle w:val="FontStyle16"/>
          <w:rFonts w:ascii="Cambria" w:hAnsi="Cambria"/>
          <w:b w:val="0"/>
          <w:bCs/>
          <w:lang w:eastAsia="bg-BG"/>
        </w:rPr>
      </w:pPr>
      <w:r w:rsidRPr="00C554BD">
        <w:rPr>
          <w:rStyle w:val="FontStyle16"/>
          <w:rFonts w:ascii="Cambria" w:hAnsi="Cambria"/>
          <w:b w:val="0"/>
          <w:bCs/>
          <w:lang w:eastAsia="bg-BG"/>
        </w:rPr>
        <w:t xml:space="preserve">телефон No: </w:t>
      </w:r>
      <w:r w:rsidRPr="00C554BD">
        <w:rPr>
          <w:rStyle w:val="FontStyle16"/>
          <w:rFonts w:ascii="Cambria" w:hAnsi="Cambria"/>
          <w:b w:val="0"/>
          <w:bCs/>
          <w:lang w:eastAsia="bg-BG"/>
        </w:rPr>
        <w:tab/>
      </w:r>
    </w:p>
    <w:p w:rsidR="00E57D0B" w:rsidRPr="00C554BD" w:rsidRDefault="00E57D0B" w:rsidP="00F864C6">
      <w:pPr>
        <w:pStyle w:val="Style11"/>
        <w:widowControl/>
        <w:tabs>
          <w:tab w:val="left" w:leader="dot" w:pos="4622"/>
        </w:tabs>
        <w:jc w:val="both"/>
        <w:rPr>
          <w:rStyle w:val="FontStyle16"/>
          <w:rFonts w:ascii="Cambria" w:hAnsi="Cambria"/>
          <w:b w:val="0"/>
          <w:bCs/>
          <w:lang w:eastAsia="bg-BG"/>
        </w:rPr>
      </w:pPr>
      <w:r w:rsidRPr="00C554BD">
        <w:rPr>
          <w:rStyle w:val="FontStyle16"/>
          <w:rFonts w:ascii="Cambria" w:hAnsi="Cambria"/>
          <w:b w:val="0"/>
          <w:bCs/>
          <w:lang w:eastAsia="bg-BG"/>
        </w:rPr>
        <w:t>факс No:</w:t>
      </w:r>
      <w:r w:rsidRPr="00C554BD">
        <w:rPr>
          <w:rStyle w:val="FontStyle16"/>
          <w:rFonts w:ascii="Cambria" w:hAnsi="Cambria"/>
          <w:b w:val="0"/>
          <w:bCs/>
          <w:lang w:eastAsia="bg-BG"/>
        </w:rPr>
        <w:tab/>
      </w:r>
    </w:p>
    <w:p w:rsidR="00E57D0B" w:rsidRPr="00C554BD" w:rsidRDefault="00E57D0B" w:rsidP="00F864C6">
      <w:pPr>
        <w:pStyle w:val="Style11"/>
        <w:widowControl/>
        <w:tabs>
          <w:tab w:val="left" w:leader="dot" w:pos="4637"/>
        </w:tabs>
        <w:jc w:val="both"/>
        <w:rPr>
          <w:rStyle w:val="FontStyle16"/>
          <w:rFonts w:ascii="Cambria" w:hAnsi="Cambria"/>
          <w:b w:val="0"/>
          <w:bCs/>
          <w:lang w:eastAsia="en-US"/>
        </w:rPr>
      </w:pPr>
      <w:r w:rsidRPr="00C554BD">
        <w:rPr>
          <w:rStyle w:val="FontStyle16"/>
          <w:rFonts w:ascii="Cambria" w:hAnsi="Cambria"/>
          <w:b w:val="0"/>
          <w:bCs/>
          <w:lang w:eastAsia="en-US"/>
        </w:rPr>
        <w:t>e-mail :</w:t>
      </w:r>
      <w:r w:rsidRPr="00C554BD">
        <w:rPr>
          <w:rStyle w:val="FontStyle16"/>
          <w:rFonts w:ascii="Cambria" w:hAnsi="Cambria"/>
          <w:b w:val="0"/>
          <w:bCs/>
          <w:lang w:eastAsia="en-US"/>
        </w:rPr>
        <w:tab/>
      </w:r>
    </w:p>
    <w:p w:rsidR="00E57D0B" w:rsidRPr="00C554BD" w:rsidRDefault="00E57D0B"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Лице за контакти:</w:t>
      </w:r>
    </w:p>
    <w:p w:rsidR="00E57D0B" w:rsidRPr="00C554BD" w:rsidRDefault="00E57D0B" w:rsidP="00F864C6">
      <w:pPr>
        <w:pStyle w:val="Style5"/>
        <w:widowControl/>
        <w:numPr>
          <w:ilvl w:val="0"/>
          <w:numId w:val="5"/>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Длъжност:</w:t>
      </w:r>
    </w:p>
    <w:p w:rsidR="00E57D0B" w:rsidRPr="00C554BD" w:rsidRDefault="00E57D0B" w:rsidP="00F864C6">
      <w:pPr>
        <w:pStyle w:val="Style11"/>
        <w:widowControl/>
        <w:tabs>
          <w:tab w:val="left" w:leader="dot" w:pos="6115"/>
        </w:tabs>
        <w:jc w:val="both"/>
        <w:rPr>
          <w:rStyle w:val="FontStyle16"/>
          <w:rFonts w:ascii="Cambria" w:hAnsi="Cambria"/>
          <w:b w:val="0"/>
          <w:bCs/>
          <w:lang w:eastAsia="bg-BG"/>
        </w:rPr>
      </w:pPr>
      <w:r w:rsidRPr="00C554BD">
        <w:rPr>
          <w:rStyle w:val="FontStyle16"/>
          <w:rFonts w:ascii="Cambria" w:hAnsi="Cambria"/>
          <w:b w:val="0"/>
          <w:bCs/>
          <w:lang w:eastAsia="bg-BG"/>
        </w:rPr>
        <w:t>телефон/ факс №</w:t>
      </w:r>
      <w:r w:rsidRPr="00C554BD">
        <w:rPr>
          <w:rStyle w:val="FontStyle16"/>
          <w:rFonts w:ascii="Cambria" w:hAnsi="Cambria"/>
          <w:b w:val="0"/>
          <w:bCs/>
          <w:lang w:eastAsia="bg-BG"/>
        </w:rPr>
        <w:tab/>
      </w:r>
    </w:p>
    <w:p w:rsidR="00E57D0B" w:rsidRPr="00C554BD" w:rsidRDefault="00E57D0B" w:rsidP="00F864C6">
      <w:pPr>
        <w:pStyle w:val="Style11"/>
        <w:widowControl/>
        <w:jc w:val="both"/>
        <w:rPr>
          <w:rFonts w:ascii="Cambria" w:hAnsi="Cambria"/>
        </w:rPr>
      </w:pPr>
    </w:p>
    <w:p w:rsidR="00E57D0B" w:rsidRPr="00C554BD" w:rsidRDefault="00E57D0B"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bg-BG"/>
        </w:rPr>
        <w:t>Обслужваща банка:</w:t>
      </w:r>
    </w:p>
    <w:p w:rsidR="00E57D0B" w:rsidRPr="00C554BD" w:rsidRDefault="00E57D0B" w:rsidP="00F864C6">
      <w:pPr>
        <w:pStyle w:val="Style5"/>
        <w:widowControl/>
        <w:numPr>
          <w:ilvl w:val="0"/>
          <w:numId w:val="6"/>
        </w:numPr>
        <w:tabs>
          <w:tab w:val="left" w:pos="1416"/>
        </w:tabs>
        <w:spacing w:line="240" w:lineRule="auto"/>
        <w:jc w:val="both"/>
        <w:rPr>
          <w:rStyle w:val="FontStyle16"/>
          <w:rFonts w:ascii="Cambria" w:hAnsi="Cambria"/>
          <w:b w:val="0"/>
          <w:bCs/>
          <w:lang w:eastAsia="en-US"/>
        </w:rPr>
      </w:pPr>
      <w:r w:rsidRPr="00C554BD">
        <w:rPr>
          <w:rStyle w:val="FontStyle16"/>
          <w:rFonts w:ascii="Cambria" w:hAnsi="Cambria"/>
          <w:b w:val="0"/>
          <w:bCs/>
          <w:lang w:eastAsia="en-US"/>
        </w:rPr>
        <w:t>№ на сметката, по която ще бъде възстановена гаранцията за участие:</w:t>
      </w:r>
    </w:p>
    <w:p w:rsidR="00E57D0B" w:rsidRPr="00C554BD" w:rsidRDefault="00E57D0B" w:rsidP="00F864C6">
      <w:pPr>
        <w:pStyle w:val="Style5"/>
        <w:widowControl/>
        <w:numPr>
          <w:ilvl w:val="0"/>
          <w:numId w:val="6"/>
        </w:numPr>
        <w:tabs>
          <w:tab w:val="left" w:pos="1416"/>
        </w:tabs>
        <w:spacing w:line="240" w:lineRule="auto"/>
        <w:jc w:val="both"/>
        <w:rPr>
          <w:rStyle w:val="FontStyle17"/>
          <w:rFonts w:ascii="Cambria" w:hAnsi="Cambria" w:cs="Verdana"/>
          <w:bCs/>
          <w:sz w:val="24"/>
          <w:lang w:eastAsia="bg-BG"/>
        </w:rPr>
      </w:pPr>
      <w:r w:rsidRPr="00C554BD">
        <w:rPr>
          <w:rStyle w:val="FontStyle16"/>
          <w:rFonts w:ascii="Cambria" w:hAnsi="Cambria"/>
          <w:b w:val="0"/>
          <w:bCs/>
          <w:lang w:eastAsia="bg-BG"/>
        </w:rPr>
        <w:t>Титуляр на сметката:</w:t>
      </w:r>
    </w:p>
    <w:p w:rsidR="00E57D0B" w:rsidRPr="00C554BD" w:rsidRDefault="00E57D0B" w:rsidP="00F864C6">
      <w:pPr>
        <w:pStyle w:val="Style10"/>
        <w:widowControl/>
        <w:spacing w:line="240" w:lineRule="auto"/>
        <w:ind w:firstLine="0"/>
        <w:rPr>
          <w:rStyle w:val="FontStyle17"/>
          <w:rFonts w:ascii="Cambria" w:hAnsi="Cambria" w:cs="Verdana"/>
          <w:bCs/>
          <w:sz w:val="24"/>
          <w:lang w:eastAsia="bg-BG"/>
        </w:rPr>
      </w:pPr>
    </w:p>
    <w:p w:rsidR="00E57D0B" w:rsidRPr="00C554BD" w:rsidRDefault="00E57D0B" w:rsidP="00F864C6">
      <w:pPr>
        <w:pStyle w:val="Style10"/>
        <w:widowControl/>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УВАЖАЕМИ ГОСПОЖИ И ГОСПОДА,</w:t>
      </w:r>
    </w:p>
    <w:p w:rsidR="00E57D0B" w:rsidRPr="00C554BD" w:rsidRDefault="00E57D0B" w:rsidP="00F864C6">
      <w:pPr>
        <w:pStyle w:val="Style10"/>
        <w:widowControl/>
        <w:spacing w:line="240" w:lineRule="auto"/>
        <w:ind w:firstLine="0"/>
        <w:rPr>
          <w:rStyle w:val="FontStyle17"/>
          <w:rFonts w:ascii="Cambria" w:hAnsi="Cambria" w:cs="Verdana"/>
          <w:bCs/>
          <w:sz w:val="24"/>
          <w:lang w:eastAsia="bg-BG"/>
        </w:rPr>
      </w:pPr>
    </w:p>
    <w:p w:rsidR="00E57D0B" w:rsidRPr="00C554BD" w:rsidRDefault="00E57D0B" w:rsidP="00F864C6">
      <w:pPr>
        <w:pStyle w:val="Style8"/>
        <w:widowControl/>
        <w:rPr>
          <w:rStyle w:val="FontStyle60"/>
          <w:rFonts w:ascii="Cambria" w:hAnsi="Cambria"/>
          <w:b w:val="0"/>
          <w:bCs/>
          <w:sz w:val="24"/>
        </w:rPr>
      </w:pPr>
      <w:r w:rsidRPr="00C554BD">
        <w:rPr>
          <w:rStyle w:val="FontStyle16"/>
          <w:rFonts w:ascii="Cambria" w:hAnsi="Cambria"/>
          <w:b w:val="0"/>
          <w:bCs/>
          <w:lang w:eastAsia="bg-BG"/>
        </w:rPr>
        <w:t xml:space="preserve">Заявяваме, че желаем да участваме в открита процедура за възлагане на обществена поръчка с предмет: </w:t>
      </w:r>
      <w:r w:rsidRPr="00C554BD">
        <w:rPr>
          <w:rFonts w:ascii="Cambria" w:hAnsi="Cambria"/>
          <w:bCs/>
          <w:lang w:eastAsia="en-US"/>
        </w:rPr>
        <w:t xml:space="preserve">Предоставяне на консултантска услуга по упражняване на строителен надзор на обект: </w:t>
      </w:r>
      <w:r>
        <w:rPr>
          <w:rFonts w:ascii="Cambria" w:hAnsi="Cambria"/>
          <w:b/>
          <w:i/>
        </w:rPr>
        <w:t>„Рехабилитация на улици с.Чорбаджийско, община Кирково, област Кърджали.“</w:t>
      </w:r>
    </w:p>
    <w:p w:rsidR="00E57D0B" w:rsidRPr="00C554BD" w:rsidRDefault="00E57D0B" w:rsidP="00F864C6">
      <w:pPr>
        <w:pStyle w:val="Style8"/>
        <w:widowControl/>
        <w:rPr>
          <w:rStyle w:val="FontStyle16"/>
          <w:rFonts w:ascii="Cambria" w:hAnsi="Cambria"/>
          <w:b w:val="0"/>
          <w:bCs/>
          <w:lang w:eastAsia="bg-BG"/>
        </w:rPr>
      </w:pPr>
      <w:r w:rsidRPr="00C554BD">
        <w:rPr>
          <w:rStyle w:val="FontStyle60"/>
          <w:rFonts w:ascii="Cambria" w:hAnsi="Cambria"/>
          <w:b w:val="0"/>
          <w:bCs/>
          <w:sz w:val="24"/>
        </w:rPr>
        <w:t>,</w:t>
      </w:r>
      <w:r w:rsidRPr="00C554BD">
        <w:rPr>
          <w:rStyle w:val="FontStyle60"/>
          <w:rFonts w:ascii="Cambria" w:hAnsi="Cambria"/>
          <w:bCs/>
          <w:sz w:val="24"/>
        </w:rPr>
        <w:t xml:space="preserve"> </w:t>
      </w:r>
      <w:r w:rsidRPr="00C554BD">
        <w:rPr>
          <w:rStyle w:val="FontStyle16"/>
          <w:rFonts w:ascii="Cambria" w:hAnsi="Cambria"/>
          <w:b w:val="0"/>
          <w:bCs/>
          <w:lang w:eastAsia="bg-BG"/>
        </w:rPr>
        <w:t>при условията, обявени в документацията и приети от нас.</w:t>
      </w:r>
    </w:p>
    <w:p w:rsidR="00E57D0B" w:rsidRPr="00C554BD" w:rsidRDefault="00E57D0B" w:rsidP="00F864C6">
      <w:pPr>
        <w:pStyle w:val="Style8"/>
        <w:widowControl/>
        <w:rPr>
          <w:rFonts w:ascii="Cambria" w:hAnsi="Cambria"/>
        </w:rPr>
      </w:pPr>
    </w:p>
    <w:p w:rsidR="00E57D0B" w:rsidRPr="00C554BD" w:rsidRDefault="00E57D0B"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E57D0B" w:rsidRPr="00C554BD" w:rsidRDefault="00E57D0B" w:rsidP="00F864C6">
      <w:pPr>
        <w:pStyle w:val="Style1"/>
        <w:widowControl/>
        <w:spacing w:line="240" w:lineRule="auto"/>
        <w:ind w:firstLine="0"/>
        <w:rPr>
          <w:rStyle w:val="FontStyle16"/>
          <w:rFonts w:ascii="Cambria" w:hAnsi="Cambria"/>
          <w:b w:val="0"/>
          <w:bCs/>
          <w:lang w:eastAsia="bg-BG"/>
        </w:rPr>
      </w:pPr>
      <w:r w:rsidRPr="00C554BD">
        <w:rPr>
          <w:rStyle w:val="FontStyle16"/>
          <w:rFonts w:ascii="Cambria" w:hAnsi="Cambria"/>
          <w:b w:val="0"/>
          <w:bCs/>
          <w:lang w:eastAsia="bg-BG"/>
        </w:rPr>
        <w:t>Идентификация: ……………………………………………………………………………………………………………………………………………………………………………………………………………………………………</w:t>
      </w:r>
    </w:p>
    <w:p w:rsidR="00E57D0B" w:rsidRPr="00C554BD" w:rsidRDefault="00E57D0B" w:rsidP="00F864C6">
      <w:pPr>
        <w:pStyle w:val="Style11"/>
        <w:widowControl/>
        <w:jc w:val="both"/>
        <w:rPr>
          <w:rStyle w:val="FontStyle17"/>
          <w:rFonts w:ascii="Cambria" w:hAnsi="Cambria" w:cs="Verdana"/>
          <w:b w:val="0"/>
          <w:bCs/>
          <w:sz w:val="24"/>
          <w:lang w:eastAsia="en-US"/>
        </w:rPr>
      </w:pPr>
      <w:r w:rsidRPr="00C554BD">
        <w:rPr>
          <w:rStyle w:val="FontStyle16"/>
          <w:rFonts w:ascii="Cambria" w:hAnsi="Cambria"/>
          <w:b w:val="0"/>
          <w:bCs/>
          <w:lang w:eastAsia="en-US"/>
        </w:rPr>
        <w:t xml:space="preserve">(При използване на подизпълнител/и се попълва задължително </w:t>
      </w:r>
      <w:r w:rsidRPr="00C554BD">
        <w:rPr>
          <w:rStyle w:val="FontStyle17"/>
          <w:rFonts w:ascii="Cambria" w:hAnsi="Cambria" w:cs="Verdana"/>
          <w:b w:val="0"/>
          <w:bCs/>
          <w:sz w:val="24"/>
          <w:lang w:eastAsia="en-US"/>
        </w:rPr>
        <w:t>Образец № 10)</w:t>
      </w:r>
    </w:p>
    <w:p w:rsidR="00E57D0B" w:rsidRPr="00C554BD" w:rsidRDefault="00E57D0B" w:rsidP="00F864C6">
      <w:pPr>
        <w:pStyle w:val="Style8"/>
        <w:widowControl/>
        <w:rPr>
          <w:rFonts w:ascii="Cambria" w:hAnsi="Cambria"/>
        </w:rPr>
      </w:pPr>
    </w:p>
    <w:p w:rsidR="00E57D0B" w:rsidRPr="00C554BD" w:rsidRDefault="00E57D0B"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E57D0B" w:rsidRPr="00C554BD" w:rsidRDefault="00E57D0B" w:rsidP="00F864C6">
      <w:pPr>
        <w:pStyle w:val="Style1"/>
        <w:widowControl/>
        <w:spacing w:line="240" w:lineRule="auto"/>
        <w:ind w:firstLine="0"/>
        <w:rPr>
          <w:rStyle w:val="FontStyle16"/>
          <w:rFonts w:ascii="Cambria" w:hAnsi="Cambria"/>
          <w:b w:val="0"/>
          <w:bCs/>
          <w:lang w:eastAsia="bg-BG"/>
        </w:rPr>
      </w:pPr>
    </w:p>
    <w:p w:rsidR="00E57D0B" w:rsidRPr="00C554BD" w:rsidRDefault="00E57D0B" w:rsidP="00F864C6">
      <w:pPr>
        <w:pStyle w:val="Style1"/>
        <w:widowControl/>
        <w:tabs>
          <w:tab w:val="left" w:leader="dot" w:pos="6288"/>
          <w:tab w:val="left" w:pos="7738"/>
        </w:tabs>
        <w:spacing w:line="240" w:lineRule="auto"/>
        <w:ind w:firstLine="0"/>
        <w:rPr>
          <w:rStyle w:val="FontStyle16"/>
          <w:rFonts w:ascii="Cambria" w:hAnsi="Cambria"/>
          <w:b w:val="0"/>
          <w:bCs/>
          <w:lang w:eastAsia="bg-BG"/>
        </w:rPr>
      </w:pPr>
      <w:r w:rsidRPr="00C554BD">
        <w:rPr>
          <w:rStyle w:val="FontStyle16"/>
          <w:rFonts w:ascii="Cambria" w:hAnsi="Cambria"/>
          <w:b w:val="0"/>
          <w:bCs/>
          <w:lang w:eastAsia="bg-BG"/>
        </w:rPr>
        <w:t>Съгласни сме с клаузите на проекта на договор,</w:t>
      </w:r>
    </w:p>
    <w:p w:rsidR="00E57D0B" w:rsidRPr="00C554BD" w:rsidRDefault="00E57D0B"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E57D0B" w:rsidRPr="00C554BD" w:rsidRDefault="00E57D0B" w:rsidP="00F864C6">
      <w:pPr>
        <w:pStyle w:val="Style8"/>
        <w:widowControl/>
        <w:rPr>
          <w:rStyle w:val="FontStyle16"/>
          <w:rFonts w:ascii="Cambria" w:hAnsi="Cambria"/>
          <w:b w:val="0"/>
          <w:bCs/>
          <w:lang w:eastAsia="bg-BG"/>
        </w:rPr>
      </w:pPr>
      <w:r w:rsidRPr="00C554BD">
        <w:rPr>
          <w:rStyle w:val="FontStyle16"/>
          <w:rFonts w:ascii="Cambria" w:hAnsi="Cambria"/>
          <w:b w:val="0"/>
          <w:bCs/>
          <w:lang w:eastAsia="bg-BG"/>
        </w:rPr>
        <w:tab/>
        <w:t>Приемаме, че изборът на Възложителя е единствено и изключително негово право.</w:t>
      </w:r>
    </w:p>
    <w:p w:rsidR="00E57D0B" w:rsidRPr="00C554BD" w:rsidRDefault="00E57D0B" w:rsidP="00F864C6">
      <w:pPr>
        <w:pStyle w:val="Style10"/>
        <w:widowControl/>
        <w:spacing w:line="240" w:lineRule="auto"/>
        <w:ind w:firstLine="0"/>
        <w:rPr>
          <w:rFonts w:ascii="Cambria" w:hAnsi="Cambria"/>
        </w:rPr>
      </w:pPr>
    </w:p>
    <w:p w:rsidR="00E57D0B" w:rsidRPr="00C554BD" w:rsidRDefault="00E57D0B" w:rsidP="00F864C6">
      <w:pPr>
        <w:pStyle w:val="Style10"/>
        <w:widowControl/>
        <w:spacing w:line="240" w:lineRule="auto"/>
        <w:ind w:firstLine="0"/>
        <w:rPr>
          <w:rFonts w:ascii="Cambria" w:hAnsi="Cambria"/>
        </w:rPr>
      </w:pPr>
    </w:p>
    <w:p w:rsidR="00E57D0B" w:rsidRPr="00C554BD" w:rsidRDefault="00E57D0B" w:rsidP="00F864C6">
      <w:pPr>
        <w:pStyle w:val="Style10"/>
        <w:widowControl/>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Приложения :</w:t>
      </w:r>
    </w:p>
    <w:p w:rsidR="00E57D0B" w:rsidRPr="00C554BD" w:rsidRDefault="00E57D0B" w:rsidP="00F864C6">
      <w:pPr>
        <w:pStyle w:val="Style2"/>
        <w:widowControl/>
        <w:numPr>
          <w:ilvl w:val="0"/>
          <w:numId w:val="7"/>
        </w:numPr>
        <w:tabs>
          <w:tab w:val="left" w:pos="-3119"/>
        </w:tabs>
        <w:spacing w:line="240" w:lineRule="auto"/>
        <w:ind w:firstLine="0"/>
        <w:jc w:val="both"/>
        <w:rPr>
          <w:rFonts w:ascii="Cambria" w:hAnsi="Cambria"/>
        </w:rPr>
      </w:pPr>
      <w:r w:rsidRPr="00C554BD">
        <w:rPr>
          <w:rStyle w:val="FontStyle17"/>
          <w:rFonts w:ascii="Cambria" w:hAnsi="Cambria" w:cs="Verdana"/>
          <w:bCs/>
          <w:sz w:val="24"/>
          <w:lang w:eastAsia="en-US"/>
        </w:rPr>
        <w:t xml:space="preserve">Списък на документите </w:t>
      </w:r>
    </w:p>
    <w:p w:rsidR="00E57D0B" w:rsidRPr="00C554BD" w:rsidRDefault="00E57D0B" w:rsidP="00F864C6">
      <w:pPr>
        <w:ind w:left="8496"/>
        <w:jc w:val="both"/>
        <w:rPr>
          <w:rFonts w:ascii="Cambria" w:hAnsi="Cambria"/>
          <w:b/>
          <w:i/>
          <w:sz w:val="24"/>
          <w:szCs w:val="24"/>
          <w:u w:val="none"/>
          <w:lang w:val="bg-BG"/>
        </w:rPr>
      </w:pPr>
      <w:r w:rsidRPr="00C554BD">
        <w:rPr>
          <w:rFonts w:ascii="Cambria" w:hAnsi="Cambria"/>
          <w:sz w:val="24"/>
          <w:szCs w:val="24"/>
          <w:lang w:val="bg-BG"/>
        </w:rPr>
        <w:br w:type="page"/>
      </w:r>
    </w:p>
    <w:p w:rsidR="00E57D0B" w:rsidRPr="00C554BD" w:rsidRDefault="00E57D0B" w:rsidP="00F864C6">
      <w:pPr>
        <w:pStyle w:val="Heading2"/>
        <w:tabs>
          <w:tab w:val="num" w:pos="1440"/>
        </w:tabs>
        <w:spacing w:before="0" w:after="0"/>
        <w:jc w:val="both"/>
        <w:rPr>
          <w:rFonts w:ascii="Cambria" w:hAnsi="Cambria"/>
          <w:sz w:val="24"/>
          <w:szCs w:val="24"/>
          <w:lang w:val="bg-BG"/>
        </w:rPr>
      </w:pPr>
      <w:bookmarkStart w:id="10" w:name="_Toc382582473"/>
      <w:r w:rsidRPr="00C554BD">
        <w:rPr>
          <w:rFonts w:ascii="Cambria" w:hAnsi="Cambria"/>
          <w:sz w:val="24"/>
          <w:szCs w:val="24"/>
          <w:lang w:val="bg-BG"/>
        </w:rPr>
        <w:t>„Списък на документите, съдържащи се в офертата”</w:t>
      </w:r>
      <w:bookmarkEnd w:id="10"/>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84"/>
        <w:gridCol w:w="7128"/>
        <w:gridCol w:w="1512"/>
      </w:tblGrid>
      <w:tr w:rsidR="00E57D0B" w:rsidRPr="00C554BD" w:rsidTr="00DC2E8D">
        <w:trPr>
          <w:tblHeader/>
        </w:trPr>
        <w:tc>
          <w:tcPr>
            <w:tcW w:w="828" w:type="dxa"/>
          </w:tcPr>
          <w:p w:rsidR="00E57D0B" w:rsidRPr="00C554BD" w:rsidRDefault="00E57D0B" w:rsidP="00DC2E8D">
            <w:pPr>
              <w:jc w:val="both"/>
              <w:rPr>
                <w:rFonts w:ascii="Cambria" w:hAnsi="Cambria"/>
                <w:b/>
                <w:bCs/>
                <w:sz w:val="24"/>
                <w:szCs w:val="24"/>
                <w:lang w:val="bg-BG"/>
              </w:rPr>
            </w:pPr>
          </w:p>
          <w:p w:rsidR="00E57D0B" w:rsidRPr="00C554BD" w:rsidRDefault="00E57D0B" w:rsidP="00DC2E8D">
            <w:pPr>
              <w:jc w:val="both"/>
              <w:rPr>
                <w:rFonts w:ascii="Cambria" w:hAnsi="Cambria"/>
                <w:b/>
                <w:bCs/>
                <w:sz w:val="24"/>
                <w:szCs w:val="24"/>
                <w:lang w:val="bg-BG"/>
              </w:rPr>
            </w:pPr>
          </w:p>
          <w:p w:rsidR="00E57D0B" w:rsidRPr="00C554BD" w:rsidRDefault="00E57D0B" w:rsidP="00DC2E8D">
            <w:pPr>
              <w:jc w:val="both"/>
              <w:rPr>
                <w:rFonts w:ascii="Cambria" w:hAnsi="Cambria"/>
                <w:b/>
                <w:bCs/>
                <w:sz w:val="24"/>
                <w:szCs w:val="24"/>
                <w:lang w:val="bg-BG"/>
              </w:rPr>
            </w:pPr>
            <w:r w:rsidRPr="00C554BD">
              <w:rPr>
                <w:rFonts w:ascii="Cambria" w:hAnsi="Cambria"/>
                <w:b/>
                <w:bCs/>
                <w:sz w:val="24"/>
                <w:szCs w:val="24"/>
                <w:lang w:val="bg-BG"/>
              </w:rPr>
              <w:t>№</w:t>
            </w:r>
          </w:p>
        </w:tc>
        <w:tc>
          <w:tcPr>
            <w:tcW w:w="7812" w:type="dxa"/>
            <w:gridSpan w:val="2"/>
          </w:tcPr>
          <w:p w:rsidR="00E57D0B" w:rsidRPr="00C554BD" w:rsidRDefault="00E57D0B" w:rsidP="00DC2E8D">
            <w:pPr>
              <w:jc w:val="both"/>
              <w:rPr>
                <w:rFonts w:ascii="Cambria" w:hAnsi="Cambria"/>
                <w:b/>
                <w:bCs/>
                <w:sz w:val="24"/>
                <w:szCs w:val="24"/>
                <w:lang w:val="bg-BG"/>
              </w:rPr>
            </w:pPr>
          </w:p>
          <w:p w:rsidR="00E57D0B" w:rsidRPr="00C554BD" w:rsidRDefault="00E57D0B" w:rsidP="00DC2E8D">
            <w:pPr>
              <w:jc w:val="both"/>
              <w:rPr>
                <w:rFonts w:ascii="Cambria" w:hAnsi="Cambria"/>
                <w:b/>
                <w:bCs/>
                <w:sz w:val="24"/>
                <w:szCs w:val="24"/>
                <w:lang w:val="bg-BG"/>
              </w:rPr>
            </w:pPr>
          </w:p>
          <w:p w:rsidR="00E57D0B" w:rsidRPr="00C554BD" w:rsidRDefault="00E57D0B" w:rsidP="00DC2E8D">
            <w:pPr>
              <w:jc w:val="both"/>
              <w:rPr>
                <w:rFonts w:ascii="Cambria" w:hAnsi="Cambria"/>
                <w:b/>
                <w:bCs/>
                <w:sz w:val="24"/>
                <w:szCs w:val="24"/>
                <w:lang w:val="bg-BG"/>
              </w:rPr>
            </w:pPr>
            <w:r w:rsidRPr="00C554BD">
              <w:rPr>
                <w:rFonts w:ascii="Cambria" w:hAnsi="Cambria"/>
                <w:b/>
                <w:bCs/>
                <w:sz w:val="24"/>
                <w:szCs w:val="24"/>
                <w:lang w:val="bg-BG"/>
              </w:rPr>
              <w:t>Наименование на документа</w:t>
            </w:r>
          </w:p>
        </w:tc>
        <w:tc>
          <w:tcPr>
            <w:tcW w:w="1512" w:type="dxa"/>
          </w:tcPr>
          <w:p w:rsidR="00E57D0B" w:rsidRPr="00C554BD" w:rsidRDefault="00E57D0B" w:rsidP="00DC2E8D">
            <w:pPr>
              <w:jc w:val="both"/>
              <w:rPr>
                <w:rFonts w:ascii="Cambria" w:hAnsi="Cambria"/>
                <w:bCs/>
                <w:sz w:val="24"/>
                <w:szCs w:val="24"/>
                <w:lang w:val="bg-BG"/>
              </w:rPr>
            </w:pPr>
            <w:r w:rsidRPr="00C554BD">
              <w:rPr>
                <w:rFonts w:ascii="Cambria" w:hAnsi="Cambria"/>
                <w:bCs/>
                <w:sz w:val="24"/>
                <w:szCs w:val="24"/>
                <w:lang w:val="bg-BG"/>
              </w:rPr>
              <w:t>№ на страниците на представените документи от ..... до .....</w:t>
            </w:r>
          </w:p>
        </w:tc>
      </w:tr>
      <w:tr w:rsidR="00E57D0B" w:rsidRPr="00C554BD" w:rsidTr="00DC2E8D">
        <w:tc>
          <w:tcPr>
            <w:tcW w:w="828" w:type="dxa"/>
          </w:tcPr>
          <w:p w:rsidR="00E57D0B" w:rsidRPr="00C554BD" w:rsidRDefault="00E57D0B" w:rsidP="00DC2E8D">
            <w:pPr>
              <w:jc w:val="both"/>
              <w:rPr>
                <w:rFonts w:ascii="Cambria" w:hAnsi="Cambria"/>
                <w:b/>
                <w:bCs/>
                <w:sz w:val="24"/>
                <w:szCs w:val="24"/>
                <w:u w:val="none"/>
                <w:lang w:val="bg-BG"/>
              </w:rPr>
            </w:pPr>
            <w:r w:rsidRPr="00C554BD">
              <w:rPr>
                <w:rFonts w:ascii="Cambria" w:hAnsi="Cambria"/>
                <w:b/>
                <w:bCs/>
                <w:sz w:val="24"/>
                <w:szCs w:val="24"/>
                <w:u w:val="none"/>
                <w:lang w:val="bg-BG"/>
              </w:rPr>
              <w:t>І</w:t>
            </w:r>
          </w:p>
        </w:tc>
        <w:tc>
          <w:tcPr>
            <w:tcW w:w="7812" w:type="dxa"/>
            <w:gridSpan w:val="2"/>
          </w:tcPr>
          <w:p w:rsidR="00E57D0B" w:rsidRPr="00C554BD" w:rsidRDefault="00E57D0B" w:rsidP="00DC2E8D">
            <w:pPr>
              <w:jc w:val="both"/>
              <w:rPr>
                <w:rFonts w:ascii="Cambria" w:hAnsi="Cambria"/>
                <w:b/>
                <w:bCs/>
                <w:sz w:val="24"/>
                <w:szCs w:val="24"/>
                <w:u w:val="none"/>
                <w:lang w:val="bg-BG"/>
              </w:rPr>
            </w:pPr>
            <w:r w:rsidRPr="00C554BD">
              <w:rPr>
                <w:rFonts w:ascii="Cambria" w:hAnsi="Cambria"/>
                <w:b/>
                <w:bCs/>
                <w:sz w:val="24"/>
                <w:szCs w:val="24"/>
                <w:u w:val="none"/>
                <w:lang w:val="bg-BG"/>
              </w:rPr>
              <w:t>Плик № 1 с надпис „Документи за подбор”</w:t>
            </w:r>
          </w:p>
        </w:tc>
        <w:tc>
          <w:tcPr>
            <w:tcW w:w="1512" w:type="dxa"/>
          </w:tcPr>
          <w:p w:rsidR="00E57D0B" w:rsidRPr="00C554BD" w:rsidRDefault="00E57D0B" w:rsidP="00DC2E8D">
            <w:pPr>
              <w:jc w:val="both"/>
              <w:rPr>
                <w:rFonts w:ascii="Cambria" w:hAnsi="Cambria"/>
                <w:b/>
                <w:bCs/>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1.</w:t>
            </w:r>
          </w:p>
        </w:tc>
        <w:tc>
          <w:tcPr>
            <w:tcW w:w="7812" w:type="dxa"/>
            <w:gridSpan w:val="2"/>
          </w:tcPr>
          <w:p w:rsidR="00E57D0B" w:rsidRPr="00C554BD" w:rsidRDefault="00E57D0B" w:rsidP="00DC10A7">
            <w:pPr>
              <w:jc w:val="both"/>
              <w:rPr>
                <w:rFonts w:ascii="Cambria" w:hAnsi="Cambria"/>
                <w:sz w:val="24"/>
                <w:szCs w:val="24"/>
                <w:u w:val="none"/>
                <w:lang w:val="bg-BG"/>
              </w:rPr>
            </w:pPr>
            <w:r w:rsidRPr="00C554BD">
              <w:rPr>
                <w:rFonts w:ascii="Cambria" w:hAnsi="Cambria"/>
                <w:b/>
                <w:sz w:val="24"/>
                <w:szCs w:val="24"/>
                <w:u w:val="none"/>
                <w:lang w:val="bg-BG"/>
              </w:rPr>
              <w:t>Образец „Оферта”</w:t>
            </w:r>
            <w:r w:rsidRPr="00C554BD">
              <w:rPr>
                <w:rFonts w:ascii="Cambria" w:hAnsi="Cambria"/>
                <w:sz w:val="24"/>
                <w:szCs w:val="24"/>
                <w:u w:val="none"/>
                <w:lang w:val="bg-BG"/>
              </w:rPr>
              <w:t xml:space="preserve"> </w:t>
            </w:r>
            <w:r w:rsidRPr="00C554BD">
              <w:rPr>
                <w:rFonts w:ascii="Cambria" w:hAnsi="Cambria"/>
                <w:i/>
                <w:iCs/>
                <w:sz w:val="24"/>
                <w:szCs w:val="24"/>
                <w:u w:val="none"/>
                <w:lang w:val="bg-BG"/>
              </w:rPr>
              <w:t>(Образец)</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 xml:space="preserve">2. </w:t>
            </w:r>
          </w:p>
        </w:tc>
        <w:tc>
          <w:tcPr>
            <w:tcW w:w="7812" w:type="dxa"/>
            <w:gridSpan w:val="2"/>
          </w:tcPr>
          <w:p w:rsidR="00E57D0B" w:rsidRPr="00C554BD" w:rsidRDefault="00E57D0B" w:rsidP="00DC2E8D">
            <w:pPr>
              <w:pStyle w:val="Style27"/>
              <w:widowControl/>
              <w:tabs>
                <w:tab w:val="left" w:pos="1546"/>
              </w:tabs>
              <w:spacing w:line="240" w:lineRule="auto"/>
              <w:rPr>
                <w:rStyle w:val="FontStyle63"/>
                <w:rFonts w:ascii="Cambria" w:hAnsi="Cambria" w:cs="Verdana"/>
                <w:sz w:val="24"/>
                <w:lang w:eastAsia="bg-BG"/>
              </w:rPr>
            </w:pPr>
            <w:r w:rsidRPr="00C554BD">
              <w:rPr>
                <w:rStyle w:val="FontStyle60"/>
                <w:rFonts w:ascii="Cambria" w:hAnsi="Cambria" w:cs="Verdana"/>
                <w:bCs/>
                <w:sz w:val="24"/>
              </w:rPr>
              <w:t xml:space="preserve">Документ за регистрация на участника: </w:t>
            </w:r>
            <w:r w:rsidRPr="00C554BD">
              <w:rPr>
                <w:rStyle w:val="FontStyle63"/>
                <w:rFonts w:ascii="Cambria" w:hAnsi="Cambria" w:cs="Verdana"/>
                <w:sz w:val="24"/>
                <w:lang w:eastAsia="bg-BG"/>
              </w:rPr>
              <w:t xml:space="preserve">заверено от участника </w:t>
            </w:r>
            <w:r w:rsidRPr="00C554BD">
              <w:rPr>
                <w:rFonts w:ascii="Cambria" w:hAnsi="Cambria"/>
              </w:rPr>
              <w:t xml:space="preserve">копие от документа за регистрация или единен идентификационен код съгласно </w:t>
            </w:r>
            <w:hyperlink r:id="rId28" w:history="1">
              <w:r w:rsidRPr="00C554BD">
                <w:rPr>
                  <w:rStyle w:val="Hyperlink"/>
                  <w:rFonts w:ascii="Cambria" w:hAnsi="Cambria"/>
                </w:rPr>
                <w:t>чл. 23 от Закона за търговския регистър</w:t>
              </w:r>
            </w:hyperlink>
            <w:r w:rsidRPr="00C554BD">
              <w:rPr>
                <w:rFonts w:ascii="Cambria" w:hAnsi="Cambria"/>
              </w:rPr>
              <w:t>, когато участникът е юридическо лице или едноличен търговец; копие от документа за самоличност, когато участникът е физическо лице</w:t>
            </w:r>
            <w:r w:rsidRPr="00C554BD">
              <w:rPr>
                <w:rStyle w:val="FontStyle63"/>
                <w:rFonts w:ascii="Cambria" w:hAnsi="Cambria" w:cs="Verdana"/>
                <w:sz w:val="24"/>
                <w:lang w:eastAsia="bg-BG"/>
              </w:rPr>
              <w:t>.</w:t>
            </w:r>
          </w:p>
          <w:p w:rsidR="00E57D0B" w:rsidRPr="00C554BD" w:rsidRDefault="00E57D0B" w:rsidP="00DC2E8D">
            <w:pPr>
              <w:pStyle w:val="Style22"/>
              <w:widowControl/>
              <w:spacing w:line="240" w:lineRule="auto"/>
              <w:ind w:firstLine="0"/>
              <w:rPr>
                <w:rStyle w:val="FontStyle63"/>
                <w:rFonts w:ascii="Cambria" w:hAnsi="Cambria" w:cs="Verdana"/>
                <w:sz w:val="24"/>
                <w:lang w:eastAsia="bg-BG"/>
              </w:rPr>
            </w:pPr>
            <w:r w:rsidRPr="00C554BD">
              <w:rPr>
                <w:rStyle w:val="FontStyle63"/>
                <w:rFonts w:ascii="Cambria" w:hAnsi="Cambria" w:cs="Verdana"/>
                <w:sz w:val="24"/>
                <w:lan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E57D0B" w:rsidRPr="00C554BD" w:rsidRDefault="00E57D0B" w:rsidP="00DC10A7">
            <w:pPr>
              <w:pStyle w:val="Style22"/>
              <w:widowControl/>
              <w:spacing w:line="240" w:lineRule="auto"/>
              <w:ind w:firstLine="0"/>
              <w:rPr>
                <w:rFonts w:ascii="Cambria" w:hAnsi="Cambria" w:cs="Verdana"/>
                <w:lang w:eastAsia="bg-BG"/>
              </w:rPr>
            </w:pPr>
            <w:r w:rsidRPr="00C554BD">
              <w:rPr>
                <w:rStyle w:val="FontStyle63"/>
                <w:rFonts w:ascii="Cambria" w:hAnsi="Cambria" w:cs="Verdana"/>
                <w:sz w:val="24"/>
                <w:lan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3.</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Style w:val="FontStyle63"/>
                <w:rFonts w:ascii="Cambria" w:hAnsi="Cambria" w:cs="Verdana"/>
                <w:b/>
                <w:sz w:val="24"/>
                <w:szCs w:val="24"/>
                <w:u w:val="none"/>
                <w:lang w:val="bg-BG"/>
              </w:rPr>
              <w:t>Документ, подписан от лицата в обединението, в който задължително се посочва представляващия</w:t>
            </w:r>
            <w:r w:rsidRPr="00C554BD">
              <w:rPr>
                <w:rStyle w:val="FontStyle63"/>
                <w:rFonts w:ascii="Cambria" w:hAnsi="Cambria" w:cs="Verdana"/>
                <w:sz w:val="24"/>
                <w:szCs w:val="24"/>
                <w:u w:val="none"/>
                <w:lang w:val="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4.</w:t>
            </w:r>
          </w:p>
        </w:tc>
        <w:tc>
          <w:tcPr>
            <w:tcW w:w="7812" w:type="dxa"/>
            <w:gridSpan w:val="2"/>
          </w:tcPr>
          <w:p w:rsidR="00E57D0B" w:rsidRPr="00C554BD" w:rsidRDefault="00E57D0B" w:rsidP="00DC10A7">
            <w:pPr>
              <w:jc w:val="both"/>
              <w:rPr>
                <w:rFonts w:ascii="Cambria" w:hAnsi="Cambria"/>
                <w:b/>
                <w:bCs/>
                <w:sz w:val="24"/>
                <w:szCs w:val="24"/>
                <w:u w:val="none"/>
                <w:lang w:val="bg-BG"/>
              </w:rPr>
            </w:pPr>
            <w:r w:rsidRPr="00C554BD">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1 и ал. 5, т. 2 ЗОП, </w:t>
            </w:r>
            <w:r w:rsidRPr="00C554BD">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 xml:space="preserve">5. </w:t>
            </w:r>
          </w:p>
        </w:tc>
        <w:tc>
          <w:tcPr>
            <w:tcW w:w="7812" w:type="dxa"/>
            <w:gridSpan w:val="2"/>
          </w:tcPr>
          <w:p w:rsidR="00E57D0B" w:rsidRPr="00C554BD" w:rsidRDefault="00E57D0B" w:rsidP="00DC10A7">
            <w:pPr>
              <w:jc w:val="both"/>
              <w:rPr>
                <w:rFonts w:ascii="Cambria" w:hAnsi="Cambria"/>
                <w:b/>
                <w:bCs/>
                <w:sz w:val="24"/>
                <w:szCs w:val="24"/>
                <w:u w:val="none"/>
                <w:lang w:val="bg-BG"/>
              </w:rPr>
            </w:pPr>
            <w:r w:rsidRPr="00C554BD">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2 и 3, ал. 2, т. 1,т.2, т. 3 и т. 4 и ал. 5, т. 2 от ЗОП, </w:t>
            </w:r>
            <w:r w:rsidRPr="00C554BD">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6.</w:t>
            </w:r>
          </w:p>
        </w:tc>
        <w:tc>
          <w:tcPr>
            <w:tcW w:w="7812" w:type="dxa"/>
            <w:gridSpan w:val="2"/>
          </w:tcPr>
          <w:p w:rsidR="00E57D0B" w:rsidRPr="00C554BD" w:rsidRDefault="00E57D0B" w:rsidP="00DC2E8D">
            <w:pPr>
              <w:pStyle w:val="BodyTextIndent3"/>
              <w:spacing w:after="0"/>
              <w:ind w:left="0"/>
              <w:jc w:val="both"/>
              <w:rPr>
                <w:rFonts w:ascii="Cambria" w:hAnsi="Cambria"/>
                <w:sz w:val="24"/>
                <w:szCs w:val="24"/>
                <w:u w:val="none"/>
                <w:lang w:val="bg-BG" w:eastAsia="en-US"/>
              </w:rPr>
            </w:pPr>
            <w:r w:rsidRPr="00C554BD">
              <w:rPr>
                <w:rFonts w:ascii="Cambria" w:hAnsi="Cambria"/>
                <w:b/>
                <w:sz w:val="24"/>
                <w:szCs w:val="24"/>
                <w:u w:val="none"/>
                <w:lang w:val="bg-BG" w:eastAsia="en-US"/>
              </w:rPr>
              <w:t>Доказателства за икономическото и финансовото състояние на участника</w:t>
            </w:r>
            <w:r w:rsidRPr="00C554BD">
              <w:rPr>
                <w:rFonts w:ascii="Cambria" w:hAnsi="Cambria"/>
                <w:sz w:val="24"/>
                <w:szCs w:val="24"/>
                <w:u w:val="none"/>
                <w:lang w:val="bg-BG" w:eastAsia="en-US"/>
              </w:rPr>
              <w:t>:</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6.1.</w:t>
            </w:r>
          </w:p>
        </w:tc>
        <w:tc>
          <w:tcPr>
            <w:tcW w:w="7812" w:type="dxa"/>
            <w:gridSpan w:val="2"/>
          </w:tcPr>
          <w:p w:rsidR="00E57D0B" w:rsidRPr="00C554BD" w:rsidRDefault="00E57D0B" w:rsidP="00DC10A7">
            <w:pPr>
              <w:pStyle w:val="BodyText"/>
              <w:tabs>
                <w:tab w:val="left" w:pos="540"/>
              </w:tabs>
              <w:jc w:val="both"/>
              <w:rPr>
                <w:rFonts w:ascii="Cambria" w:hAnsi="Cambria"/>
                <w:b/>
                <w:bCs/>
                <w:sz w:val="24"/>
                <w:szCs w:val="24"/>
                <w:u w:val="none"/>
                <w:lang w:val="bg-BG"/>
              </w:rPr>
            </w:pPr>
            <w:r w:rsidRPr="00C554BD">
              <w:rPr>
                <w:rFonts w:ascii="Cambria" w:hAnsi="Cambria"/>
                <w:sz w:val="24"/>
                <w:szCs w:val="24"/>
                <w:u w:val="none"/>
                <w:lang w:val="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6.2.</w:t>
            </w:r>
          </w:p>
        </w:tc>
        <w:tc>
          <w:tcPr>
            <w:tcW w:w="7812" w:type="dxa"/>
            <w:gridSpan w:val="2"/>
          </w:tcPr>
          <w:p w:rsidR="00E57D0B" w:rsidRPr="00C554BD" w:rsidRDefault="00E57D0B" w:rsidP="00DC10A7">
            <w:pPr>
              <w:jc w:val="both"/>
              <w:rPr>
                <w:rFonts w:ascii="Cambria" w:hAnsi="Cambria" w:cs="Verdana"/>
                <w:b/>
                <w:bCs/>
                <w:sz w:val="24"/>
                <w:szCs w:val="24"/>
                <w:u w:val="none"/>
                <w:lang w:val="bg-BG"/>
              </w:rPr>
            </w:pPr>
            <w:r w:rsidRPr="00C554BD">
              <w:rPr>
                <w:rFonts w:ascii="Cambria" w:hAnsi="Cambria"/>
                <w:sz w:val="24"/>
                <w:szCs w:val="24"/>
                <w:u w:val="none"/>
                <w:lang w:val="bg-BG"/>
              </w:rPr>
              <w:t xml:space="preserve">Декларация съдържаща информация за оборота от строителен надзор, изпълнен през предходните 3 години.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 xml:space="preserve">7. </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Fonts w:ascii="Cambria" w:hAnsi="Cambria"/>
                <w:b/>
                <w:sz w:val="24"/>
                <w:szCs w:val="24"/>
                <w:u w:val="none"/>
                <w:lang w:val="bg-BG"/>
              </w:rPr>
              <w:t>Доказателства за техническите възможности и квалификация на участника</w:t>
            </w:r>
            <w:r w:rsidRPr="00C554BD">
              <w:rPr>
                <w:rFonts w:ascii="Cambria" w:hAnsi="Cambria"/>
                <w:sz w:val="24"/>
                <w:szCs w:val="24"/>
                <w:u w:val="none"/>
                <w:lang w:val="bg-BG"/>
              </w:rPr>
              <w:t>:</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7.1.</w:t>
            </w:r>
          </w:p>
        </w:tc>
        <w:tc>
          <w:tcPr>
            <w:tcW w:w="7812" w:type="dxa"/>
            <w:gridSpan w:val="2"/>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C554BD">
              <w:rPr>
                <w:rFonts w:ascii="Cambria" w:hAnsi="Cambria"/>
                <w:b/>
                <w:sz w:val="24"/>
                <w:szCs w:val="24"/>
                <w:u w:val="none"/>
                <w:lang w:val="bg-BG"/>
              </w:rPr>
              <w:t>3 (три</w:t>
            </w:r>
            <w:r w:rsidRPr="00C554BD">
              <w:rPr>
                <w:rFonts w:ascii="Cambria" w:hAnsi="Cambria"/>
                <w:sz w:val="24"/>
                <w:szCs w:val="24"/>
                <w:u w:val="none"/>
                <w:lang w:val="bg-BG"/>
              </w:rPr>
              <w:t>) години придружен от заверено от участника копие на препоръка за добро изпълнение.</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7.2.</w:t>
            </w:r>
          </w:p>
        </w:tc>
        <w:tc>
          <w:tcPr>
            <w:tcW w:w="7812" w:type="dxa"/>
            <w:gridSpan w:val="2"/>
          </w:tcPr>
          <w:p w:rsidR="00E57D0B" w:rsidRPr="00C554BD" w:rsidRDefault="00E57D0B" w:rsidP="00DC2E8D">
            <w:pPr>
              <w:pStyle w:val="Style27"/>
              <w:tabs>
                <w:tab w:val="left" w:pos="1349"/>
              </w:tabs>
              <w:spacing w:line="240" w:lineRule="auto"/>
              <w:rPr>
                <w:rFonts w:ascii="Cambria" w:hAnsi="Cambria"/>
              </w:rPr>
            </w:pPr>
            <w:r w:rsidRPr="00C554BD">
              <w:rPr>
                <w:rFonts w:ascii="Cambria" w:hAnsi="Cambria"/>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E57D0B" w:rsidRPr="00C554BD" w:rsidRDefault="00E57D0B" w:rsidP="00DC2E8D">
            <w:pPr>
              <w:pStyle w:val="Style27"/>
              <w:tabs>
                <w:tab w:val="left" w:pos="1349"/>
              </w:tabs>
              <w:spacing w:line="240" w:lineRule="auto"/>
              <w:rPr>
                <w:rFonts w:ascii="Cambria" w:hAnsi="Cambria"/>
              </w:rPr>
            </w:pPr>
            <w:r w:rsidRPr="00C554BD">
              <w:rPr>
                <w:rFonts w:ascii="Cambria" w:hAnsi="Cambria"/>
              </w:rPr>
              <w:t xml:space="preserve">Списъкът трябва да бъде придружен от </w:t>
            </w:r>
          </w:p>
          <w:p w:rsidR="00E57D0B" w:rsidRPr="00C554BD" w:rsidRDefault="00E57D0B" w:rsidP="00DC2E8D">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rPr>
              <w:t xml:space="preserve">Автобиография на експерт– в оригинал. </w:t>
            </w:r>
          </w:p>
          <w:p w:rsidR="00E57D0B" w:rsidRPr="00C554BD" w:rsidRDefault="00E57D0B" w:rsidP="00DC10A7">
            <w:pPr>
              <w:pStyle w:val="Style27"/>
              <w:numPr>
                <w:ilvl w:val="0"/>
                <w:numId w:val="4"/>
              </w:numPr>
              <w:tabs>
                <w:tab w:val="clear" w:pos="720"/>
                <w:tab w:val="left" w:pos="-3913"/>
                <w:tab w:val="num" w:pos="369"/>
              </w:tabs>
              <w:spacing w:line="240" w:lineRule="auto"/>
              <w:ind w:hanging="720"/>
              <w:rPr>
                <w:rFonts w:ascii="Cambria" w:hAnsi="Cambria"/>
                <w:bCs/>
              </w:rPr>
            </w:pPr>
            <w:r w:rsidRPr="00C554BD">
              <w:rPr>
                <w:rFonts w:ascii="Cambria" w:hAnsi="Cambria"/>
                <w:bCs/>
              </w:rPr>
              <w:t>Документи, удостоверяващи образователната им квалификация, професионален и специфичен опит.);</w:t>
            </w:r>
          </w:p>
          <w:p w:rsidR="00E57D0B" w:rsidRPr="00C554BD" w:rsidRDefault="00E57D0B" w:rsidP="00DC2E8D">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lang w:eastAsia="en-US"/>
              </w:rPr>
              <w:t xml:space="preserve">Декларация за разположение на физическите лица, предвидени за изпълнение на поръчката.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rPr>
          <w:trHeight w:val="782"/>
        </w:trPr>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7.4.</w:t>
            </w:r>
          </w:p>
        </w:tc>
        <w:tc>
          <w:tcPr>
            <w:tcW w:w="7812" w:type="dxa"/>
            <w:gridSpan w:val="2"/>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Заверено от участника копие на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8.</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Декларация по чл. 56, ал. 1, т. 8 от ЗОП, съдържаща списък с данни за подизпълнител/и (ако се ползват такива)</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9.</w:t>
            </w:r>
          </w:p>
        </w:tc>
        <w:tc>
          <w:tcPr>
            <w:tcW w:w="7812" w:type="dxa"/>
            <w:gridSpan w:val="2"/>
          </w:tcPr>
          <w:p w:rsidR="00E57D0B" w:rsidRPr="00C554BD" w:rsidRDefault="00E57D0B" w:rsidP="00DC2E8D">
            <w:pPr>
              <w:jc w:val="both"/>
              <w:rPr>
                <w:rFonts w:ascii="Cambria" w:hAnsi="Cambria" w:cs="Verdana"/>
                <w:sz w:val="24"/>
                <w:szCs w:val="24"/>
                <w:u w:val="none"/>
                <w:lang w:val="bg-BG"/>
              </w:rPr>
            </w:pPr>
            <w:r w:rsidRPr="00C554BD">
              <w:rPr>
                <w:rFonts w:ascii="Cambria" w:hAnsi="Cambria"/>
                <w:bCs/>
                <w:sz w:val="24"/>
                <w:szCs w:val="24"/>
                <w:u w:val="none"/>
                <w:lang w:val="bg-BG"/>
              </w:rPr>
              <w:t>Декларация за съгласие за участие като подизпълнител</w:t>
            </w:r>
            <w:r w:rsidRPr="00C554BD">
              <w:rPr>
                <w:rStyle w:val="FontStyle63"/>
                <w:rFonts w:ascii="Cambria" w:hAnsi="Cambria" w:cs="Verdana"/>
                <w:sz w:val="24"/>
                <w:szCs w:val="24"/>
                <w:u w:val="none"/>
                <w:lang w:val="bg-BG"/>
              </w:rPr>
              <w:t xml:space="preserve">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10.</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Документ за представена гаранция за участие в процедурата- платежно нареждане или банкова гаранция - оригинал</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rPr>
          <w:trHeight w:val="413"/>
        </w:trPr>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11.</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 xml:space="preserve">Декларация по чл. 56, ал.1, т.11 от ЗОП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12.</w:t>
            </w:r>
          </w:p>
        </w:tc>
        <w:tc>
          <w:tcPr>
            <w:tcW w:w="7812" w:type="dxa"/>
            <w:gridSpan w:val="2"/>
          </w:tcPr>
          <w:p w:rsidR="00E57D0B" w:rsidRPr="00C554BD" w:rsidRDefault="00E57D0B" w:rsidP="00DC2E8D">
            <w:pPr>
              <w:jc w:val="both"/>
              <w:rPr>
                <w:rStyle w:val="FontStyle63"/>
                <w:rFonts w:ascii="Cambria" w:hAnsi="Cambria"/>
                <w:sz w:val="24"/>
                <w:szCs w:val="24"/>
                <w:u w:val="none"/>
                <w:lang w:val="bg-BG"/>
              </w:rPr>
            </w:pPr>
            <w:r w:rsidRPr="00C554BD">
              <w:rPr>
                <w:rStyle w:val="FontStyle63"/>
                <w:rFonts w:ascii="Cambria" w:hAnsi="Cambria" w:cs="Verdana"/>
                <w:sz w:val="24"/>
                <w:szCs w:val="24"/>
                <w:u w:val="none"/>
                <w:lang w:val="bg-BG"/>
              </w:rPr>
              <w:t xml:space="preserve">Декларация по чл. 56, ал.1, т.12  от ЗОП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13.</w:t>
            </w:r>
          </w:p>
        </w:tc>
        <w:tc>
          <w:tcPr>
            <w:tcW w:w="7812" w:type="dxa"/>
            <w:gridSpan w:val="2"/>
          </w:tcPr>
          <w:p w:rsidR="00E57D0B" w:rsidRPr="00C554BD" w:rsidRDefault="00E57D0B" w:rsidP="00DC2E8D">
            <w:pPr>
              <w:jc w:val="both"/>
              <w:rPr>
                <w:rStyle w:val="FontStyle63"/>
                <w:rFonts w:ascii="Cambria" w:hAnsi="Cambria" w:cs="Verdana"/>
                <w:sz w:val="24"/>
                <w:szCs w:val="24"/>
                <w:u w:val="none"/>
                <w:lang w:val="bg-BG"/>
              </w:rPr>
            </w:pPr>
            <w:r w:rsidRPr="00C554BD">
              <w:rPr>
                <w:rStyle w:val="FontStyle63"/>
                <w:rFonts w:ascii="Cambria" w:hAnsi="Cambria" w:cs="Verdana"/>
                <w:sz w:val="24"/>
                <w:szCs w:val="24"/>
                <w:u w:val="none"/>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14.</w:t>
            </w:r>
          </w:p>
        </w:tc>
        <w:tc>
          <w:tcPr>
            <w:tcW w:w="7812" w:type="dxa"/>
            <w:gridSpan w:val="2"/>
          </w:tcPr>
          <w:p w:rsidR="00E57D0B" w:rsidRPr="00C554BD" w:rsidRDefault="00E57D0B" w:rsidP="00DC2E8D">
            <w:pPr>
              <w:pStyle w:val="Style27"/>
              <w:widowControl/>
              <w:tabs>
                <w:tab w:val="left" w:pos="1507"/>
              </w:tabs>
              <w:spacing w:line="240" w:lineRule="auto"/>
              <w:rPr>
                <w:rFonts w:ascii="Cambria" w:hAnsi="Cambria" w:cs="Verdana"/>
                <w:b/>
                <w:bCs/>
                <w:lang w:eastAsia="bg-BG"/>
              </w:rPr>
            </w:pPr>
            <w:r w:rsidRPr="00C554BD">
              <w:rPr>
                <w:rStyle w:val="FontStyle63"/>
                <w:rFonts w:ascii="Cambria" w:hAnsi="Cambria" w:cs="Verdana"/>
                <w:sz w:val="24"/>
                <w:lang w:eastAsia="bg-BG"/>
              </w:rPr>
              <w:t>Изрично пълномощно в случай, че участникът се представлява от лице, различно от законния му представител.</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rPr>
          <w:trHeight w:val="232"/>
        </w:trPr>
        <w:tc>
          <w:tcPr>
            <w:tcW w:w="828" w:type="dxa"/>
          </w:tcPr>
          <w:p w:rsidR="00E57D0B" w:rsidRPr="00C554BD" w:rsidRDefault="00E57D0B" w:rsidP="00DC2E8D">
            <w:pPr>
              <w:jc w:val="both"/>
              <w:rPr>
                <w:rFonts w:ascii="Cambria" w:hAnsi="Cambria"/>
                <w:b/>
                <w:bCs/>
                <w:sz w:val="24"/>
                <w:szCs w:val="24"/>
                <w:u w:val="none"/>
                <w:lang w:val="bg-BG"/>
              </w:rPr>
            </w:pPr>
            <w:r w:rsidRPr="00C554BD">
              <w:rPr>
                <w:rFonts w:ascii="Cambria" w:hAnsi="Cambria"/>
                <w:b/>
                <w:bCs/>
                <w:sz w:val="24"/>
                <w:szCs w:val="24"/>
                <w:u w:val="none"/>
                <w:lang w:val="bg-BG"/>
              </w:rPr>
              <w:t xml:space="preserve">ІІ. </w:t>
            </w:r>
          </w:p>
        </w:tc>
        <w:tc>
          <w:tcPr>
            <w:tcW w:w="7812" w:type="dxa"/>
            <w:gridSpan w:val="2"/>
          </w:tcPr>
          <w:p w:rsidR="00E57D0B" w:rsidRPr="00C554BD" w:rsidRDefault="00E57D0B" w:rsidP="00DC2E8D">
            <w:pPr>
              <w:jc w:val="both"/>
              <w:rPr>
                <w:rFonts w:ascii="Cambria" w:hAnsi="Cambria"/>
                <w:b/>
                <w:sz w:val="24"/>
                <w:szCs w:val="24"/>
                <w:u w:val="none"/>
                <w:lang w:val="bg-BG"/>
              </w:rPr>
            </w:pPr>
            <w:r w:rsidRPr="00C554BD">
              <w:rPr>
                <w:rFonts w:ascii="Cambria" w:hAnsi="Cambria"/>
                <w:b/>
                <w:sz w:val="24"/>
                <w:szCs w:val="24"/>
                <w:u w:val="none"/>
                <w:lang w:val="bg-BG"/>
              </w:rPr>
              <w:t>Плик № 2 с надпис „Предложение за изпълнение на поръчката”.</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15.</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Style w:val="FontStyle63"/>
                <w:rFonts w:ascii="Cambria" w:hAnsi="Cambria" w:cs="Verdana"/>
                <w:sz w:val="24"/>
                <w:szCs w:val="24"/>
                <w:u w:val="none"/>
                <w:lang w:val="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rPr>
          <w:gridAfter w:val="2"/>
          <w:wAfter w:w="8640" w:type="dxa"/>
          <w:trHeight w:val="421"/>
        </w:trPr>
        <w:tc>
          <w:tcPr>
            <w:tcW w:w="1512" w:type="dxa"/>
            <w:gridSpan w:val="2"/>
          </w:tcPr>
          <w:p w:rsidR="00E57D0B" w:rsidRPr="00C554BD" w:rsidRDefault="00E57D0B" w:rsidP="00DC2E8D">
            <w:pPr>
              <w:jc w:val="both"/>
              <w:rPr>
                <w:rFonts w:ascii="Cambria" w:hAnsi="Cambria"/>
                <w:b/>
                <w:bCs/>
                <w:sz w:val="24"/>
                <w:szCs w:val="24"/>
                <w:lang w:val="bg-BG"/>
              </w:rPr>
            </w:pPr>
          </w:p>
        </w:tc>
      </w:tr>
      <w:tr w:rsidR="00E57D0B" w:rsidRPr="00C554BD" w:rsidTr="00DC2E8D">
        <w:trPr>
          <w:trHeight w:val="307"/>
        </w:trPr>
        <w:tc>
          <w:tcPr>
            <w:tcW w:w="828" w:type="dxa"/>
          </w:tcPr>
          <w:p w:rsidR="00E57D0B" w:rsidRPr="00C554BD" w:rsidRDefault="00E57D0B" w:rsidP="00DC2E8D">
            <w:pPr>
              <w:jc w:val="both"/>
              <w:rPr>
                <w:rFonts w:ascii="Cambria" w:hAnsi="Cambria"/>
                <w:b/>
                <w:bCs/>
                <w:sz w:val="24"/>
                <w:szCs w:val="24"/>
                <w:u w:val="none"/>
                <w:lang w:val="bg-BG"/>
              </w:rPr>
            </w:pPr>
            <w:r w:rsidRPr="00C554BD">
              <w:rPr>
                <w:rFonts w:ascii="Cambria" w:hAnsi="Cambria"/>
                <w:b/>
                <w:bCs/>
                <w:sz w:val="24"/>
                <w:szCs w:val="24"/>
                <w:u w:val="none"/>
                <w:lang w:val="bg-BG"/>
              </w:rPr>
              <w:t xml:space="preserve">ІІІ. </w:t>
            </w:r>
          </w:p>
        </w:tc>
        <w:tc>
          <w:tcPr>
            <w:tcW w:w="7812" w:type="dxa"/>
            <w:gridSpan w:val="2"/>
          </w:tcPr>
          <w:p w:rsidR="00E57D0B" w:rsidRPr="00C554BD" w:rsidRDefault="00E57D0B" w:rsidP="00DC2E8D">
            <w:pPr>
              <w:jc w:val="both"/>
              <w:rPr>
                <w:rFonts w:ascii="Cambria" w:hAnsi="Cambria"/>
                <w:sz w:val="24"/>
                <w:szCs w:val="24"/>
                <w:u w:val="none"/>
                <w:lang w:val="bg-BG"/>
              </w:rPr>
            </w:pPr>
            <w:r w:rsidRPr="00C554BD">
              <w:rPr>
                <w:rFonts w:ascii="Cambria" w:hAnsi="Cambria"/>
                <w:b/>
                <w:bCs/>
                <w:sz w:val="24"/>
                <w:szCs w:val="24"/>
                <w:u w:val="none"/>
                <w:lang w:val="bg-BG"/>
              </w:rPr>
              <w:t>Плик № 3 с надпис „Предлагана цена”.</w:t>
            </w:r>
          </w:p>
        </w:tc>
        <w:tc>
          <w:tcPr>
            <w:tcW w:w="1512" w:type="dxa"/>
          </w:tcPr>
          <w:p w:rsidR="00E57D0B" w:rsidRPr="00C554BD" w:rsidRDefault="00E57D0B" w:rsidP="00DC2E8D">
            <w:pPr>
              <w:jc w:val="both"/>
              <w:rPr>
                <w:rFonts w:ascii="Cambria" w:hAnsi="Cambria"/>
                <w:sz w:val="24"/>
                <w:szCs w:val="24"/>
                <w:lang w:val="bg-BG"/>
              </w:rPr>
            </w:pPr>
          </w:p>
        </w:tc>
      </w:tr>
      <w:tr w:rsidR="00E57D0B" w:rsidRPr="00C554BD" w:rsidTr="00DC2E8D">
        <w:tc>
          <w:tcPr>
            <w:tcW w:w="828" w:type="dxa"/>
          </w:tcPr>
          <w:p w:rsidR="00E57D0B" w:rsidRPr="00C554BD" w:rsidRDefault="00E57D0B" w:rsidP="00DC10A7">
            <w:pPr>
              <w:jc w:val="both"/>
              <w:rPr>
                <w:rFonts w:ascii="Cambria" w:hAnsi="Cambria"/>
                <w:sz w:val="24"/>
                <w:szCs w:val="24"/>
                <w:u w:val="none"/>
                <w:lang w:val="bg-BG"/>
              </w:rPr>
            </w:pPr>
            <w:r w:rsidRPr="00C554BD">
              <w:rPr>
                <w:rFonts w:ascii="Cambria" w:hAnsi="Cambria"/>
                <w:sz w:val="24"/>
                <w:szCs w:val="24"/>
                <w:u w:val="none"/>
                <w:lang w:val="bg-BG"/>
              </w:rPr>
              <w:t>16.</w:t>
            </w:r>
          </w:p>
        </w:tc>
        <w:tc>
          <w:tcPr>
            <w:tcW w:w="7812" w:type="dxa"/>
            <w:gridSpan w:val="2"/>
          </w:tcPr>
          <w:p w:rsidR="00E57D0B" w:rsidRPr="00C554BD" w:rsidRDefault="00E57D0B" w:rsidP="00DC2E8D">
            <w:pPr>
              <w:pStyle w:val="BodyTextIndent3"/>
              <w:spacing w:after="0"/>
              <w:ind w:left="0"/>
              <w:jc w:val="both"/>
              <w:rPr>
                <w:rFonts w:ascii="Cambria" w:hAnsi="Cambria"/>
                <w:i/>
                <w:iCs/>
                <w:color w:val="auto"/>
                <w:sz w:val="24"/>
                <w:szCs w:val="24"/>
                <w:u w:val="none"/>
                <w:lang w:val="bg-BG" w:eastAsia="en-US"/>
              </w:rPr>
            </w:pPr>
            <w:r w:rsidRPr="00C554BD">
              <w:rPr>
                <w:rFonts w:ascii="Cambria" w:hAnsi="Cambria"/>
                <w:b/>
                <w:color w:val="auto"/>
                <w:sz w:val="24"/>
                <w:szCs w:val="24"/>
                <w:u w:val="none"/>
                <w:lang w:val="bg-BG" w:eastAsia="en-US"/>
              </w:rPr>
              <w:t>Предлагана цена за изпълнение на поръчката</w:t>
            </w:r>
            <w:r w:rsidRPr="00C554BD">
              <w:rPr>
                <w:rFonts w:ascii="Cambria" w:hAnsi="Cambria"/>
                <w:color w:val="auto"/>
                <w:sz w:val="24"/>
                <w:szCs w:val="24"/>
                <w:u w:val="none"/>
                <w:lang w:val="bg-BG" w:eastAsia="en-US"/>
              </w:rPr>
              <w:t xml:space="preserve"> (в оригинал).</w:t>
            </w:r>
          </w:p>
          <w:p w:rsidR="00E57D0B" w:rsidRPr="00C554BD" w:rsidRDefault="00E57D0B" w:rsidP="00DC10A7">
            <w:pPr>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Подготвя се от участника по образеца за „Предлагана цена” </w:t>
            </w:r>
            <w:r w:rsidRPr="00C554BD">
              <w:rPr>
                <w:rFonts w:ascii="Cambria" w:hAnsi="Cambria"/>
                <w:i/>
                <w:iCs/>
                <w:color w:val="auto"/>
                <w:sz w:val="24"/>
                <w:szCs w:val="24"/>
                <w:u w:val="none"/>
                <w:lang w:val="bg-BG"/>
              </w:rPr>
              <w:t xml:space="preserve">(Образец). </w:t>
            </w:r>
          </w:p>
        </w:tc>
        <w:tc>
          <w:tcPr>
            <w:tcW w:w="1512" w:type="dxa"/>
          </w:tcPr>
          <w:p w:rsidR="00E57D0B" w:rsidRPr="00C554BD" w:rsidRDefault="00E57D0B" w:rsidP="00DC2E8D">
            <w:pPr>
              <w:jc w:val="both"/>
              <w:rPr>
                <w:rFonts w:ascii="Cambria" w:hAnsi="Cambria"/>
                <w:sz w:val="24"/>
                <w:szCs w:val="24"/>
                <w:lang w:val="bg-BG"/>
              </w:rPr>
            </w:pPr>
          </w:p>
        </w:tc>
      </w:tr>
    </w:tbl>
    <w:p w:rsidR="00E57D0B" w:rsidRPr="00C554BD" w:rsidRDefault="00E57D0B" w:rsidP="00F864C6">
      <w:pPr>
        <w:jc w:val="both"/>
        <w:rPr>
          <w:rFonts w:ascii="Cambria" w:hAnsi="Cambria"/>
          <w:b/>
          <w:bCs/>
          <w:sz w:val="24"/>
          <w:szCs w:val="24"/>
          <w:lang w:val="bg-BG"/>
        </w:rPr>
      </w:pPr>
    </w:p>
    <w:tbl>
      <w:tblPr>
        <w:tblW w:w="0" w:type="auto"/>
        <w:tblInd w:w="108" w:type="dxa"/>
        <w:tblLook w:val="0000"/>
      </w:tblPr>
      <w:tblGrid>
        <w:gridCol w:w="4261"/>
        <w:gridCol w:w="4261"/>
      </w:tblGrid>
      <w:tr w:rsidR="00E57D0B" w:rsidRPr="00C554BD" w:rsidTr="00DC2E8D">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 xml:space="preserve">Дата </w:t>
            </w:r>
          </w:p>
        </w:tc>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________/ _________ / ______</w:t>
            </w:r>
          </w:p>
        </w:tc>
      </w:tr>
      <w:tr w:rsidR="00E57D0B" w:rsidRPr="00C554BD" w:rsidTr="00DC2E8D">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Име и фамилия</w:t>
            </w:r>
          </w:p>
        </w:tc>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E57D0B" w:rsidRPr="00C554BD" w:rsidTr="00DC2E8D">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Подпис на упълномощеното лице</w:t>
            </w:r>
          </w:p>
        </w:tc>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E57D0B" w:rsidRPr="00C554BD" w:rsidTr="00DC2E8D">
        <w:tc>
          <w:tcPr>
            <w:tcW w:w="4261" w:type="dxa"/>
          </w:tcPr>
          <w:p w:rsidR="00E57D0B" w:rsidRPr="00C554BD" w:rsidRDefault="00E57D0B" w:rsidP="00DC2E8D">
            <w:pPr>
              <w:tabs>
                <w:tab w:val="right" w:pos="4045"/>
              </w:tabs>
              <w:jc w:val="both"/>
              <w:rPr>
                <w:rFonts w:ascii="Cambria" w:hAnsi="Cambria"/>
                <w:sz w:val="24"/>
                <w:szCs w:val="24"/>
                <w:lang w:val="bg-BG"/>
              </w:rPr>
            </w:pPr>
            <w:r w:rsidRPr="00C554BD">
              <w:rPr>
                <w:rFonts w:ascii="Cambria" w:hAnsi="Cambria"/>
                <w:sz w:val="24"/>
                <w:szCs w:val="24"/>
                <w:lang w:val="bg-BG"/>
              </w:rPr>
              <w:t xml:space="preserve">Длъжност </w:t>
            </w:r>
            <w:r w:rsidRPr="00C554BD">
              <w:rPr>
                <w:rFonts w:ascii="Cambria" w:hAnsi="Cambria"/>
                <w:sz w:val="24"/>
                <w:szCs w:val="24"/>
                <w:lang w:val="bg-BG"/>
              </w:rPr>
              <w:tab/>
            </w:r>
          </w:p>
        </w:tc>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__________________________</w:t>
            </w:r>
          </w:p>
        </w:tc>
      </w:tr>
      <w:tr w:rsidR="00E57D0B" w:rsidRPr="00C554BD" w:rsidTr="00DC2E8D">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Наименование на участника</w:t>
            </w:r>
          </w:p>
        </w:tc>
        <w:tc>
          <w:tcPr>
            <w:tcW w:w="4261" w:type="dxa"/>
          </w:tcPr>
          <w:p w:rsidR="00E57D0B" w:rsidRPr="00C554BD" w:rsidRDefault="00E57D0B" w:rsidP="00DC2E8D">
            <w:pPr>
              <w:jc w:val="both"/>
              <w:rPr>
                <w:rFonts w:ascii="Cambria" w:hAnsi="Cambria"/>
                <w:sz w:val="24"/>
                <w:szCs w:val="24"/>
                <w:lang w:val="bg-BG"/>
              </w:rPr>
            </w:pPr>
            <w:r w:rsidRPr="00C554BD">
              <w:rPr>
                <w:rFonts w:ascii="Cambria" w:hAnsi="Cambria"/>
                <w:sz w:val="24"/>
                <w:szCs w:val="24"/>
                <w:lang w:val="bg-BG"/>
              </w:rPr>
              <w:t>__________________________</w:t>
            </w:r>
          </w:p>
        </w:tc>
      </w:tr>
    </w:tbl>
    <w:p w:rsidR="00E57D0B" w:rsidRPr="00C554BD" w:rsidRDefault="00E57D0B" w:rsidP="00F864C6">
      <w:pPr>
        <w:pStyle w:val="Style2"/>
        <w:widowControl/>
        <w:tabs>
          <w:tab w:val="left" w:pos="1445"/>
        </w:tabs>
        <w:spacing w:line="240" w:lineRule="auto"/>
        <w:ind w:firstLine="0"/>
        <w:jc w:val="both"/>
        <w:rPr>
          <w:rFonts w:ascii="Cambria" w:hAnsi="Cambria" w:cs="Verdana"/>
          <w:b/>
          <w:bCs/>
          <w:lang w:eastAsia="en-US"/>
        </w:rPr>
      </w:pPr>
    </w:p>
    <w:p w:rsidR="00E57D0B" w:rsidRPr="00C554BD" w:rsidRDefault="00E57D0B" w:rsidP="00F864C6">
      <w:pPr>
        <w:pStyle w:val="Style2"/>
        <w:widowControl/>
        <w:tabs>
          <w:tab w:val="left" w:pos="1445"/>
        </w:tabs>
        <w:spacing w:line="240" w:lineRule="auto"/>
        <w:ind w:firstLine="0"/>
        <w:jc w:val="right"/>
        <w:rPr>
          <w:rFonts w:ascii="Cambria" w:hAnsi="Cambria" w:cs="Verdana"/>
          <w:b/>
          <w:bCs/>
          <w:i/>
          <w:lang w:eastAsia="en-US"/>
        </w:rPr>
      </w:pPr>
      <w:r w:rsidRPr="00C554BD">
        <w:rPr>
          <w:rFonts w:ascii="Cambria" w:hAnsi="Cambria"/>
        </w:rPr>
        <w:br w:type="page"/>
      </w:r>
      <w:r w:rsidRPr="00C554BD">
        <w:rPr>
          <w:rFonts w:ascii="Cambria" w:hAnsi="Cambria"/>
          <w:b/>
          <w:i/>
        </w:rPr>
        <w:t xml:space="preserve">Образец </w:t>
      </w:r>
    </w:p>
    <w:p w:rsidR="00E57D0B" w:rsidRPr="00C554BD" w:rsidRDefault="00E57D0B" w:rsidP="00F864C6">
      <w:pPr>
        <w:autoSpaceDE w:val="0"/>
        <w:autoSpaceDN w:val="0"/>
        <w:adjustRightInd w:val="0"/>
        <w:jc w:val="both"/>
        <w:rPr>
          <w:rFonts w:ascii="Cambria" w:eastAsia="SimSun" w:hAnsi="Cambria" w:cs="Verdana"/>
          <w:b/>
          <w:bCs/>
          <w:color w:val="auto"/>
          <w:sz w:val="24"/>
          <w:szCs w:val="24"/>
          <w:u w:val="none"/>
          <w:lang w:val="bg-BG"/>
        </w:rPr>
      </w:pPr>
    </w:p>
    <w:p w:rsidR="00E57D0B" w:rsidRPr="00C554BD" w:rsidRDefault="00E57D0B"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Д Е К Л А Р А Ц И Я *</w:t>
      </w:r>
    </w:p>
    <w:p w:rsidR="00E57D0B" w:rsidRPr="00C554BD" w:rsidRDefault="00E57D0B"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ЗА РЕГИСТРАЦИЯ ПО ЗАКОНА ЗА ТЪРГОВСКИЯ РЕГИСТЪР</w:t>
      </w:r>
    </w:p>
    <w:p w:rsidR="00E57D0B" w:rsidRPr="00C554BD" w:rsidRDefault="00E57D0B" w:rsidP="00F864C6">
      <w:pPr>
        <w:tabs>
          <w:tab w:val="left" w:leader="dot" w:pos="8299"/>
        </w:tabs>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Долуподписаният/ната/</w:t>
      </w:r>
      <w:r w:rsidRPr="00C554BD">
        <w:rPr>
          <w:rFonts w:ascii="Cambria" w:eastAsia="SimSun" w:hAnsi="Cambria" w:cs="Verdana"/>
          <w:b/>
          <w:bCs/>
          <w:color w:val="auto"/>
          <w:sz w:val="24"/>
          <w:szCs w:val="24"/>
          <w:u w:val="none"/>
          <w:lang w:val="bg-BG"/>
        </w:rPr>
        <w:tab/>
      </w:r>
      <w:r w:rsidRPr="00C554BD">
        <w:rPr>
          <w:rFonts w:ascii="Cambria" w:eastAsia="SimSun" w:hAnsi="Cambria" w:cs="Verdana"/>
          <w:color w:val="auto"/>
          <w:sz w:val="24"/>
          <w:szCs w:val="24"/>
          <w:u w:val="none"/>
          <w:lang w:val="bg-BG"/>
        </w:rPr>
        <w:t>,</w:t>
      </w:r>
      <w:r w:rsidRPr="00C554BD">
        <w:rPr>
          <w:rFonts w:ascii="Cambria" w:eastAsia="SimSun" w:hAnsi="Cambria" w:cs="Verdana"/>
          <w:color w:val="auto"/>
          <w:sz w:val="24"/>
          <w:szCs w:val="24"/>
          <w:u w:val="none"/>
          <w:lang w:val="bg-BG"/>
        </w:rPr>
        <w:tab/>
        <w:t>в</w:t>
      </w:r>
      <w:r w:rsidRPr="00C554BD">
        <w:rPr>
          <w:rFonts w:ascii="Cambria" w:eastAsia="SimSun" w:hAnsi="Cambria" w:cs="Verdana"/>
          <w:color w:val="auto"/>
          <w:sz w:val="24"/>
          <w:szCs w:val="24"/>
          <w:u w:val="none"/>
          <w:lang w:val="bg-BG"/>
        </w:rPr>
        <w:tab/>
        <w:t>качеството</w:t>
      </w:r>
      <w:r w:rsidRPr="00C554BD">
        <w:rPr>
          <w:rFonts w:ascii="Cambria" w:eastAsia="SimSun" w:hAnsi="Cambria" w:cs="Verdana"/>
          <w:color w:val="auto"/>
          <w:sz w:val="24"/>
          <w:szCs w:val="24"/>
          <w:u w:val="none"/>
          <w:lang w:val="bg-BG"/>
        </w:rPr>
        <w:tab/>
        <w:t>ми</w:t>
      </w:r>
      <w:r w:rsidRPr="00C554BD">
        <w:rPr>
          <w:rFonts w:ascii="Cambria" w:eastAsia="SimSun" w:hAnsi="Cambria" w:cs="Verdana"/>
          <w:color w:val="auto"/>
          <w:sz w:val="24"/>
          <w:szCs w:val="24"/>
          <w:u w:val="none"/>
          <w:lang w:val="bg-BG"/>
        </w:rPr>
        <w:tab/>
        <w:t>на</w:t>
      </w:r>
    </w:p>
    <w:p w:rsidR="00E57D0B" w:rsidRPr="00C554BD" w:rsidRDefault="00E57D0B" w:rsidP="00F864C6">
      <w:pPr>
        <w:tabs>
          <w:tab w:val="left" w:leader="dot" w:pos="4075"/>
          <w:tab w:val="left" w:pos="6446"/>
          <w:tab w:val="left" w:pos="9091"/>
        </w:tabs>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color w:val="auto"/>
          <w:sz w:val="24"/>
          <w:szCs w:val="24"/>
          <w:u w:val="none"/>
          <w:lang w:val="bg-BG"/>
        </w:rPr>
        <w:t xml:space="preserve">(посочете длъжността) на …………………………………………………………………………………………………………….. (посочете фирмата на участника) </w:t>
      </w:r>
      <w:r w:rsidRPr="00C554BD">
        <w:rPr>
          <w:rFonts w:ascii="Cambria" w:eastAsia="SimSun" w:hAnsi="Cambria" w:cs="Verdana"/>
          <w:i/>
          <w:iCs/>
          <w:color w:val="auto"/>
          <w:sz w:val="24"/>
          <w:szCs w:val="24"/>
          <w:u w:val="none"/>
          <w:lang w:val="bg-BG"/>
        </w:rPr>
        <w:t xml:space="preserve">- </w:t>
      </w:r>
      <w:r w:rsidRPr="00C554BD">
        <w:rPr>
          <w:rFonts w:ascii="Cambria" w:eastAsia="SimSun" w:hAnsi="Cambria" w:cs="Verdana"/>
          <w:color w:val="auto"/>
          <w:sz w:val="24"/>
          <w:szCs w:val="24"/>
          <w:u w:val="none"/>
          <w:lang w:val="bg-BG"/>
        </w:rPr>
        <w:t xml:space="preserve">участник в процедура за възлагане на обществена поръчка с предмет: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autoSpaceDE w:val="0"/>
        <w:autoSpaceDN w:val="0"/>
        <w:adjustRightInd w:val="0"/>
        <w:jc w:val="both"/>
        <w:rPr>
          <w:rFonts w:ascii="Cambria" w:eastAsia="SimSun" w:hAnsi="Cambria" w:cs="Verdana"/>
          <w:b/>
          <w:bCs/>
          <w:color w:val="auto"/>
          <w:sz w:val="24"/>
          <w:szCs w:val="24"/>
          <w:u w:val="none"/>
          <w:lang w:val="bg-BG"/>
        </w:rPr>
      </w:pPr>
    </w:p>
    <w:p w:rsidR="00E57D0B" w:rsidRPr="00C554BD" w:rsidRDefault="00E57D0B" w:rsidP="00F864C6">
      <w:pPr>
        <w:autoSpaceDE w:val="0"/>
        <w:autoSpaceDN w:val="0"/>
        <w:adjustRightInd w:val="0"/>
        <w:jc w:val="center"/>
        <w:rPr>
          <w:rFonts w:ascii="Cambria" w:eastAsia="SimSun" w:hAnsi="Cambria" w:cs="Verdana"/>
          <w:b/>
          <w:bCs/>
          <w:color w:val="auto"/>
          <w:sz w:val="24"/>
          <w:szCs w:val="24"/>
          <w:u w:val="none"/>
          <w:lang w:val="bg-BG"/>
        </w:rPr>
      </w:pPr>
      <w:r w:rsidRPr="00C554BD">
        <w:rPr>
          <w:rFonts w:ascii="Cambria" w:eastAsia="SimSun" w:hAnsi="Cambria" w:cs="Verdana"/>
          <w:b/>
          <w:bCs/>
          <w:color w:val="auto"/>
          <w:sz w:val="24"/>
          <w:szCs w:val="24"/>
          <w:u w:val="none"/>
          <w:lang w:val="bg-BG"/>
        </w:rPr>
        <w:t xml:space="preserve">Д Е К Л А Р И Р А М, </w:t>
      </w:r>
      <w:r w:rsidRPr="00C554BD">
        <w:rPr>
          <w:rFonts w:ascii="Cambria" w:eastAsia="SimSun" w:hAnsi="Cambria" w:cs="Verdana"/>
          <w:b/>
          <w:bCs/>
          <w:caps/>
          <w:color w:val="auto"/>
          <w:sz w:val="24"/>
          <w:szCs w:val="24"/>
          <w:u w:val="none"/>
          <w:lang w:val="bg-BG"/>
        </w:rPr>
        <w:t>че</w:t>
      </w:r>
      <w:r w:rsidRPr="00C554BD">
        <w:rPr>
          <w:rFonts w:ascii="Cambria" w:eastAsia="SimSun" w:hAnsi="Cambria" w:cs="Verdana"/>
          <w:b/>
          <w:bCs/>
          <w:color w:val="auto"/>
          <w:sz w:val="24"/>
          <w:szCs w:val="24"/>
          <w:u w:val="none"/>
          <w:lang w:val="bg-BG"/>
        </w:rPr>
        <w:t>:</w:t>
      </w:r>
    </w:p>
    <w:p w:rsidR="00E57D0B" w:rsidRPr="00C554BD" w:rsidRDefault="00E57D0B" w:rsidP="00F864C6">
      <w:pPr>
        <w:autoSpaceDE w:val="0"/>
        <w:autoSpaceDN w:val="0"/>
        <w:adjustRightInd w:val="0"/>
        <w:jc w:val="both"/>
        <w:rPr>
          <w:rFonts w:ascii="Cambria" w:eastAsia="SimSun" w:hAnsi="Cambria" w:cs="Verdana"/>
          <w:b/>
          <w:bCs/>
          <w:color w:val="auto"/>
          <w:sz w:val="24"/>
          <w:szCs w:val="24"/>
          <w:u w:val="none"/>
          <w:lang w:val="bg-BG"/>
        </w:rPr>
      </w:pPr>
    </w:p>
    <w:p w:rsidR="00E57D0B" w:rsidRPr="00C554BD" w:rsidRDefault="00E57D0B" w:rsidP="00F864C6">
      <w:pPr>
        <w:tabs>
          <w:tab w:val="left" w:pos="2026"/>
          <w:tab w:val="left" w:pos="3888"/>
          <w:tab w:val="left" w:pos="7008"/>
          <w:tab w:val="left" w:pos="8482"/>
        </w:tabs>
        <w:autoSpaceDE w:val="0"/>
        <w:autoSpaceDN w:val="0"/>
        <w:adjustRightInd w:val="0"/>
        <w:rPr>
          <w:rFonts w:ascii="Cambria" w:eastAsia="SimSun" w:hAnsi="Cambria" w:cs="Verdana"/>
          <w:color w:val="auto"/>
          <w:sz w:val="24"/>
          <w:szCs w:val="24"/>
          <w:u w:val="none"/>
          <w:lang w:val="bg-BG"/>
        </w:rPr>
      </w:pPr>
      <w:r w:rsidRPr="00C554BD">
        <w:rPr>
          <w:rFonts w:ascii="Cambria" w:eastAsia="SimSun" w:hAnsi="Cambria" w:cs="Verdana"/>
          <w:color w:val="auto"/>
          <w:sz w:val="24"/>
          <w:szCs w:val="24"/>
          <w:u w:val="none"/>
          <w:lang w:val="bg-BG"/>
        </w:rPr>
        <w:t>Представляваният от мен участник е регистриран по Закона за Търговския регистър и неговият единен идентификационен код (ЕИК) е: ……………………………</w:t>
      </w:r>
    </w:p>
    <w:p w:rsidR="00E57D0B" w:rsidRPr="00C554BD" w:rsidRDefault="00E57D0B"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E57D0B" w:rsidRPr="00C554BD" w:rsidRDefault="00E57D0B"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E57D0B" w:rsidRPr="00C554BD" w:rsidRDefault="00E57D0B"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E57D0B" w:rsidRPr="00C554BD" w:rsidRDefault="00E57D0B" w:rsidP="00F864C6">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E57D0B" w:rsidRPr="00C554BD" w:rsidRDefault="00E57D0B" w:rsidP="00F864C6">
      <w:pPr>
        <w:autoSpaceDE w:val="0"/>
        <w:autoSpaceDN w:val="0"/>
        <w:adjustRightInd w:val="0"/>
        <w:jc w:val="both"/>
        <w:rPr>
          <w:rFonts w:ascii="Cambria" w:eastAsia="SimSun" w:hAnsi="Cambria"/>
          <w:color w:val="auto"/>
          <w:sz w:val="24"/>
          <w:szCs w:val="24"/>
          <w:u w:val="none"/>
          <w:lang w:val="bg-BG"/>
        </w:rPr>
      </w:pPr>
      <w:r w:rsidRPr="00C554BD">
        <w:rPr>
          <w:rFonts w:ascii="Cambria" w:eastAsia="SimSun" w:hAnsi="Cambria"/>
          <w:color w:val="auto"/>
          <w:sz w:val="24"/>
          <w:szCs w:val="24"/>
          <w:u w:val="none"/>
          <w:lang w:val="bg-BG"/>
        </w:rPr>
        <w:t>_______________г.</w:t>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t>Участник:________________</w:t>
      </w:r>
    </w:p>
    <w:p w:rsidR="00E57D0B" w:rsidRPr="00C554BD" w:rsidRDefault="00E57D0B" w:rsidP="00F864C6">
      <w:pPr>
        <w:autoSpaceDE w:val="0"/>
        <w:autoSpaceDN w:val="0"/>
        <w:adjustRightInd w:val="0"/>
        <w:jc w:val="both"/>
        <w:rPr>
          <w:rFonts w:ascii="Cambria" w:eastAsia="SimSun" w:hAnsi="Cambria"/>
          <w:color w:val="auto"/>
          <w:sz w:val="24"/>
          <w:szCs w:val="24"/>
          <w:u w:val="none"/>
          <w:lang w:val="bg-BG"/>
        </w:rPr>
      </w:pPr>
      <w:r w:rsidRPr="00C554BD">
        <w:rPr>
          <w:rFonts w:ascii="Cambria" w:eastAsia="SimSun" w:hAnsi="Cambria"/>
          <w:color w:val="auto"/>
          <w:sz w:val="24"/>
          <w:szCs w:val="24"/>
          <w:u w:val="none"/>
          <w:lang w:val="bg-BG"/>
        </w:rPr>
        <w:t>(дата на подписване)</w:t>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r>
      <w:r w:rsidRPr="00C554BD">
        <w:rPr>
          <w:rFonts w:ascii="Cambria" w:eastAsia="SimSun" w:hAnsi="Cambria"/>
          <w:color w:val="auto"/>
          <w:sz w:val="24"/>
          <w:szCs w:val="24"/>
          <w:u w:val="none"/>
          <w:lang w:val="bg-BG"/>
        </w:rPr>
        <w:tab/>
        <w:t>(подпис и печат)</w:t>
      </w:r>
    </w:p>
    <w:p w:rsidR="00E57D0B" w:rsidRPr="00C554BD" w:rsidRDefault="00E57D0B" w:rsidP="00F864C6">
      <w:pPr>
        <w:jc w:val="both"/>
        <w:rPr>
          <w:rFonts w:ascii="Cambria" w:hAnsi="Cambria"/>
          <w:sz w:val="24"/>
          <w:szCs w:val="24"/>
          <w:lang w:val="bg-BG"/>
        </w:rPr>
      </w:pPr>
    </w:p>
    <w:p w:rsidR="00E57D0B" w:rsidRPr="00C554BD" w:rsidRDefault="00E57D0B" w:rsidP="00F864C6">
      <w:pPr>
        <w:jc w:val="both"/>
        <w:rPr>
          <w:rFonts w:ascii="Cambria" w:hAnsi="Cambria"/>
          <w:sz w:val="24"/>
          <w:szCs w:val="24"/>
          <w:lang w:val="bg-BG"/>
        </w:rPr>
      </w:pPr>
    </w:p>
    <w:p w:rsidR="00E57D0B" w:rsidRPr="00C554BD" w:rsidRDefault="00E57D0B" w:rsidP="00F864C6">
      <w:pPr>
        <w:jc w:val="both"/>
        <w:rPr>
          <w:rFonts w:ascii="Cambria" w:hAnsi="Cambria"/>
          <w:sz w:val="24"/>
          <w:szCs w:val="24"/>
          <w:lang w:val="bg-BG"/>
        </w:rPr>
      </w:pPr>
    </w:p>
    <w:p w:rsidR="00E57D0B" w:rsidRPr="00C554BD" w:rsidRDefault="00E57D0B" w:rsidP="00F864C6">
      <w:pPr>
        <w:autoSpaceDE w:val="0"/>
        <w:autoSpaceDN w:val="0"/>
        <w:adjustRightInd w:val="0"/>
        <w:jc w:val="both"/>
        <w:rPr>
          <w:rFonts w:ascii="Cambria" w:eastAsia="SimSun" w:hAnsi="Cambria" w:cs="Verdana"/>
          <w:i/>
          <w:color w:val="auto"/>
          <w:sz w:val="24"/>
          <w:szCs w:val="24"/>
          <w:u w:val="none"/>
          <w:lang w:val="bg-BG"/>
        </w:rPr>
      </w:pPr>
      <w:r w:rsidRPr="00C554BD">
        <w:rPr>
          <w:rFonts w:ascii="Cambria" w:eastAsia="SimSun" w:hAnsi="Cambria" w:cs="Verdana"/>
          <w:i/>
          <w:color w:val="auto"/>
          <w:sz w:val="24"/>
          <w:szCs w:val="24"/>
          <w:u w:val="none"/>
          <w:lang w:val="bg-BG"/>
        </w:rPr>
        <w:t>*Настоящата декларация се попълва задължително от представляващия участника.</w:t>
      </w:r>
    </w:p>
    <w:p w:rsidR="00E57D0B" w:rsidRPr="00C554BD" w:rsidRDefault="00E57D0B" w:rsidP="00F864C6">
      <w:pPr>
        <w:pStyle w:val="Style2"/>
        <w:widowControl/>
        <w:tabs>
          <w:tab w:val="left" w:pos="1445"/>
        </w:tabs>
        <w:spacing w:line="240" w:lineRule="auto"/>
        <w:ind w:firstLine="0"/>
        <w:jc w:val="both"/>
        <w:rPr>
          <w:rStyle w:val="FontStyle17"/>
          <w:rFonts w:ascii="Cambria" w:hAnsi="Cambria" w:cs="Verdana"/>
          <w:bCs/>
          <w:sz w:val="24"/>
          <w:lang w:eastAsia="en-US"/>
        </w:rPr>
      </w:pPr>
    </w:p>
    <w:p w:rsidR="00E57D0B" w:rsidRPr="00C554BD" w:rsidRDefault="00E57D0B" w:rsidP="00F864C6">
      <w:pPr>
        <w:pStyle w:val="Style10"/>
        <w:widowControl/>
        <w:spacing w:line="240" w:lineRule="auto"/>
        <w:ind w:firstLine="0"/>
        <w:rPr>
          <w:rFonts w:ascii="Cambria" w:hAnsi="Cambria"/>
        </w:rPr>
      </w:pPr>
    </w:p>
    <w:p w:rsidR="00E57D0B" w:rsidRPr="00C554BD" w:rsidRDefault="00E57D0B" w:rsidP="00F864C6">
      <w:pPr>
        <w:pStyle w:val="Style10"/>
        <w:widowControl/>
        <w:spacing w:line="240" w:lineRule="auto"/>
        <w:ind w:firstLine="0"/>
        <w:rPr>
          <w:rFonts w:ascii="Cambria" w:hAnsi="Cambria"/>
        </w:rPr>
      </w:pPr>
    </w:p>
    <w:p w:rsidR="00E57D0B" w:rsidRPr="00C554BD" w:rsidRDefault="00E57D0B" w:rsidP="00F864C6">
      <w:pPr>
        <w:pStyle w:val="Style10"/>
        <w:widowControl/>
        <w:spacing w:line="240" w:lineRule="auto"/>
        <w:ind w:firstLine="0"/>
        <w:rPr>
          <w:rFonts w:ascii="Cambria" w:hAnsi="Cambria"/>
        </w:rPr>
      </w:pPr>
    </w:p>
    <w:p w:rsidR="00E57D0B" w:rsidRPr="00C554BD" w:rsidRDefault="00E57D0B" w:rsidP="00F864C6">
      <w:pPr>
        <w:pStyle w:val="Style10"/>
        <w:widowControl/>
        <w:tabs>
          <w:tab w:val="left" w:leader="dot" w:pos="2496"/>
          <w:tab w:val="left" w:pos="5678"/>
          <w:tab w:val="left" w:leader="dot" w:pos="8774"/>
        </w:tabs>
        <w:spacing w:line="240" w:lineRule="auto"/>
        <w:ind w:firstLine="0"/>
        <w:rPr>
          <w:rStyle w:val="FontStyle17"/>
          <w:rFonts w:ascii="Cambria" w:hAnsi="Cambria" w:cs="Verdana"/>
          <w:bCs/>
          <w:sz w:val="24"/>
          <w:lang w:eastAsia="bg-BG"/>
        </w:rPr>
      </w:pPr>
      <w:r w:rsidRPr="00C554BD">
        <w:rPr>
          <w:rStyle w:val="FontStyle17"/>
          <w:rFonts w:ascii="Cambria" w:hAnsi="Cambria" w:cs="Verdana"/>
          <w:bCs/>
          <w:sz w:val="24"/>
          <w:lang w:eastAsia="bg-BG"/>
        </w:rPr>
        <w:t>Дата:</w:t>
      </w:r>
      <w:r w:rsidRPr="00C554BD">
        <w:rPr>
          <w:rStyle w:val="FontStyle17"/>
          <w:rFonts w:ascii="Cambria" w:hAnsi="Cambria" w:cs="Verdana"/>
          <w:bCs/>
          <w:sz w:val="24"/>
          <w:lang w:eastAsia="bg-BG"/>
        </w:rPr>
        <w:tab/>
      </w:r>
      <w:r w:rsidRPr="00C554BD">
        <w:rPr>
          <w:rStyle w:val="FontStyle17"/>
          <w:rFonts w:ascii="Cambria" w:hAnsi="Cambria" w:cs="Verdana"/>
          <w:bCs/>
          <w:sz w:val="24"/>
          <w:lang w:eastAsia="bg-BG"/>
        </w:rPr>
        <w:tab/>
        <w:t>Подпис и печат:</w:t>
      </w:r>
      <w:r w:rsidRPr="00C554BD">
        <w:rPr>
          <w:rStyle w:val="FontStyle17"/>
          <w:rFonts w:ascii="Cambria" w:hAnsi="Cambria" w:cs="Verdana"/>
          <w:bCs/>
          <w:sz w:val="24"/>
          <w:lang w:eastAsia="bg-BG"/>
        </w:rPr>
        <w:tab/>
      </w:r>
    </w:p>
    <w:p w:rsidR="00E57D0B" w:rsidRPr="00C554BD" w:rsidRDefault="00E57D0B" w:rsidP="00F864C6">
      <w:pPr>
        <w:jc w:val="both"/>
        <w:rPr>
          <w:rFonts w:ascii="Cambria" w:hAnsi="Cambria"/>
          <w:b/>
          <w:sz w:val="24"/>
          <w:szCs w:val="24"/>
          <w:u w:val="none"/>
          <w:lang w:val="bg-BG"/>
        </w:rPr>
      </w:pPr>
    </w:p>
    <w:p w:rsidR="00E57D0B" w:rsidRPr="00C554BD" w:rsidRDefault="00E57D0B" w:rsidP="00F864C6">
      <w:pPr>
        <w:ind w:left="7788"/>
        <w:jc w:val="both"/>
        <w:rPr>
          <w:rFonts w:ascii="Cambria" w:hAnsi="Cambria"/>
          <w:b/>
          <w:bCs/>
          <w:i/>
          <w:iCs/>
          <w:sz w:val="24"/>
          <w:szCs w:val="24"/>
          <w:lang w:val="bg-BG"/>
        </w:rPr>
      </w:pPr>
      <w:r w:rsidRPr="00C554BD">
        <w:rPr>
          <w:rFonts w:ascii="Cambria" w:hAnsi="Cambria"/>
          <w:b/>
          <w:bCs/>
          <w:i/>
          <w:iCs/>
          <w:sz w:val="24"/>
          <w:szCs w:val="24"/>
          <w:lang w:val="bg-BG"/>
        </w:rPr>
        <w:br w:type="page"/>
      </w:r>
    </w:p>
    <w:p w:rsidR="00E57D0B" w:rsidRPr="00C554BD" w:rsidRDefault="00E57D0B" w:rsidP="006727CA">
      <w:pPr>
        <w:ind w:left="7788"/>
        <w:jc w:val="both"/>
        <w:rPr>
          <w:rFonts w:ascii="Cambria" w:hAnsi="Cambria"/>
          <w:b/>
          <w:bCs/>
          <w:i/>
          <w:iCs/>
          <w:sz w:val="24"/>
          <w:szCs w:val="24"/>
          <w:u w:val="none"/>
          <w:lang w:val="bg-BG"/>
        </w:rPr>
      </w:pPr>
      <w:r w:rsidRPr="00C554BD">
        <w:rPr>
          <w:rFonts w:ascii="Cambria" w:hAnsi="Cambria"/>
          <w:b/>
          <w:bCs/>
          <w:i/>
          <w:iCs/>
          <w:sz w:val="24"/>
          <w:szCs w:val="24"/>
          <w:u w:val="none"/>
          <w:lang w:val="bg-BG"/>
        </w:rPr>
        <w:t xml:space="preserve">Образец </w:t>
      </w:r>
    </w:p>
    <w:p w:rsidR="00E57D0B" w:rsidRPr="00C554BD" w:rsidRDefault="00E57D0B" w:rsidP="006727CA">
      <w:pPr>
        <w:jc w:val="center"/>
        <w:rPr>
          <w:rFonts w:ascii="Cambria" w:hAnsi="Cambria"/>
          <w:b/>
          <w:bCs/>
          <w:sz w:val="24"/>
          <w:szCs w:val="24"/>
          <w:u w:val="none"/>
          <w:lang w:val="bg-BG"/>
        </w:rPr>
      </w:pPr>
      <w:r w:rsidRPr="00C554BD">
        <w:rPr>
          <w:rFonts w:ascii="Cambria" w:hAnsi="Cambria"/>
          <w:b/>
          <w:bCs/>
          <w:sz w:val="24"/>
          <w:szCs w:val="24"/>
          <w:u w:val="none"/>
          <w:lang w:val="bg-BG"/>
        </w:rPr>
        <w:t xml:space="preserve">Д Е К Л А Р А Ц И Я </w:t>
      </w:r>
      <w:r w:rsidRPr="00C554BD">
        <w:rPr>
          <w:rFonts w:ascii="Cambria" w:hAnsi="Cambria"/>
          <w:b/>
          <w:bCs/>
          <w:sz w:val="24"/>
          <w:szCs w:val="24"/>
          <w:u w:val="none"/>
          <w:vertAlign w:val="superscript"/>
          <w:lang w:val="bg-BG"/>
        </w:rPr>
        <w:footnoteReference w:customMarkFollows="1" w:id="1"/>
        <w:t>*</w:t>
      </w:r>
    </w:p>
    <w:p w:rsidR="00E57D0B" w:rsidRPr="00C554BD" w:rsidRDefault="00E57D0B" w:rsidP="00F864C6">
      <w:pPr>
        <w:ind w:left="7788"/>
        <w:jc w:val="both"/>
        <w:rPr>
          <w:rFonts w:ascii="Cambria" w:hAnsi="Cambria"/>
          <w:b/>
          <w:bCs/>
          <w:i/>
          <w:iCs/>
          <w:sz w:val="24"/>
          <w:szCs w:val="24"/>
          <w:lang w:val="bg-BG"/>
        </w:rPr>
      </w:pPr>
    </w:p>
    <w:p w:rsidR="00E57D0B" w:rsidRPr="00C554BD" w:rsidRDefault="00E57D0B" w:rsidP="006727CA">
      <w:pPr>
        <w:jc w:val="center"/>
        <w:rPr>
          <w:rFonts w:ascii="Cambria" w:hAnsi="Cambria"/>
          <w:b/>
          <w:bCs/>
          <w:sz w:val="24"/>
          <w:szCs w:val="24"/>
          <w:u w:val="none"/>
          <w:lang w:val="bg-BG"/>
        </w:rPr>
      </w:pPr>
      <w:r w:rsidRPr="00C554BD">
        <w:rPr>
          <w:rFonts w:ascii="Cambria" w:hAnsi="Cambria"/>
          <w:b/>
          <w:bCs/>
          <w:sz w:val="24"/>
          <w:szCs w:val="24"/>
          <w:u w:val="none"/>
          <w:lang w:val="bg-BG"/>
        </w:rPr>
        <w:t>по чл. 47, ал. 1, т. 1, ал. 2, т. 2  и ал. 5, т.1 от Закона за обществените поръчки</w:t>
      </w:r>
    </w:p>
    <w:p w:rsidR="00E57D0B" w:rsidRPr="00C554BD" w:rsidRDefault="00E57D0B" w:rsidP="006727CA">
      <w:pPr>
        <w:jc w:val="center"/>
        <w:rPr>
          <w:rFonts w:ascii="Cambria" w:hAnsi="Cambria"/>
          <w:sz w:val="24"/>
          <w:szCs w:val="24"/>
          <w:u w:val="none"/>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обект: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6727CA">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xml:space="preserve">1. Не съм осъждан(а) с влязла в сила присъда /Реабилитиран съм за: </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б) подкуп по чл. 301 - 307 от Наказателния кодекс;</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в) участие в организирана престъпна група по чл. 321 и 321а от НК;</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г) престъпление против собствеността по чл. 194 - 217 от НК;</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д) престъпление против стопанството по чл. 219 - 252 от НК.</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xml:space="preserve">3. В качеството си на лице по чл. 47, ал. 4 от ЗОП при _____________________ </w:t>
      </w:r>
      <w:r w:rsidRPr="00C554BD">
        <w:rPr>
          <w:rFonts w:ascii="Cambria" w:hAnsi="Cambria"/>
          <w:i/>
          <w:iCs/>
          <w:sz w:val="24"/>
          <w:szCs w:val="24"/>
          <w:u w:val="none"/>
          <w:lang w:val="bg-BG"/>
        </w:rPr>
        <w:t xml:space="preserve">(посочете фирмата на участника) </w:t>
      </w:r>
      <w:r w:rsidRPr="00C554BD">
        <w:rPr>
          <w:rFonts w:ascii="Cambria" w:hAnsi="Cambria"/>
          <w:sz w:val="24"/>
          <w:szCs w:val="24"/>
          <w:u w:val="none"/>
          <w:lang w:val="bg-BG"/>
        </w:rPr>
        <w:t xml:space="preserve">не съм свързано лице по смисъла на § 1, т. 23а от допълнителните разпоредби на Закона за обществените поръчки с_____________________ </w:t>
      </w:r>
      <w:r w:rsidRPr="00C554BD">
        <w:rPr>
          <w:rFonts w:ascii="Cambria" w:hAnsi="Cambria"/>
          <w:i/>
          <w:iCs/>
          <w:sz w:val="24"/>
          <w:szCs w:val="24"/>
          <w:u w:val="none"/>
          <w:lang w:val="bg-BG"/>
        </w:rPr>
        <w:t>(посочете наименованието на Възложителя)</w:t>
      </w:r>
      <w:r w:rsidRPr="00C554BD">
        <w:rPr>
          <w:rFonts w:ascii="Cambria" w:hAnsi="Cambria"/>
          <w:sz w:val="24"/>
          <w:szCs w:val="24"/>
          <w:u w:val="none"/>
          <w:lang w:val="bg-BG"/>
        </w:rPr>
        <w:t xml:space="preserve"> или със служители на ръководна длъжност в неговата организация.</w:t>
      </w:r>
    </w:p>
    <w:p w:rsidR="00E57D0B" w:rsidRPr="00C554BD" w:rsidRDefault="00E57D0B" w:rsidP="006727CA">
      <w:pPr>
        <w:jc w:val="both"/>
        <w:rPr>
          <w:rFonts w:ascii="Cambria" w:hAnsi="Cambria"/>
          <w:sz w:val="24"/>
          <w:szCs w:val="24"/>
          <w:u w:val="none"/>
          <w:lang w:val="bg-BG"/>
        </w:rPr>
      </w:pPr>
    </w:p>
    <w:p w:rsidR="00E57D0B" w:rsidRPr="00C554BD" w:rsidRDefault="00E57D0B" w:rsidP="006727CA">
      <w:pPr>
        <w:jc w:val="both"/>
        <w:rPr>
          <w:rFonts w:ascii="Cambria" w:hAnsi="Cambria"/>
          <w:sz w:val="24"/>
          <w:szCs w:val="24"/>
          <w:u w:val="none"/>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чл.313 от Наказателния кодекс.</w:t>
      </w:r>
    </w:p>
    <w:p w:rsidR="00E57D0B" w:rsidRPr="00C554BD" w:rsidRDefault="00E57D0B" w:rsidP="006727CA">
      <w:pPr>
        <w:jc w:val="both"/>
        <w:rPr>
          <w:rFonts w:ascii="Cambria" w:hAnsi="Cambria"/>
          <w:sz w:val="24"/>
          <w:szCs w:val="24"/>
          <w:u w:val="none"/>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Декларатор: </w:t>
      </w:r>
      <w:r w:rsidRPr="00C554BD">
        <w:rPr>
          <w:rFonts w:ascii="Cambria" w:hAnsi="Cambria"/>
          <w:sz w:val="24"/>
          <w:szCs w:val="24"/>
          <w:u w:val="none"/>
          <w:lang w:val="bg-BG"/>
        </w:rPr>
        <w:softHyphen/>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E57D0B" w:rsidRPr="00C554BD" w:rsidRDefault="00E57D0B" w:rsidP="006727CA">
      <w:pPr>
        <w:jc w:val="both"/>
        <w:rPr>
          <w:rFonts w:ascii="Cambria" w:hAnsi="Cambria"/>
          <w:i/>
          <w:iCs/>
          <w:sz w:val="24"/>
          <w:szCs w:val="24"/>
          <w:lang w:val="bg-BG"/>
        </w:rPr>
      </w:pPr>
      <w:r w:rsidRPr="00C554BD">
        <w:rPr>
          <w:rFonts w:ascii="Cambria" w:hAnsi="Cambria"/>
          <w:i/>
          <w:iCs/>
          <w:sz w:val="24"/>
          <w:szCs w:val="24"/>
          <w:u w:val="none"/>
          <w:lang w:val="bg-BG"/>
        </w:rPr>
        <w:t>(дата на подписване)                                                                                      (подпис)</w:t>
      </w:r>
    </w:p>
    <w:p w:rsidR="00E57D0B" w:rsidRPr="00C554BD" w:rsidRDefault="00E57D0B" w:rsidP="006727CA">
      <w:pPr>
        <w:autoSpaceDE w:val="0"/>
        <w:autoSpaceDN w:val="0"/>
        <w:adjustRightInd w:val="0"/>
        <w:jc w:val="both"/>
        <w:outlineLvl w:val="0"/>
        <w:rPr>
          <w:rFonts w:ascii="Cambria" w:eastAsia="SimSun" w:hAnsi="Cambria"/>
          <w:b/>
          <w:bCs/>
          <w:color w:val="auto"/>
          <w:sz w:val="24"/>
          <w:szCs w:val="24"/>
          <w:u w:val="none"/>
          <w:lang w:val="bg-BG" w:eastAsia="zh-CN"/>
        </w:rPr>
      </w:pPr>
    </w:p>
    <w:p w:rsidR="00E57D0B" w:rsidRPr="00C554BD" w:rsidRDefault="00E57D0B" w:rsidP="006727CA">
      <w:pPr>
        <w:jc w:val="both"/>
        <w:rPr>
          <w:rFonts w:ascii="Cambria" w:hAnsi="Cambria"/>
          <w:b/>
          <w:bCs/>
          <w:i/>
          <w:iCs/>
          <w:sz w:val="24"/>
          <w:szCs w:val="24"/>
          <w:u w:val="none"/>
          <w:lang w:val="bg-BG"/>
        </w:rPr>
      </w:pPr>
    </w:p>
    <w:p w:rsidR="00E57D0B" w:rsidRPr="00C554BD" w:rsidRDefault="00E57D0B" w:rsidP="006727CA">
      <w:pPr>
        <w:jc w:val="both"/>
        <w:rPr>
          <w:rFonts w:ascii="Cambria" w:hAnsi="Cambria"/>
          <w:b/>
          <w:bCs/>
          <w:i/>
          <w:iCs/>
          <w:sz w:val="24"/>
          <w:szCs w:val="24"/>
          <w:u w:val="none"/>
          <w:lang w:val="bg-BG"/>
        </w:rPr>
      </w:pPr>
    </w:p>
    <w:p w:rsidR="00E57D0B" w:rsidRPr="00C554BD" w:rsidRDefault="00E57D0B" w:rsidP="006727CA">
      <w:pPr>
        <w:jc w:val="both"/>
        <w:rPr>
          <w:rFonts w:ascii="Cambria" w:hAnsi="Cambria"/>
          <w:b/>
          <w:bCs/>
          <w:i/>
          <w:iCs/>
          <w:sz w:val="24"/>
          <w:szCs w:val="24"/>
          <w:u w:val="none"/>
          <w:lang w:val="bg-BG"/>
        </w:rPr>
      </w:pPr>
    </w:p>
    <w:p w:rsidR="00E57D0B" w:rsidRPr="00C554BD" w:rsidRDefault="00E57D0B" w:rsidP="006727CA">
      <w:pPr>
        <w:jc w:val="both"/>
        <w:rPr>
          <w:rFonts w:ascii="Cambria" w:hAnsi="Cambria"/>
          <w:b/>
          <w:bCs/>
          <w:i/>
          <w:iCs/>
          <w:sz w:val="24"/>
          <w:szCs w:val="24"/>
          <w:u w:val="none"/>
          <w:lang w:val="bg-BG"/>
        </w:rPr>
      </w:pPr>
    </w:p>
    <w:p w:rsidR="00E57D0B" w:rsidRPr="00C554BD" w:rsidRDefault="00E57D0B" w:rsidP="006727CA">
      <w:pPr>
        <w:jc w:val="right"/>
        <w:rPr>
          <w:rFonts w:ascii="Cambria" w:hAnsi="Cambria"/>
          <w:b/>
          <w:bCs/>
          <w:i/>
          <w:iCs/>
          <w:sz w:val="24"/>
          <w:szCs w:val="24"/>
          <w:u w:val="none"/>
          <w:lang w:val="bg-BG"/>
        </w:rPr>
      </w:pPr>
    </w:p>
    <w:p w:rsidR="00E57D0B" w:rsidRPr="00C554BD" w:rsidRDefault="00E57D0B" w:rsidP="00F864C6">
      <w:pPr>
        <w:jc w:val="right"/>
        <w:rPr>
          <w:rFonts w:ascii="Cambria" w:hAnsi="Cambria"/>
          <w:b/>
          <w:bCs/>
          <w:i/>
          <w:iCs/>
          <w:sz w:val="24"/>
          <w:szCs w:val="24"/>
          <w:u w:val="none"/>
          <w:lang w:val="bg-BG"/>
        </w:rPr>
      </w:pPr>
      <w:r w:rsidRPr="00C554BD">
        <w:rPr>
          <w:rFonts w:ascii="Cambria" w:hAnsi="Cambria"/>
          <w:b/>
          <w:bCs/>
          <w:i/>
          <w:iCs/>
          <w:sz w:val="24"/>
          <w:szCs w:val="24"/>
          <w:u w:val="none"/>
          <w:lang w:val="bg-BG"/>
        </w:rPr>
        <w:t xml:space="preserve">Образец </w:t>
      </w:r>
    </w:p>
    <w:p w:rsidR="00E57D0B" w:rsidRPr="00C554BD" w:rsidRDefault="00E57D0B" w:rsidP="006727CA">
      <w:pPr>
        <w:jc w:val="center"/>
        <w:rPr>
          <w:rFonts w:ascii="Cambria" w:hAnsi="Cambria"/>
          <w:b/>
          <w:bCs/>
          <w:sz w:val="24"/>
          <w:szCs w:val="24"/>
          <w:u w:val="none"/>
          <w:vertAlign w:val="superscript"/>
          <w:lang w:val="bg-BG"/>
        </w:rPr>
      </w:pPr>
      <w:r w:rsidRPr="00C554BD">
        <w:rPr>
          <w:rFonts w:ascii="Cambria" w:hAnsi="Cambria"/>
          <w:b/>
          <w:bCs/>
          <w:sz w:val="24"/>
          <w:szCs w:val="24"/>
          <w:u w:val="none"/>
          <w:lang w:val="bg-BG"/>
        </w:rPr>
        <w:t xml:space="preserve">Д Е К Л А Р А Ц И Я </w:t>
      </w:r>
      <w:r w:rsidRPr="00C554BD">
        <w:rPr>
          <w:rFonts w:ascii="Cambria" w:hAnsi="Cambria"/>
          <w:b/>
          <w:bCs/>
          <w:sz w:val="24"/>
          <w:szCs w:val="24"/>
          <w:u w:val="none"/>
          <w:vertAlign w:val="superscript"/>
          <w:lang w:val="bg-BG"/>
        </w:rPr>
        <w:footnoteReference w:customMarkFollows="1" w:id="2"/>
        <w:t>*</w:t>
      </w:r>
    </w:p>
    <w:p w:rsidR="00E57D0B" w:rsidRPr="00C554BD" w:rsidRDefault="00E57D0B" w:rsidP="006727CA">
      <w:pPr>
        <w:jc w:val="center"/>
        <w:rPr>
          <w:rFonts w:ascii="Cambria" w:hAnsi="Cambria"/>
          <w:b/>
          <w:bCs/>
          <w:sz w:val="24"/>
          <w:szCs w:val="24"/>
          <w:u w:val="none"/>
          <w:lang w:val="bg-BG"/>
        </w:rPr>
      </w:pPr>
      <w:r w:rsidRPr="00C554BD">
        <w:rPr>
          <w:rFonts w:ascii="Cambria" w:hAnsi="Cambria"/>
          <w:b/>
          <w:bCs/>
          <w:sz w:val="24"/>
          <w:szCs w:val="24"/>
          <w:u w:val="none"/>
          <w:lang w:val="bg-BG"/>
        </w:rPr>
        <w:t>по чл. 47, ал.1, т. 2 и 3, ал. 2, т. 1, 3 и 4 и ал. 5, т. 2 от Закона за обществените поръчки</w:t>
      </w:r>
    </w:p>
    <w:p w:rsidR="00E57D0B" w:rsidRPr="00C554BD" w:rsidRDefault="00E57D0B" w:rsidP="006727CA">
      <w:pPr>
        <w:jc w:val="both"/>
        <w:rPr>
          <w:rFonts w:ascii="Cambria" w:hAnsi="Cambria"/>
          <w:b/>
          <w:i/>
          <w:color w:val="auto"/>
          <w:sz w:val="24"/>
          <w:szCs w:val="24"/>
          <w:u w:val="none"/>
          <w:lang w:val="bg-BG" w:eastAsia="en-US"/>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w:t>
      </w:r>
      <w:r>
        <w:rPr>
          <w:rFonts w:ascii="Cambria" w:hAnsi="Cambria"/>
          <w:sz w:val="24"/>
          <w:szCs w:val="24"/>
          <w:u w:val="none"/>
          <w:lang w:val="bg-BG"/>
        </w:rPr>
        <w:t>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6727CA">
      <w:pPr>
        <w:jc w:val="both"/>
        <w:rPr>
          <w:rFonts w:ascii="Cambria" w:hAnsi="Cambria"/>
          <w:b/>
          <w:i/>
          <w:color w:val="auto"/>
          <w:sz w:val="24"/>
          <w:szCs w:val="24"/>
          <w:u w:val="none"/>
          <w:lang w:val="bg-BG" w:eastAsia="en-US"/>
        </w:rPr>
      </w:pPr>
    </w:p>
    <w:p w:rsidR="00E57D0B" w:rsidRPr="00C554BD" w:rsidRDefault="00E57D0B" w:rsidP="006727CA">
      <w:pPr>
        <w:jc w:val="both"/>
        <w:rPr>
          <w:rFonts w:ascii="Cambria" w:hAnsi="Cambria"/>
          <w:sz w:val="24"/>
          <w:szCs w:val="24"/>
          <w:u w:val="none"/>
          <w:lang w:val="bg-BG"/>
        </w:rPr>
      </w:pPr>
    </w:p>
    <w:p w:rsidR="00E57D0B" w:rsidRPr="00C554BD" w:rsidRDefault="00E57D0B" w:rsidP="006727CA">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E57D0B" w:rsidRPr="00C554BD" w:rsidRDefault="00E57D0B" w:rsidP="006727CA">
      <w:pPr>
        <w:jc w:val="both"/>
        <w:rPr>
          <w:rFonts w:ascii="Cambria" w:hAnsi="Cambria"/>
          <w:b/>
          <w:bCs/>
          <w:sz w:val="24"/>
          <w:szCs w:val="24"/>
          <w:u w:val="none"/>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xml:space="preserve">1. Представляваният от мен участник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E57D0B" w:rsidRPr="00C554BD" w:rsidRDefault="00E57D0B" w:rsidP="006727CA">
      <w:pPr>
        <w:ind w:left="2124" w:firstLine="708"/>
        <w:jc w:val="both"/>
        <w:rPr>
          <w:rFonts w:ascii="Cambria" w:hAnsi="Cambria"/>
          <w:sz w:val="24"/>
          <w:szCs w:val="24"/>
          <w:u w:val="none"/>
          <w:lang w:val="bg-BG"/>
        </w:rPr>
      </w:pPr>
      <w:r w:rsidRPr="00C554BD">
        <w:rPr>
          <w:rFonts w:ascii="Cambria" w:hAnsi="Cambria"/>
          <w:i/>
          <w:iCs/>
          <w:sz w:val="24"/>
          <w:szCs w:val="24"/>
          <w:u w:val="none"/>
          <w:lang w:val="bg-BG"/>
        </w:rPr>
        <w:t xml:space="preserve"> (посочете фирмата на участника)</w:t>
      </w:r>
      <w:r w:rsidRPr="00C554BD">
        <w:rPr>
          <w:rFonts w:ascii="Cambria" w:hAnsi="Cambria"/>
          <w:sz w:val="24"/>
          <w:szCs w:val="24"/>
          <w:u w:val="none"/>
          <w:lang w:val="bg-BG"/>
        </w:rPr>
        <w:t xml:space="preserve"> :</w:t>
      </w:r>
    </w:p>
    <w:p w:rsidR="00E57D0B" w:rsidRPr="00C554BD" w:rsidRDefault="00E57D0B" w:rsidP="006727CA">
      <w:pPr>
        <w:ind w:left="708"/>
        <w:jc w:val="both"/>
        <w:rPr>
          <w:rFonts w:ascii="Cambria" w:hAnsi="Cambria"/>
          <w:sz w:val="24"/>
          <w:szCs w:val="24"/>
          <w:u w:val="none"/>
          <w:lang w:val="bg-BG"/>
        </w:rPr>
      </w:pPr>
      <w:r w:rsidRPr="00C554BD">
        <w:rPr>
          <w:rFonts w:ascii="Cambria" w:hAnsi="Cambria"/>
          <w:sz w:val="24"/>
          <w:szCs w:val="24"/>
          <w:u w:val="none"/>
          <w:lang w:val="bg-BG"/>
        </w:rPr>
        <w:t>- не е обявен в несъстоятелност;</w:t>
      </w:r>
    </w:p>
    <w:p w:rsidR="00E57D0B" w:rsidRPr="00C554BD" w:rsidRDefault="00E57D0B" w:rsidP="006727CA">
      <w:pPr>
        <w:ind w:left="708"/>
        <w:jc w:val="both"/>
        <w:rPr>
          <w:rFonts w:ascii="Cambria" w:hAnsi="Cambria"/>
          <w:sz w:val="24"/>
          <w:szCs w:val="24"/>
          <w:u w:val="none"/>
          <w:lang w:val="bg-BG"/>
        </w:rPr>
      </w:pPr>
      <w:r w:rsidRPr="00C554BD">
        <w:rPr>
          <w:rFonts w:ascii="Cambria" w:hAnsi="Cambria"/>
          <w:sz w:val="24"/>
          <w:szCs w:val="24"/>
          <w:u w:val="none"/>
          <w:lang w:val="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xml:space="preserve">2. Представляваният от мен участник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E57D0B" w:rsidRPr="00C554BD" w:rsidRDefault="00E57D0B" w:rsidP="006727CA">
      <w:pPr>
        <w:ind w:left="2832" w:firstLine="708"/>
        <w:jc w:val="both"/>
        <w:rPr>
          <w:rFonts w:ascii="Cambria" w:hAnsi="Cambria"/>
          <w:i/>
          <w:iCs/>
          <w:sz w:val="24"/>
          <w:szCs w:val="24"/>
          <w:u w:val="none"/>
          <w:lang w:val="bg-BG"/>
        </w:rPr>
      </w:pPr>
      <w:r w:rsidRPr="00C554BD">
        <w:rPr>
          <w:rFonts w:ascii="Cambria" w:hAnsi="Cambria"/>
          <w:i/>
          <w:iCs/>
          <w:sz w:val="24"/>
          <w:szCs w:val="24"/>
          <w:u w:val="none"/>
          <w:lang w:val="bg-BG"/>
        </w:rPr>
        <w:t xml:space="preserve"> (посочете фирмата на участника):</w:t>
      </w:r>
    </w:p>
    <w:p w:rsidR="00E57D0B" w:rsidRPr="00C554BD" w:rsidRDefault="00E57D0B" w:rsidP="006727CA">
      <w:pPr>
        <w:jc w:val="both"/>
        <w:rPr>
          <w:rFonts w:ascii="Cambria" w:hAnsi="Cambria"/>
          <w:sz w:val="24"/>
          <w:szCs w:val="24"/>
          <w:u w:val="none"/>
          <w:lang w:val="bg-BG"/>
        </w:rPr>
      </w:pPr>
      <w:r w:rsidRPr="00C554BD">
        <w:rPr>
          <w:rFonts w:ascii="Cambria" w:hAnsi="Cambria"/>
          <w:i/>
          <w:iCs/>
          <w:sz w:val="24"/>
          <w:szCs w:val="24"/>
          <w:u w:val="none"/>
          <w:lang w:val="bg-BG"/>
        </w:rPr>
        <w:t>-</w:t>
      </w:r>
      <w:r w:rsidRPr="00C554BD">
        <w:rPr>
          <w:rFonts w:ascii="Cambria" w:hAnsi="Cambria"/>
          <w:sz w:val="24"/>
          <w:szCs w:val="24"/>
          <w:u w:val="none"/>
          <w:lang w:val="bg-BG"/>
        </w:rPr>
        <w:t xml:space="preserve"> не е в открито производство по несъстоятелност;</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xml:space="preserve">- не е сключил извънсъдебно споразумение с кредиторите си по смисъла на чл. 740 от Търговския закон; </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не се намира в подобна процедура съгласно националните си закони и подзаконови актове;</w:t>
      </w: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 неговата дейност не е под разпореждане на съда и не е преустановил дейността си.</w:t>
      </w:r>
    </w:p>
    <w:p w:rsidR="00E57D0B" w:rsidRPr="00C554BD" w:rsidRDefault="00E57D0B"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C554BD">
        <w:rPr>
          <w:rFonts w:ascii="Cambria" w:hAnsi="Cambria"/>
          <w:color w:val="auto"/>
          <w:sz w:val="24"/>
          <w:szCs w:val="24"/>
          <w:u w:val="none"/>
          <w:vertAlign w:val="superscript"/>
          <w:lang w:val="bg-BG"/>
        </w:rPr>
        <w:footnoteReference w:id="3"/>
      </w:r>
      <w:r w:rsidRPr="00C554BD">
        <w:rPr>
          <w:rFonts w:ascii="Cambria" w:hAnsi="Cambria"/>
          <w:color w:val="auto"/>
          <w:sz w:val="24"/>
          <w:szCs w:val="24"/>
          <w:u w:val="none"/>
          <w:lang w:val="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E57D0B" w:rsidRPr="00C554BD" w:rsidRDefault="00E57D0B"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E57D0B" w:rsidRPr="00C554BD" w:rsidRDefault="00E57D0B" w:rsidP="006727CA">
      <w:pPr>
        <w:jc w:val="both"/>
        <w:rPr>
          <w:rFonts w:ascii="Cambria" w:hAnsi="Cambria"/>
          <w:color w:val="auto"/>
          <w:sz w:val="24"/>
          <w:szCs w:val="24"/>
          <w:u w:val="none"/>
          <w:lang w:val="bg-BG"/>
        </w:rPr>
      </w:pPr>
      <w:r w:rsidRPr="00C554BD">
        <w:rPr>
          <w:rFonts w:ascii="Cambria" w:hAnsi="Cambria"/>
          <w:color w:val="auto"/>
          <w:sz w:val="24"/>
          <w:szCs w:val="24"/>
          <w:u w:val="none"/>
          <w:lang w:val="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E57D0B" w:rsidRPr="00C554BD" w:rsidRDefault="00E57D0B" w:rsidP="006727CA">
      <w:pPr>
        <w:jc w:val="both"/>
        <w:rPr>
          <w:rFonts w:ascii="Cambria" w:hAnsi="Cambria"/>
          <w:sz w:val="24"/>
          <w:szCs w:val="24"/>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 313 от Наказателния кодекс.</w:t>
      </w:r>
    </w:p>
    <w:p w:rsidR="00E57D0B" w:rsidRPr="00C554BD" w:rsidRDefault="00E57D0B" w:rsidP="006727CA">
      <w:pPr>
        <w:jc w:val="both"/>
        <w:rPr>
          <w:rFonts w:ascii="Cambria" w:hAnsi="Cambria"/>
          <w:sz w:val="24"/>
          <w:szCs w:val="24"/>
          <w:u w:val="none"/>
          <w:lang w:val="bg-BG"/>
        </w:rPr>
      </w:pPr>
    </w:p>
    <w:p w:rsidR="00E57D0B" w:rsidRPr="00C554BD" w:rsidRDefault="00E57D0B" w:rsidP="006727CA">
      <w:pPr>
        <w:jc w:val="both"/>
        <w:rPr>
          <w:rFonts w:ascii="Cambria" w:hAnsi="Cambria"/>
          <w:sz w:val="24"/>
          <w:szCs w:val="24"/>
          <w:u w:val="none"/>
          <w:lang w:val="bg-BG"/>
        </w:rPr>
      </w:pP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Декларатор: </w:t>
      </w:r>
      <w:r w:rsidRPr="00C554BD">
        <w:rPr>
          <w:rFonts w:ascii="Cambria" w:hAnsi="Cambria"/>
          <w:sz w:val="24"/>
          <w:szCs w:val="24"/>
          <w:u w:val="none"/>
          <w:lang w:val="bg-BG"/>
        </w:rPr>
        <w:softHyphen/>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p>
    <w:p w:rsidR="00E57D0B" w:rsidRPr="00C554BD" w:rsidRDefault="00E57D0B" w:rsidP="006727CA">
      <w:pPr>
        <w:autoSpaceDE w:val="0"/>
        <w:autoSpaceDN w:val="0"/>
        <w:adjustRightInd w:val="0"/>
        <w:jc w:val="both"/>
        <w:outlineLvl w:val="0"/>
        <w:rPr>
          <w:rFonts w:ascii="Cambria" w:eastAsia="SimSun" w:hAnsi="Cambria"/>
          <w:i/>
          <w:iCs/>
          <w:color w:val="auto"/>
          <w:sz w:val="24"/>
          <w:szCs w:val="24"/>
          <w:u w:val="none"/>
          <w:lang w:val="bg-BG" w:eastAsia="zh-CN"/>
        </w:rPr>
      </w:pPr>
      <w:bookmarkStart w:id="11" w:name="_Toc382582474"/>
      <w:r w:rsidRPr="00C554BD">
        <w:rPr>
          <w:rFonts w:ascii="Cambria" w:eastAsia="SimSun" w:hAnsi="Cambria"/>
          <w:i/>
          <w:iCs/>
          <w:color w:val="auto"/>
          <w:sz w:val="24"/>
          <w:szCs w:val="24"/>
          <w:u w:val="none"/>
          <w:lang w:val="bg-BG" w:eastAsia="zh-CN"/>
        </w:rPr>
        <w:t xml:space="preserve">(дата на подписване)       </w:t>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r>
      <w:r w:rsidRPr="00C554BD">
        <w:rPr>
          <w:rFonts w:ascii="Cambria" w:eastAsia="SimSun" w:hAnsi="Cambria"/>
          <w:i/>
          <w:iCs/>
          <w:color w:val="auto"/>
          <w:sz w:val="24"/>
          <w:szCs w:val="24"/>
          <w:u w:val="none"/>
          <w:lang w:val="bg-BG" w:eastAsia="zh-CN"/>
        </w:rPr>
        <w:tab/>
        <w:t>(име и фамилия)</w:t>
      </w:r>
      <w:bookmarkEnd w:id="11"/>
      <w:r w:rsidRPr="00C554BD">
        <w:rPr>
          <w:rFonts w:ascii="Cambria" w:eastAsia="SimSun" w:hAnsi="Cambria"/>
          <w:i/>
          <w:iCs/>
          <w:color w:val="auto"/>
          <w:sz w:val="24"/>
          <w:szCs w:val="24"/>
          <w:u w:val="none"/>
          <w:lang w:val="bg-BG" w:eastAsia="zh-CN"/>
        </w:rPr>
        <w:t xml:space="preserve">  </w:t>
      </w:r>
    </w:p>
    <w:p w:rsidR="00E57D0B" w:rsidRDefault="00E57D0B" w:rsidP="006727CA">
      <w:pPr>
        <w:jc w:val="both"/>
        <w:rPr>
          <w:rFonts w:ascii="Cambria" w:hAnsi="Cambria" w:cs="Verdana"/>
          <w:b/>
          <w:bCs/>
          <w:sz w:val="24"/>
          <w:szCs w:val="24"/>
          <w:u w:val="none"/>
          <w:lang w:val="bg-BG"/>
        </w:rPr>
      </w:pPr>
    </w:p>
    <w:p w:rsidR="00E57D0B" w:rsidRDefault="00E57D0B" w:rsidP="006727CA">
      <w:pPr>
        <w:jc w:val="both"/>
        <w:rPr>
          <w:rFonts w:ascii="Cambria" w:hAnsi="Cambria" w:cs="Verdana"/>
          <w:b/>
          <w:bCs/>
          <w:sz w:val="24"/>
          <w:szCs w:val="24"/>
          <w:u w:val="none"/>
          <w:lang w:val="bg-BG"/>
        </w:rPr>
      </w:pPr>
    </w:p>
    <w:p w:rsidR="00E57D0B" w:rsidRDefault="00E57D0B" w:rsidP="006727CA">
      <w:pPr>
        <w:jc w:val="both"/>
        <w:rPr>
          <w:rFonts w:ascii="Cambria" w:hAnsi="Cambria" w:cs="Verdana"/>
          <w:b/>
          <w:bCs/>
          <w:sz w:val="24"/>
          <w:szCs w:val="24"/>
          <w:u w:val="none"/>
          <w:lang w:val="bg-BG"/>
        </w:rPr>
      </w:pPr>
    </w:p>
    <w:p w:rsidR="00E57D0B" w:rsidRPr="00C554BD" w:rsidRDefault="00E57D0B" w:rsidP="006727CA">
      <w:pPr>
        <w:jc w:val="both"/>
        <w:rPr>
          <w:rFonts w:ascii="Cambria" w:hAnsi="Cambria" w:cs="Verdana"/>
          <w:b/>
          <w:bCs/>
          <w:sz w:val="24"/>
          <w:szCs w:val="24"/>
          <w:u w:val="none"/>
          <w:lang w:val="bg-BG"/>
        </w:rPr>
      </w:pPr>
    </w:p>
    <w:p w:rsidR="00E57D0B" w:rsidRPr="00C554BD" w:rsidRDefault="00E57D0B" w:rsidP="00F864C6">
      <w:pPr>
        <w:jc w:val="right"/>
        <w:rPr>
          <w:rFonts w:ascii="Cambria" w:hAnsi="Cambria" w:cs="Verdana"/>
          <w:i/>
          <w:sz w:val="24"/>
          <w:szCs w:val="24"/>
          <w:lang w:val="bg-BG"/>
        </w:rPr>
      </w:pPr>
      <w:r w:rsidRPr="00C554BD">
        <w:rPr>
          <w:rFonts w:ascii="Cambria" w:hAnsi="Cambria" w:cs="Verdana"/>
          <w:b/>
          <w:bCs/>
          <w:i/>
          <w:sz w:val="24"/>
          <w:szCs w:val="24"/>
          <w:u w:val="none"/>
          <w:lang w:val="bg-BG"/>
        </w:rPr>
        <w:t xml:space="preserve">Образец </w:t>
      </w:r>
    </w:p>
    <w:p w:rsidR="00E57D0B" w:rsidRPr="00C554BD" w:rsidRDefault="00E57D0B" w:rsidP="00F864C6">
      <w:pPr>
        <w:jc w:val="right"/>
        <w:rPr>
          <w:rFonts w:ascii="Cambria" w:hAnsi="Cambria" w:cs="Verdana"/>
          <w:i/>
          <w:sz w:val="24"/>
          <w:szCs w:val="24"/>
          <w:lang w:val="bg-BG"/>
        </w:rPr>
      </w:pPr>
    </w:p>
    <w:p w:rsidR="00E57D0B" w:rsidRPr="00C554BD" w:rsidRDefault="00E57D0B" w:rsidP="00F864C6">
      <w:pPr>
        <w:pStyle w:val="Heading3"/>
        <w:spacing w:before="0" w:after="0"/>
        <w:jc w:val="center"/>
        <w:rPr>
          <w:rFonts w:cs="Verdana"/>
          <w:sz w:val="24"/>
          <w:szCs w:val="24"/>
          <w:u w:val="none"/>
          <w:lang w:val="bg-BG"/>
        </w:rPr>
      </w:pPr>
      <w:r w:rsidRPr="00C554BD">
        <w:rPr>
          <w:rFonts w:cs="Verdana"/>
          <w:sz w:val="24"/>
          <w:szCs w:val="24"/>
          <w:u w:val="none"/>
          <w:lang w:val="bg-BG"/>
        </w:rPr>
        <w:t>ДОКАЗАТЕЛСТВА ЗА  ИКОНОМИЧЕСКО И ФИНАНСОВО СЪСТОЯНИЕ</w:t>
      </w:r>
    </w:p>
    <w:p w:rsidR="00E57D0B" w:rsidRPr="00C554BD" w:rsidRDefault="00E57D0B" w:rsidP="00F864C6">
      <w:pPr>
        <w:jc w:val="center"/>
        <w:rPr>
          <w:rFonts w:ascii="Cambria" w:hAnsi="Cambria" w:cs="Verdana"/>
          <w:sz w:val="24"/>
          <w:szCs w:val="24"/>
          <w:u w:val="none"/>
          <w:lang w:val="bg-BG"/>
        </w:rPr>
      </w:pPr>
    </w:p>
    <w:p w:rsidR="00E57D0B" w:rsidRPr="00C554BD" w:rsidRDefault="00E57D0B" w:rsidP="00F864C6">
      <w:pPr>
        <w:jc w:val="center"/>
        <w:rPr>
          <w:rFonts w:ascii="Cambria" w:hAnsi="Cambria" w:cs="Verdana"/>
          <w:sz w:val="24"/>
          <w:szCs w:val="24"/>
          <w:u w:val="none"/>
          <w:lang w:val="bg-BG"/>
        </w:rPr>
      </w:pPr>
    </w:p>
    <w:p w:rsidR="00E57D0B" w:rsidRPr="00C554BD" w:rsidRDefault="00E57D0B" w:rsidP="00F864C6">
      <w:pPr>
        <w:jc w:val="center"/>
        <w:rPr>
          <w:rFonts w:ascii="Cambria" w:hAnsi="Cambria" w:cs="Verdana"/>
          <w:b/>
          <w:bCs/>
          <w:i/>
          <w:iCs/>
          <w:sz w:val="24"/>
          <w:szCs w:val="24"/>
          <w:u w:val="none"/>
          <w:lang w:val="bg-BG"/>
        </w:rPr>
      </w:pPr>
      <w:r w:rsidRPr="00C554BD">
        <w:rPr>
          <w:rFonts w:ascii="Cambria" w:hAnsi="Cambria" w:cs="Verdana"/>
          <w:b/>
          <w:bCs/>
          <w:i/>
          <w:iCs/>
          <w:sz w:val="24"/>
          <w:szCs w:val="24"/>
          <w:u w:val="none"/>
          <w:lang w:val="bg-BG"/>
        </w:rPr>
        <w:t>Декларация, съдържаща информация за общия оборот и оборот от договори, сходни с предмета на поръчката, съгласно чл. 50, ал. 1, т. 3 от ЗОП</w:t>
      </w:r>
    </w:p>
    <w:p w:rsidR="00E57D0B" w:rsidRPr="00C554BD" w:rsidRDefault="00E57D0B" w:rsidP="00F864C6">
      <w:pPr>
        <w:jc w:val="both"/>
        <w:rPr>
          <w:rFonts w:ascii="Cambria" w:hAnsi="Cambria" w:cs="Verdana"/>
          <w:b/>
          <w:bCs/>
          <w:i/>
          <w:iCs/>
          <w:sz w:val="24"/>
          <w:szCs w:val="24"/>
          <w:u w:val="none"/>
          <w:lang w:val="bg-BG"/>
        </w:rPr>
      </w:pP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E57D0B" w:rsidRPr="00C554BD" w:rsidRDefault="00E57D0B" w:rsidP="00F864C6">
      <w:pPr>
        <w:shd w:val="clear" w:color="auto" w:fill="FFFFFF"/>
        <w:jc w:val="center"/>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Данни по документ за самоличност ...............................................................</w:t>
      </w:r>
    </w:p>
    <w:p w:rsidR="00E57D0B" w:rsidRPr="00C554BD" w:rsidRDefault="00E57D0B" w:rsidP="00F864C6">
      <w:pPr>
        <w:autoSpaceDE w:val="0"/>
        <w:autoSpaceDN w:val="0"/>
        <w:adjustRightInd w:val="0"/>
        <w:jc w:val="center"/>
        <w:rPr>
          <w:rFonts w:ascii="Cambria" w:hAnsi="Cambria" w:cs="Verdana"/>
          <w:i/>
          <w:sz w:val="24"/>
          <w:szCs w:val="24"/>
          <w:u w:val="none"/>
          <w:lang w:val="bg-BG"/>
        </w:rPr>
      </w:pPr>
      <w:r w:rsidRPr="00C554BD">
        <w:rPr>
          <w:rFonts w:ascii="Cambria" w:hAnsi="Cambria" w:cs="Verdana"/>
          <w:i/>
          <w:sz w:val="24"/>
          <w:szCs w:val="24"/>
          <w:u w:val="none"/>
          <w:lang w:val="bg-BG"/>
        </w:rPr>
        <w:t>(номер на лична карта, дата, орган и място на издаването)</w:t>
      </w: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w:t>
      </w:r>
    </w:p>
    <w:p w:rsidR="00E57D0B" w:rsidRPr="00C554BD" w:rsidRDefault="00E57D0B"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E57D0B" w:rsidRPr="00C554BD" w:rsidRDefault="00E57D0B" w:rsidP="00F864C6">
      <w:pPr>
        <w:shd w:val="clear" w:color="auto" w:fill="FFFFFF"/>
        <w:jc w:val="both"/>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E57D0B" w:rsidRPr="00C554BD" w:rsidRDefault="00E57D0B" w:rsidP="00F864C6">
      <w:pPr>
        <w:jc w:val="both"/>
        <w:rPr>
          <w:rFonts w:ascii="Cambria" w:hAnsi="Cambria" w:cs="Verdana"/>
          <w:color w:val="FF0000"/>
          <w:sz w:val="24"/>
          <w:szCs w:val="24"/>
          <w:lang w:val="bg-BG"/>
        </w:rPr>
      </w:pPr>
      <w:r w:rsidRPr="00C554BD">
        <w:rPr>
          <w:rFonts w:ascii="Cambria" w:hAnsi="Cambria" w:cs="Verdana"/>
          <w:sz w:val="24"/>
          <w:szCs w:val="24"/>
          <w:u w:val="none"/>
          <w:lang w:val="bg-BG"/>
        </w:rPr>
        <w:t xml:space="preserve">на Участник: …………………………………………..…………………………………………………………………..…, в процедура за възлагане </w:t>
      </w:r>
      <w:r>
        <w:rPr>
          <w:rFonts w:ascii="Cambria" w:hAnsi="Cambria" w:cs="Verdana"/>
          <w:sz w:val="24"/>
          <w:szCs w:val="24"/>
          <w:u w:val="none"/>
          <w:lang w:val="bg-BG"/>
        </w:rPr>
        <w:t>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jc w:val="both"/>
        <w:rPr>
          <w:rFonts w:ascii="Cambria" w:hAnsi="Cambria" w:cs="Verdana"/>
          <w:color w:val="FF0000"/>
          <w:sz w:val="24"/>
          <w:szCs w:val="24"/>
          <w:lang w:val="bg-BG"/>
        </w:rPr>
      </w:pPr>
    </w:p>
    <w:p w:rsidR="00E57D0B" w:rsidRPr="00C554BD" w:rsidRDefault="00E57D0B" w:rsidP="00F864C6">
      <w:pPr>
        <w:pStyle w:val="BodyTextIndent"/>
        <w:numPr>
          <w:ilvl w:val="0"/>
          <w:numId w:val="8"/>
        </w:numPr>
        <w:spacing w:line="240" w:lineRule="auto"/>
        <w:ind w:left="0" w:firstLine="0"/>
        <w:rPr>
          <w:rFonts w:ascii="Cambria" w:hAnsi="Cambria" w:cs="Verdana"/>
          <w:sz w:val="24"/>
        </w:rPr>
      </w:pPr>
      <w:r w:rsidRPr="00C554BD">
        <w:rPr>
          <w:rFonts w:ascii="Cambria" w:hAnsi="Cambria" w:cs="Verdana"/>
          <w:sz w:val="24"/>
        </w:rPr>
        <w:t>Оборот от осъществяване на строителен надзор през предходните 3 години, както следва:</w:t>
      </w:r>
    </w:p>
    <w:p w:rsidR="00E57D0B" w:rsidRPr="00C554BD" w:rsidRDefault="00E57D0B" w:rsidP="00F864C6">
      <w:pPr>
        <w:pStyle w:val="BodyTextIndent"/>
        <w:spacing w:line="240" w:lineRule="auto"/>
        <w:ind w:firstLine="0"/>
        <w:rPr>
          <w:rFonts w:ascii="Cambria" w:hAnsi="Cambria" w:cs="Verdan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6"/>
        <w:gridCol w:w="1425"/>
        <w:gridCol w:w="1435"/>
        <w:gridCol w:w="1379"/>
        <w:gridCol w:w="3641"/>
      </w:tblGrid>
      <w:tr w:rsidR="00E57D0B" w:rsidRPr="00C554BD" w:rsidTr="00DC2E8D">
        <w:trPr>
          <w:jc w:val="center"/>
        </w:trPr>
        <w:tc>
          <w:tcPr>
            <w:tcW w:w="1239" w:type="pct"/>
            <w:tcBorders>
              <w:tr2bl w:val="single" w:sz="4" w:space="0" w:color="auto"/>
            </w:tcBorders>
            <w:shd w:val="clear" w:color="auto" w:fill="E6E6E6"/>
          </w:tcPr>
          <w:p w:rsidR="00E57D0B" w:rsidRPr="00C554BD" w:rsidRDefault="00E57D0B" w:rsidP="00DC2E8D">
            <w:pPr>
              <w:pStyle w:val="BodyTextIndent"/>
              <w:spacing w:line="240" w:lineRule="auto"/>
              <w:ind w:firstLine="0"/>
              <w:rPr>
                <w:rFonts w:ascii="Cambria" w:hAnsi="Cambria" w:cs="Verdana"/>
                <w:b/>
                <w:bCs/>
                <w:sz w:val="24"/>
              </w:rPr>
            </w:pPr>
          </w:p>
        </w:tc>
        <w:tc>
          <w:tcPr>
            <w:tcW w:w="680" w:type="pct"/>
            <w:shd w:val="clear" w:color="auto" w:fill="E6E6E6"/>
          </w:tcPr>
          <w:p w:rsidR="00E57D0B" w:rsidRPr="00C554BD" w:rsidRDefault="00E57D0B" w:rsidP="00DC2E8D">
            <w:pPr>
              <w:pStyle w:val="BodyTextIndent"/>
              <w:spacing w:line="240" w:lineRule="auto"/>
              <w:ind w:firstLine="0"/>
              <w:rPr>
                <w:rFonts w:ascii="Cambria" w:hAnsi="Cambria" w:cs="Verdana"/>
                <w:b/>
                <w:bCs/>
                <w:sz w:val="24"/>
              </w:rPr>
            </w:pPr>
          </w:p>
        </w:tc>
        <w:tc>
          <w:tcPr>
            <w:tcW w:w="685" w:type="pct"/>
            <w:shd w:val="clear" w:color="auto" w:fill="E6E6E6"/>
          </w:tcPr>
          <w:p w:rsidR="00E57D0B" w:rsidRPr="00C554BD" w:rsidRDefault="00E57D0B" w:rsidP="00DC2E8D">
            <w:pPr>
              <w:pStyle w:val="BodyTextIndent"/>
              <w:spacing w:line="240" w:lineRule="auto"/>
              <w:ind w:firstLine="0"/>
              <w:rPr>
                <w:rFonts w:ascii="Cambria" w:hAnsi="Cambria" w:cs="Verdana"/>
                <w:b/>
                <w:bCs/>
                <w:sz w:val="24"/>
              </w:rPr>
            </w:pPr>
          </w:p>
        </w:tc>
        <w:tc>
          <w:tcPr>
            <w:tcW w:w="658" w:type="pct"/>
            <w:shd w:val="clear" w:color="auto" w:fill="E6E6E6"/>
          </w:tcPr>
          <w:p w:rsidR="00E57D0B" w:rsidRPr="00C554BD" w:rsidRDefault="00E57D0B" w:rsidP="00DC2E8D">
            <w:pPr>
              <w:pStyle w:val="BodyTextIndent"/>
              <w:spacing w:line="240" w:lineRule="auto"/>
              <w:ind w:firstLine="0"/>
              <w:rPr>
                <w:rFonts w:ascii="Cambria" w:hAnsi="Cambria" w:cs="Verdana"/>
                <w:b/>
                <w:bCs/>
                <w:sz w:val="24"/>
              </w:rPr>
            </w:pPr>
          </w:p>
        </w:tc>
        <w:tc>
          <w:tcPr>
            <w:tcW w:w="1738" w:type="pct"/>
            <w:shd w:val="clear" w:color="auto" w:fill="E6E6E6"/>
          </w:tcPr>
          <w:p w:rsidR="00E57D0B" w:rsidRPr="00C554BD" w:rsidRDefault="00E57D0B" w:rsidP="00DC2E8D">
            <w:pPr>
              <w:pStyle w:val="BodyTextIndent"/>
              <w:spacing w:line="240" w:lineRule="auto"/>
              <w:ind w:firstLine="0"/>
              <w:rPr>
                <w:rFonts w:ascii="Cambria" w:hAnsi="Cambria" w:cs="Verdana"/>
                <w:b/>
                <w:bCs/>
                <w:sz w:val="24"/>
              </w:rPr>
            </w:pPr>
            <w:r w:rsidRPr="00C554BD">
              <w:rPr>
                <w:rFonts w:ascii="Cambria" w:hAnsi="Cambria" w:cs="Verdana"/>
                <w:b/>
                <w:bCs/>
                <w:sz w:val="24"/>
              </w:rPr>
              <w:t>Общо</w:t>
            </w:r>
          </w:p>
        </w:tc>
      </w:tr>
      <w:tr w:rsidR="00E57D0B" w:rsidRPr="00C554BD" w:rsidTr="00DC2E8D">
        <w:trPr>
          <w:jc w:val="center"/>
        </w:trPr>
        <w:tc>
          <w:tcPr>
            <w:tcW w:w="1239" w:type="pct"/>
          </w:tcPr>
          <w:p w:rsidR="00E57D0B" w:rsidRPr="00C554BD" w:rsidRDefault="00E57D0B" w:rsidP="006727CA">
            <w:pPr>
              <w:pStyle w:val="BodyTextIndent"/>
              <w:spacing w:line="240" w:lineRule="auto"/>
              <w:ind w:firstLine="0"/>
              <w:rPr>
                <w:rFonts w:ascii="Cambria" w:hAnsi="Cambria" w:cs="Verdana"/>
                <w:sz w:val="24"/>
              </w:rPr>
            </w:pPr>
            <w:r w:rsidRPr="00C554BD">
              <w:rPr>
                <w:rFonts w:ascii="Cambria" w:hAnsi="Cambria" w:cs="Verdana"/>
                <w:i/>
                <w:iCs/>
                <w:sz w:val="24"/>
              </w:rPr>
              <w:t xml:space="preserve">Оборот от строителен надзор </w:t>
            </w:r>
            <w:r w:rsidRPr="00C554BD">
              <w:rPr>
                <w:rFonts w:ascii="Cambria" w:hAnsi="Cambria" w:cs="Verdana"/>
                <w:sz w:val="24"/>
              </w:rPr>
              <w:t>(в лева)</w:t>
            </w:r>
          </w:p>
        </w:tc>
        <w:tc>
          <w:tcPr>
            <w:tcW w:w="680" w:type="pct"/>
          </w:tcPr>
          <w:p w:rsidR="00E57D0B" w:rsidRPr="00C554BD" w:rsidRDefault="00E57D0B" w:rsidP="00DC2E8D">
            <w:pPr>
              <w:pStyle w:val="BodyTextIndent"/>
              <w:spacing w:line="240" w:lineRule="auto"/>
              <w:ind w:firstLine="0"/>
              <w:rPr>
                <w:rFonts w:ascii="Cambria" w:hAnsi="Cambria" w:cs="Verdana"/>
                <w:b/>
                <w:bCs/>
                <w:sz w:val="24"/>
              </w:rPr>
            </w:pPr>
          </w:p>
        </w:tc>
        <w:tc>
          <w:tcPr>
            <w:tcW w:w="685" w:type="pct"/>
          </w:tcPr>
          <w:p w:rsidR="00E57D0B" w:rsidRPr="00C554BD" w:rsidRDefault="00E57D0B" w:rsidP="00DC2E8D">
            <w:pPr>
              <w:pStyle w:val="BodyTextIndent"/>
              <w:spacing w:line="240" w:lineRule="auto"/>
              <w:ind w:firstLine="0"/>
              <w:rPr>
                <w:rFonts w:ascii="Cambria" w:hAnsi="Cambria" w:cs="Verdana"/>
                <w:b/>
                <w:bCs/>
                <w:sz w:val="24"/>
              </w:rPr>
            </w:pPr>
          </w:p>
        </w:tc>
        <w:tc>
          <w:tcPr>
            <w:tcW w:w="658" w:type="pct"/>
          </w:tcPr>
          <w:p w:rsidR="00E57D0B" w:rsidRPr="00C554BD" w:rsidRDefault="00E57D0B" w:rsidP="00DC2E8D">
            <w:pPr>
              <w:pStyle w:val="BodyTextIndent"/>
              <w:spacing w:line="240" w:lineRule="auto"/>
              <w:ind w:firstLine="0"/>
              <w:rPr>
                <w:rFonts w:ascii="Cambria" w:hAnsi="Cambria" w:cs="Verdana"/>
                <w:b/>
                <w:bCs/>
                <w:sz w:val="24"/>
              </w:rPr>
            </w:pPr>
          </w:p>
        </w:tc>
        <w:tc>
          <w:tcPr>
            <w:tcW w:w="1738" w:type="pct"/>
          </w:tcPr>
          <w:p w:rsidR="00E57D0B" w:rsidRPr="00C554BD" w:rsidRDefault="00E57D0B" w:rsidP="00DC2E8D">
            <w:pPr>
              <w:pStyle w:val="BodyTextIndent"/>
              <w:spacing w:line="240" w:lineRule="auto"/>
              <w:ind w:firstLine="0"/>
              <w:rPr>
                <w:rFonts w:ascii="Cambria" w:hAnsi="Cambria" w:cs="Verdana"/>
                <w:b/>
                <w:bCs/>
                <w:sz w:val="24"/>
              </w:rPr>
            </w:pPr>
          </w:p>
        </w:tc>
      </w:tr>
    </w:tbl>
    <w:p w:rsidR="00E57D0B" w:rsidRPr="00C554BD" w:rsidRDefault="00E57D0B" w:rsidP="00F864C6">
      <w:pPr>
        <w:pStyle w:val="BodyTextIndent"/>
        <w:spacing w:line="240" w:lineRule="auto"/>
        <w:ind w:firstLine="0"/>
        <w:rPr>
          <w:rFonts w:ascii="Cambria" w:hAnsi="Cambria"/>
          <w:b/>
          <w:bCs/>
          <w:sz w:val="24"/>
        </w:rPr>
      </w:pPr>
    </w:p>
    <w:p w:rsidR="00E57D0B" w:rsidRPr="00C554BD" w:rsidRDefault="00E57D0B" w:rsidP="00F864C6">
      <w:pPr>
        <w:jc w:val="both"/>
        <w:rPr>
          <w:rFonts w:ascii="Cambria" w:hAnsi="Cambria" w:cs="Verdana"/>
          <w:i/>
          <w:iCs/>
          <w:sz w:val="24"/>
          <w:szCs w:val="24"/>
          <w:lang w:val="bg-BG"/>
        </w:rPr>
      </w:pPr>
    </w:p>
    <w:p w:rsidR="00E57D0B" w:rsidRPr="00C554BD" w:rsidRDefault="00E57D0B" w:rsidP="00F864C6">
      <w:pPr>
        <w:jc w:val="both"/>
        <w:rPr>
          <w:rFonts w:ascii="Cambria" w:hAnsi="Cambria" w:cs="Verdana"/>
          <w:b/>
          <w:bCs/>
          <w:sz w:val="24"/>
          <w:szCs w:val="24"/>
          <w:u w:val="none"/>
          <w:lang w:val="bg-BG"/>
        </w:rPr>
      </w:pPr>
      <w:r w:rsidRPr="00C554BD">
        <w:rPr>
          <w:rFonts w:ascii="Cambria" w:hAnsi="Cambria" w:cs="Verdana"/>
          <w:b/>
          <w:bCs/>
          <w:sz w:val="24"/>
          <w:szCs w:val="24"/>
          <w:u w:val="none"/>
          <w:lang w:val="bg-BG"/>
        </w:rPr>
        <w:t xml:space="preserve">Дата:.............................. г.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Декларатор:……………………………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p>
    <w:p w:rsidR="00E57D0B" w:rsidRPr="00C554BD" w:rsidRDefault="00E57D0B" w:rsidP="00F864C6">
      <w:pPr>
        <w:jc w:val="both"/>
        <w:rPr>
          <w:rFonts w:ascii="Cambria" w:hAnsi="Cambria" w:cs="Verdana"/>
          <w:sz w:val="24"/>
          <w:szCs w:val="24"/>
          <w:lang w:val="bg-BG"/>
        </w:rPr>
      </w:pPr>
    </w:p>
    <w:p w:rsidR="00E57D0B" w:rsidRPr="00C554BD" w:rsidRDefault="00E57D0B" w:rsidP="00F864C6">
      <w:pPr>
        <w:jc w:val="right"/>
        <w:rPr>
          <w:rFonts w:ascii="Cambria" w:eastAsia="Verdana-Bold" w:hAnsi="Cambria" w:cs="Verdana"/>
          <w:b/>
          <w:bCs/>
          <w:sz w:val="24"/>
          <w:szCs w:val="24"/>
          <w:u w:val="none"/>
          <w:lang w:val="bg-BG"/>
        </w:rPr>
      </w:pPr>
      <w:r w:rsidRPr="00C554BD">
        <w:rPr>
          <w:rFonts w:ascii="Cambria" w:eastAsia="Verdana-Bold" w:hAnsi="Cambria" w:cs="Verdana"/>
          <w:b/>
          <w:bCs/>
          <w:sz w:val="24"/>
          <w:szCs w:val="24"/>
          <w:lang w:val="bg-BG"/>
        </w:rPr>
        <w:br w:type="page"/>
      </w:r>
      <w:r w:rsidRPr="00C554BD">
        <w:rPr>
          <w:rFonts w:ascii="Cambria" w:eastAsia="Verdana-Bold" w:hAnsi="Cambria" w:cs="Verdana"/>
          <w:b/>
          <w:bCs/>
          <w:i/>
          <w:sz w:val="24"/>
          <w:szCs w:val="24"/>
          <w:u w:val="none"/>
          <w:lang w:val="bg-BG"/>
        </w:rPr>
        <w:t xml:space="preserve">Образец </w:t>
      </w:r>
    </w:p>
    <w:p w:rsidR="00E57D0B" w:rsidRPr="00C554BD" w:rsidRDefault="00E57D0B" w:rsidP="00F864C6">
      <w:pPr>
        <w:jc w:val="both"/>
        <w:rPr>
          <w:rFonts w:ascii="Cambria" w:eastAsia="Verdana-Bold" w:hAnsi="Cambria"/>
          <w:b/>
          <w:bCs/>
          <w:sz w:val="24"/>
          <w:szCs w:val="24"/>
          <w:u w:val="none"/>
          <w:lang w:val="bg-BG"/>
        </w:rPr>
      </w:pPr>
    </w:p>
    <w:p w:rsidR="00E57D0B" w:rsidRPr="00C554BD" w:rsidRDefault="00E57D0B"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ДОКАЗАТЕЛСТВА ЗА ТЕХНИЧЕСКИ ВЪЗМОЖНОСТИ</w:t>
      </w:r>
    </w:p>
    <w:p w:rsidR="00E57D0B" w:rsidRPr="00C554BD" w:rsidRDefault="00E57D0B" w:rsidP="00F864C6">
      <w:pPr>
        <w:jc w:val="both"/>
        <w:rPr>
          <w:rFonts w:ascii="Cambria" w:hAnsi="Cambria" w:cs="Verdana"/>
          <w:b/>
          <w:bCs/>
          <w:i/>
          <w:iCs/>
          <w:sz w:val="24"/>
          <w:szCs w:val="24"/>
          <w:u w:val="none"/>
          <w:lang w:val="bg-BG"/>
        </w:rPr>
      </w:pPr>
    </w:p>
    <w:p w:rsidR="00E57D0B" w:rsidRPr="00C554BD" w:rsidRDefault="00E57D0B" w:rsidP="00F864C6">
      <w:pPr>
        <w:jc w:val="center"/>
        <w:rPr>
          <w:rFonts w:ascii="Cambria" w:hAnsi="Cambria" w:cs="Verdana"/>
          <w:b/>
          <w:bCs/>
          <w:i/>
          <w:iCs/>
          <w:sz w:val="24"/>
          <w:szCs w:val="24"/>
          <w:u w:val="none"/>
          <w:lang w:val="bg-BG"/>
        </w:rPr>
      </w:pPr>
      <w:r w:rsidRPr="00C554BD">
        <w:rPr>
          <w:rFonts w:ascii="Cambria" w:hAnsi="Cambria" w:cs="Verdana"/>
          <w:b/>
          <w:bCs/>
          <w:i/>
          <w:iCs/>
          <w:sz w:val="24"/>
          <w:szCs w:val="24"/>
          <w:u w:val="none"/>
          <w:lang w:val="bg-BG"/>
        </w:rPr>
        <w:t>Справка – декларация, съдържаща списък на основните договори, съгласно чл. 51, ал. 1, т. 2 от ЗОП</w:t>
      </w:r>
    </w:p>
    <w:p w:rsidR="00E57D0B" w:rsidRPr="00C554BD" w:rsidRDefault="00E57D0B" w:rsidP="00F864C6">
      <w:pPr>
        <w:jc w:val="both"/>
        <w:rPr>
          <w:rFonts w:ascii="Cambria" w:hAnsi="Cambria" w:cs="Verdana"/>
          <w:i/>
          <w:iCs/>
          <w:sz w:val="24"/>
          <w:szCs w:val="24"/>
          <w:u w:val="none"/>
          <w:lang w:val="bg-BG"/>
        </w:rPr>
      </w:pP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E57D0B" w:rsidRPr="00C554BD" w:rsidRDefault="00E57D0B" w:rsidP="00F864C6">
      <w:pPr>
        <w:shd w:val="clear" w:color="auto" w:fill="FFFFFF"/>
        <w:jc w:val="center"/>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Данни по документ за самоличност ...............................................................</w:t>
      </w:r>
    </w:p>
    <w:p w:rsidR="00E57D0B" w:rsidRPr="00C554BD" w:rsidRDefault="00E57D0B" w:rsidP="00F864C6">
      <w:pPr>
        <w:autoSpaceDE w:val="0"/>
        <w:autoSpaceDN w:val="0"/>
        <w:adjustRightInd w:val="0"/>
        <w:jc w:val="center"/>
        <w:rPr>
          <w:rFonts w:ascii="Cambria" w:hAnsi="Cambria" w:cs="Verdana"/>
          <w:i/>
          <w:sz w:val="24"/>
          <w:szCs w:val="24"/>
          <w:u w:val="none"/>
          <w:lang w:val="bg-BG"/>
        </w:rPr>
      </w:pPr>
      <w:r w:rsidRPr="00C554BD">
        <w:rPr>
          <w:rFonts w:ascii="Cambria" w:hAnsi="Cambria" w:cs="Verdana"/>
          <w:i/>
          <w:sz w:val="24"/>
          <w:szCs w:val="24"/>
          <w:u w:val="none"/>
          <w:lang w:val="bg-BG"/>
        </w:rPr>
        <w:t>(номер на лична карта, дата, орган и място на издаването)</w:t>
      </w: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w:t>
      </w:r>
    </w:p>
    <w:p w:rsidR="00E57D0B" w:rsidRPr="00C554BD" w:rsidRDefault="00E57D0B"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E57D0B" w:rsidRPr="00C554BD" w:rsidRDefault="00E57D0B" w:rsidP="00F864C6">
      <w:pPr>
        <w:shd w:val="clear" w:color="auto" w:fill="FFFFFF"/>
        <w:tabs>
          <w:tab w:val="left" w:leader="dot" w:pos="6588"/>
        </w:tabs>
        <w:jc w:val="center"/>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E57D0B" w:rsidRPr="00C554BD" w:rsidRDefault="00E57D0B" w:rsidP="00F864C6">
      <w:pPr>
        <w:jc w:val="both"/>
        <w:rPr>
          <w:rFonts w:ascii="Cambria" w:hAnsi="Cambria"/>
          <w:b/>
          <w:i/>
          <w:color w:val="auto"/>
          <w:sz w:val="24"/>
          <w:szCs w:val="24"/>
          <w:u w:val="none"/>
          <w:lang w:val="bg-BG" w:eastAsia="en-US"/>
        </w:rPr>
      </w:pPr>
      <w:r w:rsidRPr="00C554BD">
        <w:rPr>
          <w:rFonts w:ascii="Cambria" w:hAnsi="Cambria" w:cs="Verdana"/>
          <w:sz w:val="24"/>
          <w:szCs w:val="24"/>
          <w:u w:val="none"/>
          <w:lang w:val="bg-BG"/>
        </w:rPr>
        <w:t xml:space="preserve">на Участник: …………………..………………………………………..……………………………………………………, в процедура за възлагане </w:t>
      </w:r>
      <w:r>
        <w:rPr>
          <w:rFonts w:ascii="Cambria" w:hAnsi="Cambria" w:cs="Verdana"/>
          <w:sz w:val="24"/>
          <w:szCs w:val="24"/>
          <w:u w:val="none"/>
          <w:lang w:val="bg-BG"/>
        </w:rPr>
        <w:t xml:space="preserve">на обществена поръчка с предмет: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ДЕКЛАРИРАМ:</w:t>
      </w:r>
    </w:p>
    <w:p w:rsidR="00E57D0B" w:rsidRPr="00C554BD" w:rsidRDefault="00E57D0B" w:rsidP="00F864C6">
      <w:pPr>
        <w:jc w:val="center"/>
        <w:rPr>
          <w:rFonts w:ascii="Cambria" w:hAnsi="Cambria" w:cs="Verdana"/>
          <w:b/>
          <w:bCs/>
          <w:sz w:val="24"/>
          <w:szCs w:val="24"/>
          <w:u w:val="none"/>
          <w:lang w:val="bg-BG"/>
        </w:rPr>
      </w:pPr>
    </w:p>
    <w:p w:rsidR="00E57D0B" w:rsidRPr="00C554BD" w:rsidRDefault="00E57D0B" w:rsidP="00F864C6">
      <w:pPr>
        <w:jc w:val="center"/>
        <w:rPr>
          <w:rFonts w:ascii="Cambria" w:hAnsi="Cambria" w:cs="Verdana"/>
          <w:b/>
          <w:bCs/>
          <w:sz w:val="24"/>
          <w:szCs w:val="24"/>
          <w:u w:val="none"/>
          <w:lang w:val="bg-BG"/>
        </w:rPr>
      </w:pPr>
    </w:p>
    <w:p w:rsidR="00E57D0B" w:rsidRPr="00C554BD" w:rsidRDefault="00E57D0B" w:rsidP="00F864C6">
      <w:pPr>
        <w:autoSpaceDE w:val="0"/>
        <w:autoSpaceDN w:val="0"/>
        <w:adjustRightInd w:val="0"/>
        <w:jc w:val="both"/>
        <w:rPr>
          <w:rFonts w:ascii="Cambria" w:eastAsia="Verdana-Bold" w:hAnsi="Cambria" w:cs="Verdana"/>
          <w:sz w:val="24"/>
          <w:szCs w:val="24"/>
          <w:u w:val="none"/>
          <w:lang w:val="bg-BG"/>
        </w:rPr>
      </w:pPr>
      <w:r w:rsidRPr="00C554BD">
        <w:rPr>
          <w:rFonts w:ascii="Cambria" w:hAnsi="Cambria" w:cs="Verdana"/>
          <w:sz w:val="24"/>
          <w:szCs w:val="24"/>
          <w:u w:val="none"/>
          <w:lang w:val="bg-BG"/>
        </w:rPr>
        <w:t>През предходните три години представляваният от мен участник е изпълнил следните договори за строителен надзор, сходни</w:t>
      </w:r>
      <w:r w:rsidRPr="00C554BD">
        <w:rPr>
          <w:rFonts w:ascii="Cambria" w:eastAsia="Verdana-Bold" w:hAnsi="Cambria" w:cs="Verdana"/>
          <w:sz w:val="24"/>
          <w:szCs w:val="24"/>
          <w:u w:val="none"/>
          <w:lang w:val="bg-BG"/>
        </w:rPr>
        <w:t xml:space="preserve"> с предмета на настоящата обществена поръчка:</w:t>
      </w:r>
    </w:p>
    <w:p w:rsidR="00E57D0B" w:rsidRPr="00C554BD" w:rsidRDefault="00E57D0B" w:rsidP="00F864C6">
      <w:pPr>
        <w:tabs>
          <w:tab w:val="left" w:pos="4407"/>
        </w:tabs>
        <w:jc w:val="both"/>
        <w:rPr>
          <w:rFonts w:ascii="Cambria" w:hAnsi="Cambria" w:cs="Verdana"/>
          <w:i/>
          <w:iCs/>
          <w:sz w:val="24"/>
          <w:szCs w:val="24"/>
          <w:lang w:val="bg-BG"/>
        </w:rPr>
      </w:pPr>
      <w:r w:rsidRPr="00C554BD">
        <w:rPr>
          <w:rFonts w:ascii="Cambria" w:hAnsi="Cambria" w:cs="Verdana"/>
          <w:i/>
          <w:iCs/>
          <w:sz w:val="24"/>
          <w:szCs w:val="24"/>
          <w:u w:val="none"/>
          <w:lang w:val="bg-BG"/>
        </w:rPr>
        <w:t xml:space="preserve">Списък с основните договори за строителен надзор, изпълнени от участника през последните три години </w:t>
      </w:r>
    </w:p>
    <w:p w:rsidR="00E57D0B" w:rsidRPr="00C554BD" w:rsidRDefault="00E57D0B" w:rsidP="00F864C6">
      <w:pPr>
        <w:jc w:val="both"/>
        <w:rPr>
          <w:rFonts w:ascii="Cambria" w:hAnsi="Cambria" w:cs="Verdana"/>
          <w:sz w:val="24"/>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2"/>
        <w:gridCol w:w="1219"/>
        <w:gridCol w:w="1545"/>
        <w:gridCol w:w="1707"/>
        <w:gridCol w:w="1255"/>
        <w:gridCol w:w="1728"/>
        <w:gridCol w:w="1570"/>
      </w:tblGrid>
      <w:tr w:rsidR="00E57D0B" w:rsidRPr="00C554BD" w:rsidTr="00DC2E8D">
        <w:tc>
          <w:tcPr>
            <w:tcW w:w="694" w:type="pct"/>
            <w:vAlign w:val="center"/>
          </w:tcPr>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Изпълнени договори</w:t>
            </w:r>
          </w:p>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Години</w:t>
            </w:r>
          </w:p>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Пореден No</w:t>
            </w:r>
          </w:p>
        </w:tc>
        <w:tc>
          <w:tcPr>
            <w:tcW w:w="592" w:type="pct"/>
            <w:vAlign w:val="center"/>
          </w:tcPr>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Предмет на договора</w:t>
            </w:r>
          </w:p>
          <w:p w:rsidR="00E57D0B" w:rsidRPr="00C554BD" w:rsidRDefault="00E57D0B" w:rsidP="00DC2E8D">
            <w:pPr>
              <w:jc w:val="both"/>
              <w:rPr>
                <w:rFonts w:ascii="Cambria" w:hAnsi="Cambria" w:cs="Verdana"/>
                <w:bCs/>
                <w:sz w:val="24"/>
                <w:szCs w:val="24"/>
                <w:lang w:val="bg-BG"/>
              </w:rPr>
            </w:pPr>
          </w:p>
        </w:tc>
        <w:tc>
          <w:tcPr>
            <w:tcW w:w="736" w:type="pct"/>
            <w:vAlign w:val="center"/>
          </w:tcPr>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Място на изпълнение</w:t>
            </w:r>
          </w:p>
        </w:tc>
        <w:tc>
          <w:tcPr>
            <w:tcW w:w="820" w:type="pct"/>
            <w:vAlign w:val="center"/>
          </w:tcPr>
          <w:p w:rsidR="00E57D0B" w:rsidRPr="00C554BD" w:rsidRDefault="00E57D0B" w:rsidP="00DC2E8D">
            <w:pPr>
              <w:jc w:val="both"/>
              <w:rPr>
                <w:rFonts w:ascii="Cambria" w:hAnsi="Cambria" w:cs="Verdana"/>
                <w:bCs/>
                <w:sz w:val="24"/>
                <w:szCs w:val="24"/>
                <w:lang w:val="bg-BG"/>
              </w:rPr>
            </w:pPr>
            <w:r w:rsidRPr="00C554BD">
              <w:rPr>
                <w:rFonts w:ascii="Cambria" w:hAnsi="Cambria" w:cs="Verdana"/>
                <w:bCs/>
                <w:sz w:val="24"/>
                <w:szCs w:val="24"/>
                <w:lang w:val="bg-BG"/>
              </w:rPr>
              <w:t>Начална и крайна дата на изпълнение  на договора</w:t>
            </w:r>
          </w:p>
        </w:tc>
        <w:tc>
          <w:tcPr>
            <w:tcW w:w="604" w:type="pct"/>
            <w:vAlign w:val="center"/>
          </w:tcPr>
          <w:p w:rsidR="00E57D0B" w:rsidRPr="00C554BD" w:rsidRDefault="00E57D0B"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Стойност на договора</w:t>
            </w:r>
          </w:p>
        </w:tc>
        <w:tc>
          <w:tcPr>
            <w:tcW w:w="830" w:type="pct"/>
            <w:vAlign w:val="center"/>
          </w:tcPr>
          <w:p w:rsidR="00E57D0B" w:rsidRPr="00C554BD" w:rsidRDefault="00E57D0B"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Описание на изпълнените дейности</w:t>
            </w:r>
          </w:p>
        </w:tc>
        <w:tc>
          <w:tcPr>
            <w:tcW w:w="724" w:type="pct"/>
            <w:vAlign w:val="center"/>
          </w:tcPr>
          <w:p w:rsidR="00E57D0B" w:rsidRPr="00C554BD" w:rsidRDefault="00E57D0B" w:rsidP="00DC2E8D">
            <w:pPr>
              <w:tabs>
                <w:tab w:val="left" w:pos="4407"/>
              </w:tabs>
              <w:jc w:val="both"/>
              <w:rPr>
                <w:rFonts w:ascii="Cambria" w:hAnsi="Cambria" w:cs="Verdana"/>
                <w:bCs/>
                <w:sz w:val="24"/>
                <w:szCs w:val="24"/>
                <w:lang w:val="bg-BG"/>
              </w:rPr>
            </w:pPr>
            <w:r w:rsidRPr="00C554BD">
              <w:rPr>
                <w:rFonts w:ascii="Cambria" w:hAnsi="Cambria" w:cs="Verdana"/>
                <w:bCs/>
                <w:sz w:val="24"/>
                <w:szCs w:val="24"/>
                <w:lang w:val="bg-BG"/>
              </w:rPr>
              <w:t xml:space="preserve">Възложител – </w:t>
            </w:r>
          </w:p>
        </w:tc>
      </w:tr>
      <w:tr w:rsidR="00E57D0B" w:rsidRPr="00C554BD" w:rsidTr="00DC2E8D">
        <w:tc>
          <w:tcPr>
            <w:tcW w:w="694" w:type="pct"/>
            <w:vAlign w:val="center"/>
          </w:tcPr>
          <w:p w:rsidR="00E57D0B" w:rsidRPr="00C554BD" w:rsidRDefault="00E57D0B" w:rsidP="00DC2E8D">
            <w:pPr>
              <w:jc w:val="both"/>
              <w:rPr>
                <w:rFonts w:ascii="Cambria" w:hAnsi="Cambria" w:cs="Verdana"/>
                <w:sz w:val="24"/>
                <w:szCs w:val="24"/>
                <w:lang w:val="bg-BG"/>
              </w:rPr>
            </w:pPr>
            <w:r w:rsidRPr="00C554BD">
              <w:rPr>
                <w:rFonts w:ascii="Cambria" w:hAnsi="Cambria" w:cs="Verdana"/>
                <w:sz w:val="24"/>
                <w:szCs w:val="24"/>
                <w:lang w:val="bg-BG"/>
              </w:rPr>
              <w:t>1.</w:t>
            </w:r>
          </w:p>
        </w:tc>
        <w:tc>
          <w:tcPr>
            <w:tcW w:w="592" w:type="pct"/>
          </w:tcPr>
          <w:p w:rsidR="00E57D0B" w:rsidRPr="00C554BD" w:rsidRDefault="00E57D0B" w:rsidP="00DC2E8D">
            <w:pPr>
              <w:jc w:val="both"/>
              <w:rPr>
                <w:rFonts w:ascii="Cambria" w:hAnsi="Cambria" w:cs="Verdana"/>
                <w:b/>
                <w:bCs/>
                <w:sz w:val="24"/>
                <w:szCs w:val="24"/>
                <w:lang w:val="bg-BG"/>
              </w:rPr>
            </w:pPr>
          </w:p>
        </w:tc>
        <w:tc>
          <w:tcPr>
            <w:tcW w:w="736" w:type="pct"/>
          </w:tcPr>
          <w:p w:rsidR="00E57D0B" w:rsidRPr="00C554BD" w:rsidRDefault="00E57D0B" w:rsidP="00DC2E8D">
            <w:pPr>
              <w:jc w:val="both"/>
              <w:rPr>
                <w:rFonts w:ascii="Cambria" w:hAnsi="Cambria" w:cs="Verdana"/>
                <w:b/>
                <w:bCs/>
                <w:sz w:val="24"/>
                <w:szCs w:val="24"/>
                <w:lang w:val="bg-BG"/>
              </w:rPr>
            </w:pPr>
          </w:p>
        </w:tc>
        <w:tc>
          <w:tcPr>
            <w:tcW w:w="820" w:type="pct"/>
          </w:tcPr>
          <w:p w:rsidR="00E57D0B" w:rsidRPr="00C554BD" w:rsidRDefault="00E57D0B" w:rsidP="00DC2E8D">
            <w:pPr>
              <w:jc w:val="both"/>
              <w:rPr>
                <w:rFonts w:ascii="Cambria" w:hAnsi="Cambria" w:cs="Verdana"/>
                <w:b/>
                <w:bCs/>
                <w:sz w:val="24"/>
                <w:szCs w:val="24"/>
                <w:lang w:val="bg-BG"/>
              </w:rPr>
            </w:pPr>
          </w:p>
        </w:tc>
        <w:tc>
          <w:tcPr>
            <w:tcW w:w="604" w:type="pct"/>
          </w:tcPr>
          <w:p w:rsidR="00E57D0B" w:rsidRPr="00C554BD" w:rsidRDefault="00E57D0B" w:rsidP="00DC2E8D">
            <w:pPr>
              <w:jc w:val="both"/>
              <w:rPr>
                <w:rFonts w:ascii="Cambria" w:hAnsi="Cambria" w:cs="Verdana"/>
                <w:b/>
                <w:bCs/>
                <w:sz w:val="24"/>
                <w:szCs w:val="24"/>
                <w:lang w:val="bg-BG"/>
              </w:rPr>
            </w:pPr>
          </w:p>
        </w:tc>
        <w:tc>
          <w:tcPr>
            <w:tcW w:w="830" w:type="pct"/>
          </w:tcPr>
          <w:p w:rsidR="00E57D0B" w:rsidRPr="00C554BD" w:rsidRDefault="00E57D0B" w:rsidP="00DC2E8D">
            <w:pPr>
              <w:jc w:val="both"/>
              <w:rPr>
                <w:rFonts w:ascii="Cambria" w:hAnsi="Cambria" w:cs="Verdana"/>
                <w:b/>
                <w:bCs/>
                <w:sz w:val="24"/>
                <w:szCs w:val="24"/>
                <w:lang w:val="bg-BG"/>
              </w:rPr>
            </w:pPr>
          </w:p>
        </w:tc>
        <w:tc>
          <w:tcPr>
            <w:tcW w:w="724" w:type="pct"/>
          </w:tcPr>
          <w:p w:rsidR="00E57D0B" w:rsidRPr="00C554BD" w:rsidRDefault="00E57D0B" w:rsidP="00DC2E8D">
            <w:pPr>
              <w:jc w:val="both"/>
              <w:rPr>
                <w:rFonts w:ascii="Cambria" w:hAnsi="Cambria" w:cs="Verdana"/>
                <w:b/>
                <w:bCs/>
                <w:sz w:val="24"/>
                <w:szCs w:val="24"/>
                <w:lang w:val="bg-BG"/>
              </w:rPr>
            </w:pPr>
          </w:p>
        </w:tc>
      </w:tr>
      <w:tr w:rsidR="00E57D0B" w:rsidRPr="00C554BD" w:rsidTr="00DC2E8D">
        <w:tc>
          <w:tcPr>
            <w:tcW w:w="694" w:type="pct"/>
            <w:vAlign w:val="center"/>
          </w:tcPr>
          <w:p w:rsidR="00E57D0B" w:rsidRPr="00C554BD" w:rsidRDefault="00E57D0B" w:rsidP="00DC2E8D">
            <w:pPr>
              <w:jc w:val="both"/>
              <w:rPr>
                <w:rFonts w:ascii="Cambria" w:hAnsi="Cambria" w:cs="Verdana"/>
                <w:sz w:val="24"/>
                <w:szCs w:val="24"/>
                <w:lang w:val="bg-BG"/>
              </w:rPr>
            </w:pPr>
            <w:r w:rsidRPr="00C554BD">
              <w:rPr>
                <w:rFonts w:ascii="Cambria" w:hAnsi="Cambria" w:cs="Verdana"/>
                <w:sz w:val="24"/>
                <w:szCs w:val="24"/>
                <w:lang w:val="bg-BG"/>
              </w:rPr>
              <w:t>2.</w:t>
            </w:r>
          </w:p>
        </w:tc>
        <w:tc>
          <w:tcPr>
            <w:tcW w:w="592" w:type="pct"/>
          </w:tcPr>
          <w:p w:rsidR="00E57D0B" w:rsidRPr="00C554BD" w:rsidRDefault="00E57D0B" w:rsidP="00DC2E8D">
            <w:pPr>
              <w:jc w:val="both"/>
              <w:rPr>
                <w:rFonts w:ascii="Cambria" w:hAnsi="Cambria" w:cs="Verdana"/>
                <w:b/>
                <w:bCs/>
                <w:sz w:val="24"/>
                <w:szCs w:val="24"/>
                <w:lang w:val="bg-BG"/>
              </w:rPr>
            </w:pPr>
          </w:p>
        </w:tc>
        <w:tc>
          <w:tcPr>
            <w:tcW w:w="736" w:type="pct"/>
          </w:tcPr>
          <w:p w:rsidR="00E57D0B" w:rsidRPr="00C554BD" w:rsidRDefault="00E57D0B" w:rsidP="00DC2E8D">
            <w:pPr>
              <w:jc w:val="both"/>
              <w:rPr>
                <w:rFonts w:ascii="Cambria" w:hAnsi="Cambria" w:cs="Verdana"/>
                <w:b/>
                <w:bCs/>
                <w:sz w:val="24"/>
                <w:szCs w:val="24"/>
                <w:lang w:val="bg-BG"/>
              </w:rPr>
            </w:pPr>
          </w:p>
        </w:tc>
        <w:tc>
          <w:tcPr>
            <w:tcW w:w="820" w:type="pct"/>
          </w:tcPr>
          <w:p w:rsidR="00E57D0B" w:rsidRPr="00C554BD" w:rsidRDefault="00E57D0B" w:rsidP="00DC2E8D">
            <w:pPr>
              <w:jc w:val="both"/>
              <w:rPr>
                <w:rFonts w:ascii="Cambria" w:hAnsi="Cambria" w:cs="Verdana"/>
                <w:b/>
                <w:bCs/>
                <w:sz w:val="24"/>
                <w:szCs w:val="24"/>
                <w:lang w:val="bg-BG"/>
              </w:rPr>
            </w:pPr>
          </w:p>
        </w:tc>
        <w:tc>
          <w:tcPr>
            <w:tcW w:w="604" w:type="pct"/>
          </w:tcPr>
          <w:p w:rsidR="00E57D0B" w:rsidRPr="00C554BD" w:rsidRDefault="00E57D0B" w:rsidP="00DC2E8D">
            <w:pPr>
              <w:jc w:val="both"/>
              <w:rPr>
                <w:rFonts w:ascii="Cambria" w:hAnsi="Cambria" w:cs="Verdana"/>
                <w:b/>
                <w:bCs/>
                <w:sz w:val="24"/>
                <w:szCs w:val="24"/>
                <w:lang w:val="bg-BG"/>
              </w:rPr>
            </w:pPr>
          </w:p>
        </w:tc>
        <w:tc>
          <w:tcPr>
            <w:tcW w:w="830" w:type="pct"/>
          </w:tcPr>
          <w:p w:rsidR="00E57D0B" w:rsidRPr="00C554BD" w:rsidRDefault="00E57D0B" w:rsidP="00DC2E8D">
            <w:pPr>
              <w:jc w:val="both"/>
              <w:rPr>
                <w:rFonts w:ascii="Cambria" w:hAnsi="Cambria" w:cs="Verdana"/>
                <w:b/>
                <w:bCs/>
                <w:sz w:val="24"/>
                <w:szCs w:val="24"/>
                <w:lang w:val="bg-BG"/>
              </w:rPr>
            </w:pPr>
          </w:p>
        </w:tc>
        <w:tc>
          <w:tcPr>
            <w:tcW w:w="724" w:type="pct"/>
          </w:tcPr>
          <w:p w:rsidR="00E57D0B" w:rsidRPr="00C554BD" w:rsidRDefault="00E57D0B" w:rsidP="00DC2E8D">
            <w:pPr>
              <w:jc w:val="both"/>
              <w:rPr>
                <w:rFonts w:ascii="Cambria" w:hAnsi="Cambria" w:cs="Verdana"/>
                <w:b/>
                <w:bCs/>
                <w:sz w:val="24"/>
                <w:szCs w:val="24"/>
                <w:lang w:val="bg-BG"/>
              </w:rPr>
            </w:pPr>
          </w:p>
        </w:tc>
      </w:tr>
      <w:tr w:rsidR="00E57D0B" w:rsidRPr="00C554BD" w:rsidTr="00DC2E8D">
        <w:tc>
          <w:tcPr>
            <w:tcW w:w="694" w:type="pct"/>
            <w:vAlign w:val="center"/>
          </w:tcPr>
          <w:p w:rsidR="00E57D0B" w:rsidRPr="00C554BD" w:rsidRDefault="00E57D0B" w:rsidP="00DC2E8D">
            <w:pPr>
              <w:jc w:val="both"/>
              <w:rPr>
                <w:rFonts w:ascii="Cambria" w:hAnsi="Cambria" w:cs="Verdana"/>
                <w:sz w:val="24"/>
                <w:szCs w:val="24"/>
                <w:lang w:val="bg-BG"/>
              </w:rPr>
            </w:pPr>
            <w:r w:rsidRPr="00C554BD">
              <w:rPr>
                <w:rFonts w:ascii="Cambria" w:hAnsi="Cambria" w:cs="Verdana"/>
                <w:sz w:val="24"/>
                <w:szCs w:val="24"/>
                <w:lang w:val="bg-BG"/>
              </w:rPr>
              <w:t>3.</w:t>
            </w:r>
          </w:p>
        </w:tc>
        <w:tc>
          <w:tcPr>
            <w:tcW w:w="592" w:type="pct"/>
          </w:tcPr>
          <w:p w:rsidR="00E57D0B" w:rsidRPr="00C554BD" w:rsidRDefault="00E57D0B" w:rsidP="00DC2E8D">
            <w:pPr>
              <w:jc w:val="both"/>
              <w:rPr>
                <w:rFonts w:ascii="Cambria" w:hAnsi="Cambria" w:cs="Verdana"/>
                <w:b/>
                <w:bCs/>
                <w:sz w:val="24"/>
                <w:szCs w:val="24"/>
                <w:lang w:val="bg-BG"/>
              </w:rPr>
            </w:pPr>
          </w:p>
        </w:tc>
        <w:tc>
          <w:tcPr>
            <w:tcW w:w="736" w:type="pct"/>
          </w:tcPr>
          <w:p w:rsidR="00E57D0B" w:rsidRPr="00C554BD" w:rsidRDefault="00E57D0B" w:rsidP="00DC2E8D">
            <w:pPr>
              <w:jc w:val="both"/>
              <w:rPr>
                <w:rFonts w:ascii="Cambria" w:hAnsi="Cambria" w:cs="Verdana"/>
                <w:b/>
                <w:bCs/>
                <w:sz w:val="24"/>
                <w:szCs w:val="24"/>
                <w:lang w:val="bg-BG"/>
              </w:rPr>
            </w:pPr>
          </w:p>
        </w:tc>
        <w:tc>
          <w:tcPr>
            <w:tcW w:w="820" w:type="pct"/>
          </w:tcPr>
          <w:p w:rsidR="00E57D0B" w:rsidRPr="00C554BD" w:rsidRDefault="00E57D0B" w:rsidP="00DC2E8D">
            <w:pPr>
              <w:jc w:val="both"/>
              <w:rPr>
                <w:rFonts w:ascii="Cambria" w:hAnsi="Cambria" w:cs="Verdana"/>
                <w:b/>
                <w:bCs/>
                <w:sz w:val="24"/>
                <w:szCs w:val="24"/>
                <w:lang w:val="bg-BG"/>
              </w:rPr>
            </w:pPr>
          </w:p>
        </w:tc>
        <w:tc>
          <w:tcPr>
            <w:tcW w:w="604" w:type="pct"/>
          </w:tcPr>
          <w:p w:rsidR="00E57D0B" w:rsidRPr="00C554BD" w:rsidRDefault="00E57D0B" w:rsidP="00DC2E8D">
            <w:pPr>
              <w:jc w:val="both"/>
              <w:rPr>
                <w:rFonts w:ascii="Cambria" w:hAnsi="Cambria" w:cs="Verdana"/>
                <w:b/>
                <w:bCs/>
                <w:sz w:val="24"/>
                <w:szCs w:val="24"/>
                <w:lang w:val="bg-BG"/>
              </w:rPr>
            </w:pPr>
          </w:p>
        </w:tc>
        <w:tc>
          <w:tcPr>
            <w:tcW w:w="830" w:type="pct"/>
          </w:tcPr>
          <w:p w:rsidR="00E57D0B" w:rsidRPr="00C554BD" w:rsidRDefault="00E57D0B" w:rsidP="00DC2E8D">
            <w:pPr>
              <w:jc w:val="both"/>
              <w:rPr>
                <w:rFonts w:ascii="Cambria" w:hAnsi="Cambria" w:cs="Verdana"/>
                <w:b/>
                <w:bCs/>
                <w:sz w:val="24"/>
                <w:szCs w:val="24"/>
                <w:lang w:val="bg-BG"/>
              </w:rPr>
            </w:pPr>
          </w:p>
        </w:tc>
        <w:tc>
          <w:tcPr>
            <w:tcW w:w="724" w:type="pct"/>
          </w:tcPr>
          <w:p w:rsidR="00E57D0B" w:rsidRPr="00C554BD" w:rsidRDefault="00E57D0B" w:rsidP="00DC2E8D">
            <w:pPr>
              <w:jc w:val="both"/>
              <w:rPr>
                <w:rFonts w:ascii="Cambria" w:hAnsi="Cambria" w:cs="Verdana"/>
                <w:b/>
                <w:bCs/>
                <w:sz w:val="24"/>
                <w:szCs w:val="24"/>
                <w:lang w:val="bg-BG"/>
              </w:rPr>
            </w:pPr>
          </w:p>
        </w:tc>
      </w:tr>
    </w:tbl>
    <w:p w:rsidR="00E57D0B" w:rsidRPr="00C554BD" w:rsidRDefault="00E57D0B" w:rsidP="00F864C6">
      <w:pPr>
        <w:pStyle w:val="BodyTextIndent3"/>
        <w:spacing w:after="0"/>
        <w:ind w:left="0"/>
        <w:jc w:val="both"/>
        <w:rPr>
          <w:rFonts w:ascii="Cambria" w:hAnsi="Cambria"/>
          <w:i/>
          <w:sz w:val="24"/>
          <w:szCs w:val="24"/>
          <w:u w:val="none"/>
          <w:lang w:val="bg-BG"/>
        </w:rPr>
      </w:pPr>
    </w:p>
    <w:p w:rsidR="00E57D0B" w:rsidRPr="00C554BD" w:rsidRDefault="00E57D0B" w:rsidP="00F864C6">
      <w:pPr>
        <w:pStyle w:val="BodyTextIndent3"/>
        <w:spacing w:after="0"/>
        <w:ind w:left="0"/>
        <w:jc w:val="both"/>
        <w:rPr>
          <w:rFonts w:ascii="Cambria" w:hAnsi="Cambria"/>
          <w:i/>
          <w:sz w:val="24"/>
          <w:szCs w:val="24"/>
          <w:u w:val="none"/>
          <w:lang w:val="bg-BG"/>
        </w:rPr>
      </w:pPr>
    </w:p>
    <w:p w:rsidR="00E57D0B" w:rsidRPr="00C554BD" w:rsidRDefault="00E57D0B" w:rsidP="00F864C6">
      <w:pPr>
        <w:pStyle w:val="BodyTextIndent3"/>
        <w:spacing w:after="0"/>
        <w:ind w:left="0"/>
        <w:jc w:val="both"/>
        <w:rPr>
          <w:rFonts w:ascii="Cambria" w:hAnsi="Cambria"/>
          <w:i/>
          <w:sz w:val="24"/>
          <w:szCs w:val="24"/>
          <w:u w:val="none"/>
          <w:lang w:val="bg-BG"/>
        </w:rPr>
      </w:pPr>
    </w:p>
    <w:p w:rsidR="00E57D0B" w:rsidRPr="00C554BD" w:rsidRDefault="00E57D0B" w:rsidP="00F864C6">
      <w:pPr>
        <w:pStyle w:val="BodyTextIndent3"/>
        <w:spacing w:after="0"/>
        <w:ind w:left="0"/>
        <w:jc w:val="both"/>
        <w:rPr>
          <w:rFonts w:ascii="Cambria" w:hAnsi="Cambria"/>
          <w:i/>
          <w:sz w:val="24"/>
          <w:szCs w:val="24"/>
          <w:u w:val="none"/>
          <w:lang w:val="bg-BG"/>
        </w:rPr>
      </w:pPr>
      <w:r w:rsidRPr="00C554BD">
        <w:rPr>
          <w:rFonts w:ascii="Cambria" w:hAnsi="Cambria"/>
          <w:i/>
          <w:sz w:val="24"/>
          <w:szCs w:val="24"/>
          <w:u w:val="none"/>
          <w:lang w:val="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E57D0B" w:rsidRPr="00C554BD" w:rsidRDefault="00E57D0B" w:rsidP="00F864C6">
      <w:pPr>
        <w:pStyle w:val="BodyTextIndent3"/>
        <w:spacing w:after="0"/>
        <w:ind w:left="0"/>
        <w:jc w:val="both"/>
        <w:rPr>
          <w:rFonts w:ascii="Cambria" w:hAnsi="Cambria"/>
          <w:i/>
          <w:sz w:val="24"/>
          <w:szCs w:val="24"/>
          <w:u w:val="none"/>
          <w:lang w:val="bg-BG"/>
        </w:rPr>
      </w:pPr>
      <w:r w:rsidRPr="00C554BD">
        <w:rPr>
          <w:rFonts w:ascii="Cambria" w:hAnsi="Cambria"/>
          <w:i/>
          <w:sz w:val="24"/>
          <w:szCs w:val="24"/>
          <w:u w:val="none"/>
          <w:lang w:val="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E57D0B" w:rsidRPr="00C554BD" w:rsidRDefault="00E57D0B" w:rsidP="00F864C6">
      <w:pPr>
        <w:jc w:val="both"/>
        <w:rPr>
          <w:rFonts w:ascii="Cambria" w:hAnsi="Cambria" w:cs="Verdana"/>
          <w:i/>
          <w:iCs/>
          <w:sz w:val="24"/>
          <w:szCs w:val="24"/>
          <w:u w:val="none"/>
          <w:lang w:val="bg-BG"/>
        </w:rPr>
      </w:pPr>
      <w:r w:rsidRPr="00C554BD">
        <w:rPr>
          <w:rFonts w:ascii="Cambria" w:hAnsi="Cambria"/>
          <w:i/>
          <w:sz w:val="24"/>
          <w:szCs w:val="24"/>
          <w:u w:val="none"/>
          <w:lang w:val="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C554BD">
        <w:rPr>
          <w:rFonts w:ascii="Cambria" w:hAnsi="Cambria" w:cs="Verdana"/>
          <w:i/>
          <w:iCs/>
          <w:sz w:val="24"/>
          <w:szCs w:val="24"/>
          <w:u w:val="none"/>
          <w:lang w:val="bg-BG"/>
        </w:rPr>
        <w:t>.</w:t>
      </w:r>
    </w:p>
    <w:p w:rsidR="00E57D0B" w:rsidRPr="00C554BD" w:rsidRDefault="00E57D0B" w:rsidP="00F864C6">
      <w:pPr>
        <w:pStyle w:val="Application3"/>
        <w:numPr>
          <w:ilvl w:val="0"/>
          <w:numId w:val="0"/>
        </w:numPr>
        <w:tabs>
          <w:tab w:val="clear" w:pos="426"/>
        </w:tabs>
        <w:spacing w:before="0" w:beforeAutospacing="0"/>
        <w:rPr>
          <w:rFonts w:ascii="Cambria" w:hAnsi="Cambria"/>
          <w:spacing w:val="0"/>
          <w:sz w:val="24"/>
          <w:szCs w:val="24"/>
        </w:rPr>
      </w:pPr>
    </w:p>
    <w:p w:rsidR="00E57D0B" w:rsidRPr="00C554BD" w:rsidRDefault="00E57D0B" w:rsidP="00F864C6">
      <w:pPr>
        <w:tabs>
          <w:tab w:val="left" w:pos="720"/>
        </w:tabs>
        <w:jc w:val="both"/>
        <w:rPr>
          <w:rFonts w:ascii="Cambria" w:hAnsi="Cambria"/>
          <w:b/>
          <w:bCs/>
          <w:sz w:val="24"/>
          <w:szCs w:val="24"/>
          <w:u w:val="none"/>
          <w:lang w:val="bg-BG"/>
        </w:rPr>
      </w:pPr>
      <w:r w:rsidRPr="00C554BD">
        <w:rPr>
          <w:rFonts w:ascii="Cambria" w:hAnsi="Cambria" w:cs="Verdana"/>
          <w:b/>
          <w:bCs/>
          <w:sz w:val="24"/>
          <w:szCs w:val="24"/>
          <w:u w:val="none"/>
          <w:lang w:val="bg-BG"/>
        </w:rPr>
        <w:t>Дата:..............................г.</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 Декларатор:…………….………......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r>
      <w:r w:rsidRPr="00C554BD">
        <w:rPr>
          <w:rFonts w:ascii="Cambria" w:hAnsi="Cambria"/>
          <w:b/>
          <w:bCs/>
          <w:sz w:val="24"/>
          <w:szCs w:val="24"/>
          <w:u w:val="none"/>
          <w:lang w:val="bg-BG"/>
        </w:rPr>
        <w:tab/>
      </w:r>
    </w:p>
    <w:p w:rsidR="00E57D0B" w:rsidRPr="00C554BD" w:rsidRDefault="00E57D0B" w:rsidP="00F864C6">
      <w:pPr>
        <w:jc w:val="right"/>
        <w:rPr>
          <w:rFonts w:ascii="Cambria" w:hAnsi="Cambria" w:cs="Verdana"/>
          <w:b/>
          <w:bCs/>
          <w:i/>
          <w:sz w:val="24"/>
          <w:szCs w:val="24"/>
          <w:u w:val="none"/>
          <w:lang w:val="bg-BG"/>
        </w:rPr>
      </w:pPr>
      <w:r w:rsidRPr="00C554BD">
        <w:rPr>
          <w:rFonts w:ascii="Cambria" w:hAnsi="Cambria" w:cs="Verdana"/>
          <w:b/>
          <w:bCs/>
          <w:sz w:val="24"/>
          <w:szCs w:val="24"/>
          <w:u w:val="none"/>
          <w:lang w:val="bg-BG"/>
        </w:rPr>
        <w:br w:type="page"/>
      </w:r>
      <w:r w:rsidRPr="00C554BD">
        <w:rPr>
          <w:rFonts w:ascii="Cambria" w:hAnsi="Cambria" w:cs="Verdana"/>
          <w:b/>
          <w:bCs/>
          <w:i/>
          <w:sz w:val="24"/>
          <w:szCs w:val="24"/>
          <w:u w:val="none"/>
          <w:lang w:val="bg-BG"/>
        </w:rPr>
        <w:t xml:space="preserve">Образец </w:t>
      </w:r>
    </w:p>
    <w:p w:rsidR="00E57D0B" w:rsidRPr="00C554BD" w:rsidRDefault="00E57D0B" w:rsidP="00F864C6">
      <w:pPr>
        <w:jc w:val="both"/>
        <w:rPr>
          <w:rFonts w:ascii="Cambria" w:hAnsi="Cambria" w:cs="Verdana"/>
          <w:b/>
          <w:bCs/>
          <w:sz w:val="24"/>
          <w:szCs w:val="24"/>
          <w:lang w:val="bg-BG"/>
        </w:rPr>
      </w:pPr>
    </w:p>
    <w:p w:rsidR="00E57D0B" w:rsidRPr="00C554BD" w:rsidRDefault="00E57D0B" w:rsidP="00F864C6">
      <w:pPr>
        <w:jc w:val="center"/>
        <w:outlineLvl w:val="5"/>
        <w:rPr>
          <w:rFonts w:ascii="Cambria" w:hAnsi="Cambria" w:cs="Verdana"/>
          <w:sz w:val="24"/>
          <w:szCs w:val="24"/>
          <w:u w:val="none"/>
          <w:lang w:val="bg-BG"/>
        </w:rPr>
      </w:pPr>
      <w:r w:rsidRPr="00C554BD">
        <w:rPr>
          <w:rFonts w:ascii="Cambria" w:hAnsi="Cambria" w:cs="Verdana"/>
          <w:b/>
          <w:bCs/>
          <w:color w:val="auto"/>
          <w:sz w:val="24"/>
          <w:szCs w:val="24"/>
          <w:u w:val="none"/>
          <w:lang w:val="bg-BG"/>
        </w:rPr>
        <w:t xml:space="preserve">Декларация, съдържаща списък на </w:t>
      </w:r>
      <w:r w:rsidRPr="00C554BD">
        <w:rPr>
          <w:rFonts w:ascii="Cambria" w:hAnsi="Cambria"/>
          <w:b/>
          <w:sz w:val="24"/>
          <w:szCs w:val="24"/>
          <w:u w:val="none"/>
          <w:lang w:val="bg-BG"/>
        </w:rPr>
        <w:t xml:space="preserve">собствените или наети технически лица, които участникът ще осигури </w:t>
      </w:r>
    </w:p>
    <w:p w:rsidR="00E57D0B" w:rsidRPr="00C554BD" w:rsidRDefault="00E57D0B" w:rsidP="00F864C6">
      <w:pPr>
        <w:shd w:val="clear" w:color="auto" w:fill="FFFFFF"/>
        <w:jc w:val="both"/>
        <w:rPr>
          <w:rFonts w:ascii="Cambria" w:hAnsi="Cambria" w:cs="Verdana"/>
          <w:sz w:val="24"/>
          <w:szCs w:val="24"/>
          <w:u w:val="none"/>
          <w:lang w:val="bg-BG"/>
        </w:rPr>
      </w:pPr>
      <w:r w:rsidRPr="00C554BD">
        <w:rPr>
          <w:rFonts w:ascii="Cambria" w:hAnsi="Cambria" w:cs="Verdana"/>
          <w:sz w:val="24"/>
          <w:szCs w:val="24"/>
          <w:u w:val="none"/>
          <w:lang w:val="bg-BG"/>
        </w:rPr>
        <w:t>Подписаният: …………………………………………………………………......................</w:t>
      </w:r>
    </w:p>
    <w:p w:rsidR="00E57D0B" w:rsidRPr="00C554BD" w:rsidRDefault="00E57D0B" w:rsidP="00F864C6">
      <w:pPr>
        <w:shd w:val="clear" w:color="auto" w:fill="FFFFFF"/>
        <w:ind w:left="4248"/>
        <w:jc w:val="both"/>
        <w:rPr>
          <w:rFonts w:ascii="Cambria" w:hAnsi="Cambria" w:cs="Verdana"/>
          <w:i/>
          <w:sz w:val="24"/>
          <w:szCs w:val="24"/>
          <w:u w:val="none"/>
          <w:lang w:val="bg-BG"/>
        </w:rPr>
      </w:pPr>
      <w:r w:rsidRPr="00C554BD">
        <w:rPr>
          <w:rFonts w:ascii="Cambria" w:hAnsi="Cambria" w:cs="Verdana"/>
          <w:i/>
          <w:sz w:val="24"/>
          <w:szCs w:val="24"/>
          <w:u w:val="none"/>
          <w:lang w:val="bg-BG"/>
        </w:rPr>
        <w:t>(три имена)</w:t>
      </w:r>
    </w:p>
    <w:p w:rsidR="00E57D0B" w:rsidRPr="00C554BD" w:rsidRDefault="00E57D0B" w:rsidP="00F864C6">
      <w:pPr>
        <w:shd w:val="clear" w:color="auto" w:fill="FFFFFF"/>
        <w:tabs>
          <w:tab w:val="left" w:leader="dot" w:pos="6588"/>
        </w:tabs>
        <w:jc w:val="both"/>
        <w:rPr>
          <w:rFonts w:ascii="Cambria" w:hAnsi="Cambria" w:cs="Verdana"/>
          <w:sz w:val="24"/>
          <w:szCs w:val="24"/>
          <w:u w:val="none"/>
          <w:lang w:val="bg-BG"/>
        </w:rPr>
      </w:pPr>
      <w:r w:rsidRPr="00C554BD">
        <w:rPr>
          <w:rFonts w:ascii="Cambria" w:hAnsi="Cambria" w:cs="Verdana"/>
          <w:sz w:val="24"/>
          <w:szCs w:val="24"/>
          <w:u w:val="none"/>
          <w:lang w:val="bg-BG"/>
        </w:rPr>
        <w:t>в качеството си на ………………………………………………………………………..</w:t>
      </w:r>
    </w:p>
    <w:p w:rsidR="00E57D0B" w:rsidRPr="00C554BD" w:rsidRDefault="00E57D0B" w:rsidP="00F864C6">
      <w:pPr>
        <w:shd w:val="clear" w:color="auto" w:fill="FFFFFF"/>
        <w:ind w:left="5664"/>
        <w:jc w:val="both"/>
        <w:rPr>
          <w:rFonts w:ascii="Cambria" w:hAnsi="Cambria" w:cs="Verdana"/>
          <w:i/>
          <w:sz w:val="24"/>
          <w:szCs w:val="24"/>
          <w:u w:val="none"/>
          <w:lang w:val="bg-BG"/>
        </w:rPr>
      </w:pPr>
      <w:r w:rsidRPr="00C554BD">
        <w:rPr>
          <w:rFonts w:ascii="Cambria" w:hAnsi="Cambria" w:cs="Verdana"/>
          <w:i/>
          <w:sz w:val="24"/>
          <w:szCs w:val="24"/>
          <w:u w:val="none"/>
          <w:lang w:val="bg-BG"/>
        </w:rPr>
        <w:t>(длъжност)</w:t>
      </w:r>
    </w:p>
    <w:p w:rsidR="00E57D0B" w:rsidRPr="00C554BD" w:rsidRDefault="00E57D0B" w:rsidP="00F864C6">
      <w:pPr>
        <w:jc w:val="both"/>
        <w:rPr>
          <w:rFonts w:ascii="Cambria" w:hAnsi="Cambria"/>
          <w:b/>
          <w:i/>
          <w:color w:val="auto"/>
          <w:sz w:val="24"/>
          <w:szCs w:val="24"/>
          <w:u w:val="none"/>
          <w:lang w:val="bg-BG" w:eastAsia="en-US"/>
        </w:rPr>
      </w:pPr>
      <w:r w:rsidRPr="00C554BD">
        <w:rPr>
          <w:rFonts w:ascii="Cambria" w:hAnsi="Cambria" w:cs="Verdana"/>
          <w:sz w:val="24"/>
          <w:szCs w:val="24"/>
          <w:u w:val="none"/>
          <w:lang w:val="bg-BG"/>
        </w:rPr>
        <w:t>на Участник: …………………………………………..………………………………………………………………, в процедура за възлагане н</w:t>
      </w:r>
      <w:r>
        <w:rPr>
          <w:rFonts w:ascii="Cambria" w:hAnsi="Cambria" w:cs="Verdana"/>
          <w:sz w:val="24"/>
          <w:szCs w:val="24"/>
          <w:u w:val="none"/>
          <w:lang w:val="bg-BG"/>
        </w:rPr>
        <w:t xml:space="preserve">а обществена поръчка с предмет: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jc w:val="both"/>
        <w:rPr>
          <w:rStyle w:val="FontStyle60"/>
          <w:rFonts w:ascii="Cambria" w:hAnsi="Cambria"/>
          <w:bCs/>
          <w:i/>
          <w:sz w:val="24"/>
          <w:szCs w:val="24"/>
          <w:u w:val="none"/>
          <w:lang w:val="bg-BG"/>
        </w:rPr>
      </w:pPr>
    </w:p>
    <w:p w:rsidR="00E57D0B" w:rsidRPr="00C554BD" w:rsidRDefault="00E57D0B" w:rsidP="00F864C6">
      <w:pPr>
        <w:jc w:val="center"/>
        <w:rPr>
          <w:rFonts w:ascii="Cambria" w:hAnsi="Cambria" w:cs="Verdana"/>
          <w:b/>
          <w:bCs/>
          <w:sz w:val="24"/>
          <w:szCs w:val="24"/>
          <w:u w:val="none"/>
          <w:lang w:val="bg-BG"/>
        </w:rPr>
      </w:pPr>
      <w:r w:rsidRPr="00C554BD">
        <w:rPr>
          <w:rFonts w:ascii="Cambria" w:hAnsi="Cambria" w:cs="Verdana"/>
          <w:b/>
          <w:bCs/>
          <w:sz w:val="24"/>
          <w:szCs w:val="24"/>
          <w:u w:val="none"/>
          <w:lang w:val="bg-BG"/>
        </w:rPr>
        <w:t>Д Е К Л А Р И Р А М:</w:t>
      </w:r>
    </w:p>
    <w:p w:rsidR="00E57D0B" w:rsidRPr="00C554BD" w:rsidRDefault="00E57D0B" w:rsidP="00F864C6">
      <w:pPr>
        <w:jc w:val="both"/>
        <w:rPr>
          <w:rFonts w:ascii="Cambria" w:hAnsi="Cambria" w:cs="Verdana"/>
          <w:sz w:val="24"/>
          <w:szCs w:val="24"/>
          <w:u w:val="none"/>
          <w:lang w:val="bg-BG"/>
        </w:rPr>
      </w:pPr>
      <w:r w:rsidRPr="00C554BD">
        <w:rPr>
          <w:rFonts w:ascii="Cambria" w:hAnsi="Cambria" w:cs="Verdana"/>
          <w:sz w:val="24"/>
          <w:szCs w:val="24"/>
          <w:u w:val="none"/>
          <w:lang w:val="bg-BG"/>
        </w:rPr>
        <w:t>1. При изпълнение на дейностите по обществената поръчка ще използвам следните експерти:</w:t>
      </w:r>
    </w:p>
    <w:p w:rsidR="00E57D0B" w:rsidRPr="00C554BD" w:rsidRDefault="00E57D0B" w:rsidP="00F864C6">
      <w:pPr>
        <w:jc w:val="both"/>
        <w:rPr>
          <w:rFonts w:ascii="Cambria" w:hAnsi="Cambria" w:cs="Verdana"/>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1730"/>
        <w:gridCol w:w="2214"/>
        <w:gridCol w:w="2073"/>
        <w:gridCol w:w="2170"/>
      </w:tblGrid>
      <w:tr w:rsidR="00E57D0B" w:rsidRPr="00C554BD" w:rsidTr="00DC2E8D">
        <w:tc>
          <w:tcPr>
            <w:tcW w:w="1707" w:type="dxa"/>
            <w:vAlign w:val="center"/>
          </w:tcPr>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Име, презиме, фамилия</w:t>
            </w:r>
          </w:p>
        </w:tc>
        <w:tc>
          <w:tcPr>
            <w:tcW w:w="1730" w:type="dxa"/>
            <w:vAlign w:val="center"/>
          </w:tcPr>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Роля при изпълнение на проекта</w:t>
            </w:r>
          </w:p>
        </w:tc>
        <w:tc>
          <w:tcPr>
            <w:tcW w:w="1731" w:type="dxa"/>
            <w:vAlign w:val="center"/>
          </w:tcPr>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Наличие на правоотношение с участника</w:t>
            </w:r>
          </w:p>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/трудов, граждански договор или друго/</w:t>
            </w:r>
          </w:p>
        </w:tc>
        <w:tc>
          <w:tcPr>
            <w:tcW w:w="1836" w:type="dxa"/>
            <w:vAlign w:val="center"/>
          </w:tcPr>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Професионален опит</w:t>
            </w:r>
          </w:p>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/вид, брой години/</w:t>
            </w:r>
          </w:p>
        </w:tc>
        <w:tc>
          <w:tcPr>
            <w:tcW w:w="1858" w:type="dxa"/>
            <w:vAlign w:val="center"/>
          </w:tcPr>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Образование</w:t>
            </w:r>
          </w:p>
          <w:p w:rsidR="00E57D0B" w:rsidRPr="00C554BD" w:rsidRDefault="00E57D0B" w:rsidP="00DC2E8D">
            <w:pPr>
              <w:jc w:val="both"/>
              <w:rPr>
                <w:rFonts w:ascii="Cambria" w:hAnsi="Cambria" w:cs="Verdana"/>
                <w:b/>
                <w:bCs/>
                <w:sz w:val="24"/>
                <w:szCs w:val="24"/>
                <w:lang w:val="bg-BG"/>
              </w:rPr>
            </w:pPr>
            <w:r w:rsidRPr="00C554BD">
              <w:rPr>
                <w:rFonts w:ascii="Cambria" w:hAnsi="Cambria" w:cs="Verdana"/>
                <w:b/>
                <w:bCs/>
                <w:sz w:val="24"/>
                <w:szCs w:val="24"/>
                <w:lang w:val="bg-BG"/>
              </w:rPr>
              <w:t>/професионална квалификация/</w:t>
            </w:r>
          </w:p>
        </w:tc>
      </w:tr>
      <w:tr w:rsidR="00E57D0B" w:rsidRPr="00C554BD" w:rsidTr="00DC2E8D">
        <w:tc>
          <w:tcPr>
            <w:tcW w:w="1707" w:type="dxa"/>
          </w:tcPr>
          <w:p w:rsidR="00E57D0B" w:rsidRPr="00C554BD" w:rsidRDefault="00E57D0B" w:rsidP="00DC2E8D">
            <w:pPr>
              <w:jc w:val="both"/>
              <w:rPr>
                <w:rFonts w:ascii="Cambria" w:hAnsi="Cambria" w:cs="Verdana"/>
                <w:sz w:val="24"/>
                <w:szCs w:val="24"/>
                <w:lang w:val="bg-BG"/>
              </w:rPr>
            </w:pPr>
          </w:p>
        </w:tc>
        <w:tc>
          <w:tcPr>
            <w:tcW w:w="1730" w:type="dxa"/>
          </w:tcPr>
          <w:p w:rsidR="00E57D0B" w:rsidRPr="00C554BD" w:rsidRDefault="00E57D0B" w:rsidP="00DC2E8D">
            <w:pPr>
              <w:jc w:val="both"/>
              <w:rPr>
                <w:rFonts w:ascii="Cambria" w:hAnsi="Cambria" w:cs="Verdana"/>
                <w:sz w:val="24"/>
                <w:szCs w:val="24"/>
                <w:lang w:val="bg-BG"/>
              </w:rPr>
            </w:pPr>
          </w:p>
        </w:tc>
        <w:tc>
          <w:tcPr>
            <w:tcW w:w="1731" w:type="dxa"/>
          </w:tcPr>
          <w:p w:rsidR="00E57D0B" w:rsidRPr="00C554BD" w:rsidRDefault="00E57D0B" w:rsidP="00DC2E8D">
            <w:pPr>
              <w:jc w:val="both"/>
              <w:rPr>
                <w:rFonts w:ascii="Cambria" w:hAnsi="Cambria" w:cs="Verdana"/>
                <w:sz w:val="24"/>
                <w:szCs w:val="24"/>
                <w:lang w:val="bg-BG"/>
              </w:rPr>
            </w:pPr>
          </w:p>
        </w:tc>
        <w:tc>
          <w:tcPr>
            <w:tcW w:w="1836" w:type="dxa"/>
          </w:tcPr>
          <w:p w:rsidR="00E57D0B" w:rsidRPr="00C554BD" w:rsidRDefault="00E57D0B" w:rsidP="00DC2E8D">
            <w:pPr>
              <w:jc w:val="both"/>
              <w:rPr>
                <w:rFonts w:ascii="Cambria" w:hAnsi="Cambria" w:cs="Verdana"/>
                <w:sz w:val="24"/>
                <w:szCs w:val="24"/>
                <w:lang w:val="bg-BG"/>
              </w:rPr>
            </w:pPr>
          </w:p>
        </w:tc>
        <w:tc>
          <w:tcPr>
            <w:tcW w:w="1858" w:type="dxa"/>
          </w:tcPr>
          <w:p w:rsidR="00E57D0B" w:rsidRPr="00C554BD" w:rsidRDefault="00E57D0B" w:rsidP="00DC2E8D">
            <w:pPr>
              <w:jc w:val="both"/>
              <w:rPr>
                <w:rFonts w:ascii="Cambria" w:hAnsi="Cambria" w:cs="Verdana"/>
                <w:sz w:val="24"/>
                <w:szCs w:val="24"/>
                <w:lang w:val="bg-BG"/>
              </w:rPr>
            </w:pPr>
          </w:p>
        </w:tc>
      </w:tr>
      <w:tr w:rsidR="00E57D0B" w:rsidRPr="00C554BD" w:rsidTr="00DC2E8D">
        <w:tc>
          <w:tcPr>
            <w:tcW w:w="1707" w:type="dxa"/>
          </w:tcPr>
          <w:p w:rsidR="00E57D0B" w:rsidRPr="00C554BD" w:rsidRDefault="00E57D0B" w:rsidP="00DC2E8D">
            <w:pPr>
              <w:jc w:val="both"/>
              <w:rPr>
                <w:rFonts w:ascii="Cambria" w:hAnsi="Cambria" w:cs="Verdana"/>
                <w:sz w:val="24"/>
                <w:szCs w:val="24"/>
                <w:lang w:val="bg-BG"/>
              </w:rPr>
            </w:pPr>
          </w:p>
        </w:tc>
        <w:tc>
          <w:tcPr>
            <w:tcW w:w="1730" w:type="dxa"/>
          </w:tcPr>
          <w:p w:rsidR="00E57D0B" w:rsidRPr="00C554BD" w:rsidRDefault="00E57D0B" w:rsidP="00DC2E8D">
            <w:pPr>
              <w:jc w:val="both"/>
              <w:rPr>
                <w:rFonts w:ascii="Cambria" w:hAnsi="Cambria" w:cs="Verdana"/>
                <w:sz w:val="24"/>
                <w:szCs w:val="24"/>
                <w:lang w:val="bg-BG"/>
              </w:rPr>
            </w:pPr>
          </w:p>
        </w:tc>
        <w:tc>
          <w:tcPr>
            <w:tcW w:w="1731" w:type="dxa"/>
          </w:tcPr>
          <w:p w:rsidR="00E57D0B" w:rsidRPr="00C554BD" w:rsidRDefault="00E57D0B" w:rsidP="00DC2E8D">
            <w:pPr>
              <w:jc w:val="both"/>
              <w:rPr>
                <w:rFonts w:ascii="Cambria" w:hAnsi="Cambria" w:cs="Verdana"/>
                <w:sz w:val="24"/>
                <w:szCs w:val="24"/>
                <w:lang w:val="bg-BG"/>
              </w:rPr>
            </w:pPr>
          </w:p>
        </w:tc>
        <w:tc>
          <w:tcPr>
            <w:tcW w:w="1836" w:type="dxa"/>
          </w:tcPr>
          <w:p w:rsidR="00E57D0B" w:rsidRPr="00C554BD" w:rsidRDefault="00E57D0B" w:rsidP="00DC2E8D">
            <w:pPr>
              <w:jc w:val="both"/>
              <w:rPr>
                <w:rFonts w:ascii="Cambria" w:hAnsi="Cambria" w:cs="Verdana"/>
                <w:sz w:val="24"/>
                <w:szCs w:val="24"/>
                <w:lang w:val="bg-BG"/>
              </w:rPr>
            </w:pPr>
          </w:p>
        </w:tc>
        <w:tc>
          <w:tcPr>
            <w:tcW w:w="1858" w:type="dxa"/>
          </w:tcPr>
          <w:p w:rsidR="00E57D0B" w:rsidRPr="00C554BD" w:rsidRDefault="00E57D0B" w:rsidP="00DC2E8D">
            <w:pPr>
              <w:jc w:val="both"/>
              <w:rPr>
                <w:rFonts w:ascii="Cambria" w:hAnsi="Cambria" w:cs="Verdana"/>
                <w:sz w:val="24"/>
                <w:szCs w:val="24"/>
                <w:lang w:val="bg-BG"/>
              </w:rPr>
            </w:pPr>
          </w:p>
        </w:tc>
      </w:tr>
      <w:tr w:rsidR="00E57D0B" w:rsidRPr="00C554BD" w:rsidTr="00DC2E8D">
        <w:tc>
          <w:tcPr>
            <w:tcW w:w="1707" w:type="dxa"/>
          </w:tcPr>
          <w:p w:rsidR="00E57D0B" w:rsidRPr="00C554BD" w:rsidRDefault="00E57D0B" w:rsidP="00DC2E8D">
            <w:pPr>
              <w:jc w:val="both"/>
              <w:rPr>
                <w:rFonts w:ascii="Cambria" w:hAnsi="Cambria" w:cs="Verdana"/>
                <w:sz w:val="24"/>
                <w:szCs w:val="24"/>
                <w:lang w:val="bg-BG"/>
              </w:rPr>
            </w:pPr>
          </w:p>
        </w:tc>
        <w:tc>
          <w:tcPr>
            <w:tcW w:w="1730" w:type="dxa"/>
          </w:tcPr>
          <w:p w:rsidR="00E57D0B" w:rsidRPr="00C554BD" w:rsidRDefault="00E57D0B" w:rsidP="00DC2E8D">
            <w:pPr>
              <w:jc w:val="both"/>
              <w:rPr>
                <w:rFonts w:ascii="Cambria" w:hAnsi="Cambria" w:cs="Verdana"/>
                <w:sz w:val="24"/>
                <w:szCs w:val="24"/>
                <w:lang w:val="bg-BG"/>
              </w:rPr>
            </w:pPr>
          </w:p>
        </w:tc>
        <w:tc>
          <w:tcPr>
            <w:tcW w:w="1731" w:type="dxa"/>
          </w:tcPr>
          <w:p w:rsidR="00E57D0B" w:rsidRPr="00C554BD" w:rsidRDefault="00E57D0B" w:rsidP="00DC2E8D">
            <w:pPr>
              <w:jc w:val="both"/>
              <w:rPr>
                <w:rFonts w:ascii="Cambria" w:hAnsi="Cambria" w:cs="Verdana"/>
                <w:sz w:val="24"/>
                <w:szCs w:val="24"/>
                <w:lang w:val="bg-BG"/>
              </w:rPr>
            </w:pPr>
          </w:p>
        </w:tc>
        <w:tc>
          <w:tcPr>
            <w:tcW w:w="1836" w:type="dxa"/>
          </w:tcPr>
          <w:p w:rsidR="00E57D0B" w:rsidRPr="00C554BD" w:rsidRDefault="00E57D0B" w:rsidP="00DC2E8D">
            <w:pPr>
              <w:jc w:val="both"/>
              <w:rPr>
                <w:rFonts w:ascii="Cambria" w:hAnsi="Cambria" w:cs="Verdana"/>
                <w:sz w:val="24"/>
                <w:szCs w:val="24"/>
                <w:lang w:val="bg-BG"/>
              </w:rPr>
            </w:pPr>
          </w:p>
        </w:tc>
        <w:tc>
          <w:tcPr>
            <w:tcW w:w="1858" w:type="dxa"/>
          </w:tcPr>
          <w:p w:rsidR="00E57D0B" w:rsidRPr="00C554BD" w:rsidRDefault="00E57D0B" w:rsidP="00DC2E8D">
            <w:pPr>
              <w:jc w:val="both"/>
              <w:rPr>
                <w:rFonts w:ascii="Cambria" w:hAnsi="Cambria" w:cs="Verdana"/>
                <w:sz w:val="24"/>
                <w:szCs w:val="24"/>
                <w:lang w:val="bg-BG"/>
              </w:rPr>
            </w:pPr>
          </w:p>
        </w:tc>
      </w:tr>
    </w:tbl>
    <w:p w:rsidR="00E57D0B" w:rsidRPr="00C554BD" w:rsidRDefault="00E57D0B" w:rsidP="00F864C6">
      <w:pPr>
        <w:jc w:val="both"/>
        <w:rPr>
          <w:rFonts w:ascii="Cambria" w:hAnsi="Cambria" w:cs="Verdana"/>
          <w:sz w:val="24"/>
          <w:szCs w:val="24"/>
          <w:lang w:val="bg-BG"/>
        </w:rPr>
      </w:pPr>
    </w:p>
    <w:p w:rsidR="00E57D0B" w:rsidRPr="00C554BD" w:rsidRDefault="00E57D0B" w:rsidP="00F864C6">
      <w:pPr>
        <w:autoSpaceDE w:val="0"/>
        <w:autoSpaceDN w:val="0"/>
        <w:adjustRightInd w:val="0"/>
        <w:jc w:val="both"/>
        <w:rPr>
          <w:rFonts w:ascii="Cambria" w:hAnsi="Cambria" w:cs="Verdana"/>
          <w:sz w:val="24"/>
          <w:szCs w:val="24"/>
          <w:u w:val="none"/>
          <w:lang w:val="bg-BG"/>
        </w:rPr>
      </w:pPr>
      <w:r w:rsidRPr="00C554BD">
        <w:rPr>
          <w:rFonts w:ascii="Cambria" w:hAnsi="Cambria" w:cs="Verdana"/>
          <w:sz w:val="24"/>
          <w:szCs w:val="24"/>
          <w:u w:val="none"/>
          <w:lang w:val="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E57D0B" w:rsidRPr="00C554BD" w:rsidRDefault="00E57D0B" w:rsidP="00F864C6">
      <w:pPr>
        <w:jc w:val="both"/>
        <w:rPr>
          <w:rFonts w:ascii="Cambria" w:hAnsi="Cambria" w:cs="Verdana"/>
          <w:sz w:val="24"/>
          <w:szCs w:val="24"/>
          <w:u w:val="none"/>
          <w:lang w:val="bg-BG"/>
        </w:rPr>
      </w:pPr>
    </w:p>
    <w:p w:rsidR="00E57D0B" w:rsidRPr="00C554BD" w:rsidRDefault="00E57D0B"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rPr>
        <w:t xml:space="preserve">Автобиография на експерт (Образец) – в оригинал. </w:t>
      </w:r>
    </w:p>
    <w:p w:rsidR="00E57D0B" w:rsidRPr="00C554BD" w:rsidRDefault="00E57D0B"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bCs/>
        </w:rPr>
        <w:t>Документи, удостоверяващи образователната им квалификация, професионален и специфичен опит);</w:t>
      </w:r>
    </w:p>
    <w:p w:rsidR="00E57D0B" w:rsidRPr="00C554BD" w:rsidRDefault="00E57D0B" w:rsidP="00F864C6">
      <w:pPr>
        <w:pStyle w:val="Style27"/>
        <w:numPr>
          <w:ilvl w:val="0"/>
          <w:numId w:val="4"/>
        </w:numPr>
        <w:tabs>
          <w:tab w:val="clear" w:pos="720"/>
          <w:tab w:val="left" w:pos="-3913"/>
          <w:tab w:val="num" w:pos="340"/>
        </w:tabs>
        <w:spacing w:line="240" w:lineRule="auto"/>
        <w:ind w:left="0" w:firstLine="0"/>
        <w:rPr>
          <w:rFonts w:ascii="Cambria" w:hAnsi="Cambria"/>
          <w:bCs/>
        </w:rPr>
      </w:pPr>
      <w:r w:rsidRPr="00C554BD">
        <w:rPr>
          <w:rFonts w:ascii="Cambria" w:hAnsi="Cambria"/>
          <w:lang w:eastAsia="en-US"/>
        </w:rPr>
        <w:t>Декларация за разположение на физическите лица, предвидени за изпълнение на поръчката. (Образец)</w:t>
      </w:r>
    </w:p>
    <w:p w:rsidR="00E57D0B" w:rsidRPr="00C554BD" w:rsidRDefault="00E57D0B" w:rsidP="00F864C6">
      <w:pPr>
        <w:autoSpaceDE w:val="0"/>
        <w:autoSpaceDN w:val="0"/>
        <w:adjustRightInd w:val="0"/>
        <w:jc w:val="both"/>
        <w:rPr>
          <w:rFonts w:ascii="Cambria" w:eastAsia="Verdana-Bold" w:hAnsi="Cambria" w:cs="Verdana"/>
          <w:b/>
          <w:bCs/>
          <w:sz w:val="24"/>
          <w:szCs w:val="24"/>
          <w:u w:val="none"/>
          <w:lang w:val="bg-BG"/>
        </w:rPr>
      </w:pPr>
    </w:p>
    <w:p w:rsidR="00E57D0B" w:rsidRPr="00C554BD" w:rsidRDefault="00E57D0B" w:rsidP="00F864C6">
      <w:pPr>
        <w:autoSpaceDE w:val="0"/>
        <w:autoSpaceDN w:val="0"/>
        <w:adjustRightInd w:val="0"/>
        <w:jc w:val="right"/>
        <w:rPr>
          <w:rFonts w:ascii="Cambria" w:eastAsia="SimSun" w:hAnsi="Cambria" w:cs="Verdana"/>
          <w:b/>
          <w:bCs/>
          <w:color w:val="auto"/>
          <w:sz w:val="24"/>
          <w:szCs w:val="24"/>
          <w:u w:val="none"/>
          <w:lang w:val="bg-BG" w:eastAsia="zh-CN"/>
        </w:rPr>
      </w:pPr>
      <w:r w:rsidRPr="00C554BD">
        <w:rPr>
          <w:rFonts w:ascii="Cambria" w:eastAsia="Verdana-Bold" w:hAnsi="Cambria" w:cs="Verdana"/>
          <w:b/>
          <w:bCs/>
          <w:sz w:val="24"/>
          <w:szCs w:val="24"/>
          <w:u w:val="none"/>
          <w:lang w:val="bg-BG"/>
        </w:rPr>
        <w:br w:type="page"/>
      </w:r>
      <w:r w:rsidRPr="00C554BD">
        <w:rPr>
          <w:rFonts w:ascii="Cambria" w:eastAsia="Verdana-Bold" w:hAnsi="Cambria" w:cs="Verdana"/>
          <w:b/>
          <w:bCs/>
          <w:i/>
          <w:sz w:val="24"/>
          <w:szCs w:val="24"/>
          <w:u w:val="none"/>
          <w:lang w:val="bg-BG"/>
        </w:rPr>
        <w:t>Образец</w:t>
      </w:r>
    </w:p>
    <w:p w:rsidR="00E57D0B" w:rsidRPr="00C554BD" w:rsidRDefault="00E57D0B" w:rsidP="00F864C6">
      <w:pPr>
        <w:autoSpaceDE w:val="0"/>
        <w:autoSpaceDN w:val="0"/>
        <w:adjustRightInd w:val="0"/>
        <w:jc w:val="center"/>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Професионална автобиография на експерт</w:t>
      </w:r>
    </w:p>
    <w:p w:rsidR="00E57D0B" w:rsidRPr="00C554BD" w:rsidRDefault="00E57D0B" w:rsidP="00F864C6">
      <w:pPr>
        <w:autoSpaceDE w:val="0"/>
        <w:autoSpaceDN w:val="0"/>
        <w:adjustRightInd w:val="0"/>
        <w:jc w:val="center"/>
        <w:rPr>
          <w:rFonts w:ascii="Cambria" w:hAnsi="Cambria" w:cs="Verdana"/>
          <w:i/>
          <w:iCs/>
          <w:color w:val="auto"/>
          <w:sz w:val="24"/>
          <w:szCs w:val="24"/>
          <w:u w:val="none"/>
          <w:lang w:val="bg-BG"/>
        </w:rPr>
      </w:pPr>
      <w:r w:rsidRPr="00C554BD">
        <w:rPr>
          <w:rFonts w:ascii="Cambria" w:hAnsi="Cambria" w:cs="Verdana"/>
          <w:i/>
          <w:iCs/>
          <w:color w:val="auto"/>
          <w:sz w:val="24"/>
          <w:szCs w:val="24"/>
          <w:u w:val="none"/>
          <w:lang w:val="bg-BG"/>
        </w:rPr>
        <w:t>(Всички обяснителни текстове в курсив, включително този, трябва да бъдат премахнати след изготвянето на автобиографиите на експертите.)</w:t>
      </w:r>
    </w:p>
    <w:p w:rsidR="00E57D0B" w:rsidRPr="00C554BD" w:rsidRDefault="00E57D0B" w:rsidP="00F864C6">
      <w:pPr>
        <w:autoSpaceDE w:val="0"/>
        <w:autoSpaceDN w:val="0"/>
        <w:adjustRightInd w:val="0"/>
        <w:jc w:val="both"/>
        <w:rPr>
          <w:rFonts w:ascii="Cambria" w:hAnsi="Cambria" w:cs="Verdana"/>
          <w:color w:val="auto"/>
          <w:sz w:val="24"/>
          <w:szCs w:val="24"/>
          <w:u w:val="none"/>
          <w:lang w:val="bg-BG"/>
        </w:rPr>
      </w:pPr>
    </w:p>
    <w:p w:rsidR="00E57D0B" w:rsidRPr="00C554BD" w:rsidRDefault="00E57D0B" w:rsidP="00F864C6">
      <w:pPr>
        <w:jc w:val="both"/>
        <w:rPr>
          <w:rFonts w:ascii="Cambria" w:hAnsi="Cambria" w:cs="Verdana"/>
          <w:sz w:val="24"/>
          <w:szCs w:val="24"/>
          <w:lang w:val="bg-BG"/>
        </w:rPr>
      </w:pPr>
      <w:r w:rsidRPr="00C554BD">
        <w:rPr>
          <w:rFonts w:ascii="Cambria" w:hAnsi="Cambria" w:cs="Verdana"/>
          <w:b/>
          <w:bCs/>
          <w:sz w:val="24"/>
          <w:szCs w:val="24"/>
          <w:lang w:val="bg-BG"/>
        </w:rPr>
        <w:t>Предлагана позиция в проекта:</w:t>
      </w:r>
      <w:r w:rsidRPr="00C554BD">
        <w:rPr>
          <w:rFonts w:ascii="Cambria" w:hAnsi="Cambria" w:cs="Verdana"/>
          <w:sz w:val="24"/>
          <w:szCs w:val="24"/>
          <w:lang w:val="bg-BG"/>
        </w:rPr>
        <w:t xml:space="preserve"> </w:t>
      </w:r>
      <w:r w:rsidRPr="00C554BD">
        <w:rPr>
          <w:rFonts w:ascii="Cambria" w:hAnsi="Cambria" w:cs="Verdana"/>
          <w:i/>
          <w:iCs/>
          <w:sz w:val="24"/>
          <w:szCs w:val="24"/>
          <w:lang w:val="bg-BG"/>
        </w:rPr>
        <w:t>&lt;вид експерт съгласно техническото задание</w:t>
      </w:r>
      <w:r w:rsidRPr="00C554BD">
        <w:rPr>
          <w:rFonts w:ascii="Cambria" w:hAnsi="Cambria" w:cs="Verdana"/>
          <w:sz w:val="24"/>
          <w:szCs w:val="24"/>
          <w:lang w:val="bg-BG"/>
        </w:rPr>
        <w:t>&gt;</w:t>
      </w:r>
    </w:p>
    <w:p w:rsidR="00E57D0B" w:rsidRPr="00C554BD" w:rsidRDefault="00E57D0B"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Фамилия:</w:t>
      </w:r>
    </w:p>
    <w:p w:rsidR="00E57D0B" w:rsidRPr="00C554BD" w:rsidRDefault="00E57D0B"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Име:</w:t>
      </w:r>
    </w:p>
    <w:p w:rsidR="00E57D0B" w:rsidRPr="00C554BD" w:rsidRDefault="00E57D0B" w:rsidP="00F864C6">
      <w:pPr>
        <w:numPr>
          <w:ilvl w:val="0"/>
          <w:numId w:val="10"/>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sidRPr="00C554BD">
        <w:rPr>
          <w:rFonts w:ascii="Cambria" w:eastAsia="SimSun" w:hAnsi="Cambria" w:cs="Verdana"/>
          <w:i/>
          <w:color w:val="auto"/>
          <w:sz w:val="24"/>
          <w:szCs w:val="24"/>
          <w:u w:val="none"/>
          <w:lang w:val="bg-BG" w:eastAsia="zh-CN"/>
        </w:rPr>
        <w:t>Дата на раждане:</w:t>
      </w:r>
    </w:p>
    <w:p w:rsidR="00E57D0B" w:rsidRPr="00C554BD" w:rsidRDefault="00E57D0B"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C554BD">
        <w:rPr>
          <w:rFonts w:ascii="Cambria" w:eastAsia="SimSun" w:hAnsi="Cambria" w:cs="Verdana"/>
          <w:i/>
          <w:color w:val="auto"/>
          <w:sz w:val="24"/>
          <w:szCs w:val="24"/>
          <w:u w:val="none"/>
          <w:lang w:val="bg-BG" w:eastAsia="zh-CN"/>
        </w:rPr>
        <w:t>Националност:</w:t>
      </w:r>
    </w:p>
    <w:p w:rsidR="00E57D0B" w:rsidRPr="00C554BD" w:rsidRDefault="00E57D0B" w:rsidP="00F864C6">
      <w:pPr>
        <w:numPr>
          <w:ilvl w:val="0"/>
          <w:numId w:val="10"/>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sidRPr="00C554BD">
        <w:rPr>
          <w:rFonts w:ascii="Cambria" w:eastAsia="SimSun" w:hAnsi="Cambria" w:cs="Verdana"/>
          <w:i/>
          <w:color w:val="auto"/>
          <w:sz w:val="24"/>
          <w:szCs w:val="24"/>
          <w:u w:val="none"/>
          <w:lang w:val="bg-BG" w:eastAsia="zh-CN"/>
        </w:rPr>
        <w:t>Образование:</w:t>
      </w:r>
    </w:p>
    <w:p w:rsidR="00E57D0B" w:rsidRPr="00C554BD" w:rsidRDefault="00E57D0B"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60"/>
        <w:gridCol w:w="6620"/>
      </w:tblGrid>
      <w:tr w:rsidR="00E57D0B" w:rsidRPr="00C554BD" w:rsidTr="00DC2E8D">
        <w:tc>
          <w:tcPr>
            <w:tcW w:w="266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tabs>
                <w:tab w:val="left" w:pos="2580"/>
              </w:tabs>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Получени степен (и) или диплома(и):</w:t>
            </w:r>
          </w:p>
        </w:tc>
      </w:tr>
      <w:tr w:rsidR="00E57D0B" w:rsidRPr="00C554BD" w:rsidTr="00DC2E8D">
        <w:tc>
          <w:tcPr>
            <w:tcW w:w="266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r w:rsidR="00E57D0B" w:rsidRPr="00C554BD" w:rsidTr="00DC2E8D">
        <w:tc>
          <w:tcPr>
            <w:tcW w:w="266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bl>
    <w:p w:rsidR="00E57D0B" w:rsidRPr="00C554BD" w:rsidRDefault="00E57D0B" w:rsidP="00F864C6">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i/>
          <w:color w:val="auto"/>
          <w:sz w:val="24"/>
          <w:szCs w:val="24"/>
          <w:u w:val="none"/>
          <w:lang w:val="bg-BG" w:eastAsia="zh-CN"/>
        </w:rPr>
        <w:t>6.</w:t>
      </w:r>
      <w:r w:rsidRPr="00C554BD">
        <w:rPr>
          <w:rFonts w:ascii="Cambria" w:eastAsia="SimSun" w:hAnsi="Cambria" w:cs="Verdana"/>
          <w:iCs/>
          <w:color w:val="auto"/>
          <w:sz w:val="24"/>
          <w:szCs w:val="24"/>
          <w:u w:val="none"/>
          <w:lang w:val="bg-BG" w:eastAsia="zh-CN"/>
        </w:rPr>
        <w:t xml:space="preserve"> </w:t>
      </w:r>
      <w:r w:rsidRPr="00C554BD">
        <w:rPr>
          <w:rFonts w:ascii="Cambria" w:eastAsia="SimSun" w:hAnsi="Cambria" w:cs="Verdana"/>
          <w:i/>
          <w:color w:val="auto"/>
          <w:sz w:val="24"/>
          <w:szCs w:val="24"/>
          <w:u w:val="none"/>
          <w:lang w:val="bg-BG" w:eastAsia="zh-CN"/>
        </w:rPr>
        <w:t>Езикови умения:</w:t>
      </w:r>
      <w:r w:rsidRPr="00C554BD">
        <w:rPr>
          <w:rFonts w:ascii="Cambria" w:eastAsia="SimSun" w:hAnsi="Cambria" w:cs="Verdana"/>
          <w:iCs/>
          <w:color w:val="auto"/>
          <w:sz w:val="24"/>
          <w:szCs w:val="24"/>
          <w:u w:val="none"/>
          <w:lang w:val="bg-BG" w:eastAsia="zh-CN"/>
        </w:rPr>
        <w:t xml:space="preserve"> Посочете степента на владеене по скала от 1 до 5 (1 -</w:t>
      </w:r>
      <w:r w:rsidRPr="00C554BD">
        <w:rPr>
          <w:rFonts w:ascii="Cambria" w:eastAsia="SimSun" w:hAnsi="Cambria" w:cs="Verdana"/>
          <w:b/>
          <w:bCs/>
          <w:color w:val="auto"/>
          <w:sz w:val="24"/>
          <w:szCs w:val="24"/>
          <w:u w:val="none"/>
          <w:lang w:val="bg-BG" w:eastAsia="zh-CN"/>
        </w:rPr>
        <w:t xml:space="preserve"> отлично; 5 - слабо)</w:t>
      </w:r>
    </w:p>
    <w:p w:rsidR="00E57D0B" w:rsidRPr="00C554BD" w:rsidRDefault="00E57D0B" w:rsidP="00F864C6">
      <w:pPr>
        <w:jc w:val="both"/>
        <w:rPr>
          <w:rFonts w:ascii="Cambria" w:hAnsi="Cambria" w:cs="Verdana"/>
          <w:sz w:val="24"/>
          <w:szCs w:val="24"/>
          <w:lang w:val="bg-BG"/>
        </w:rPr>
      </w:pPr>
    </w:p>
    <w:tbl>
      <w:tblPr>
        <w:tblW w:w="0" w:type="auto"/>
        <w:tblLayout w:type="fixed"/>
        <w:tblCellMar>
          <w:left w:w="40" w:type="dxa"/>
          <w:right w:w="40" w:type="dxa"/>
        </w:tblCellMar>
        <w:tblLook w:val="0000"/>
      </w:tblPr>
      <w:tblGrid>
        <w:gridCol w:w="2678"/>
        <w:gridCol w:w="1638"/>
        <w:gridCol w:w="1922"/>
        <w:gridCol w:w="1674"/>
      </w:tblGrid>
      <w:tr w:rsidR="00E57D0B" w:rsidRPr="00C554BD" w:rsidTr="00DC2E8D">
        <w:tc>
          <w:tcPr>
            <w:tcW w:w="267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Писмено</w:t>
            </w:r>
          </w:p>
        </w:tc>
      </w:tr>
      <w:tr w:rsidR="00E57D0B" w:rsidRPr="00C554BD" w:rsidTr="00DC2E8D">
        <w:tc>
          <w:tcPr>
            <w:tcW w:w="267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r w:rsidR="00E57D0B" w:rsidRPr="00C554BD" w:rsidTr="00DC2E8D">
        <w:tc>
          <w:tcPr>
            <w:tcW w:w="267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r w:rsidR="00E57D0B" w:rsidRPr="00C554BD" w:rsidTr="00DC2E8D">
        <w:tc>
          <w:tcPr>
            <w:tcW w:w="267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r w:rsidR="00E57D0B" w:rsidRPr="00C554BD" w:rsidTr="00DC2E8D">
        <w:tc>
          <w:tcPr>
            <w:tcW w:w="267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r>
    </w:tbl>
    <w:p w:rsidR="00E57D0B" w:rsidRPr="00C554BD" w:rsidRDefault="00E57D0B"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Понастоящем заемана длъжност:</w:t>
      </w:r>
    </w:p>
    <w:p w:rsidR="00E57D0B" w:rsidRPr="00C554BD" w:rsidRDefault="00E57D0B"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Трудов стаж във фирмата:</w:t>
      </w:r>
    </w:p>
    <w:p w:rsidR="00E57D0B" w:rsidRPr="00C554BD" w:rsidRDefault="00E57D0B" w:rsidP="00F864C6">
      <w:pPr>
        <w:numPr>
          <w:ilvl w:val="0"/>
          <w:numId w:val="11"/>
        </w:numPr>
        <w:tabs>
          <w:tab w:val="left" w:pos="356"/>
        </w:tabs>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i/>
          <w:color w:val="auto"/>
          <w:sz w:val="24"/>
          <w:szCs w:val="24"/>
          <w:u w:val="none"/>
          <w:lang w:val="bg-BG" w:eastAsia="zh-CN"/>
        </w:rPr>
        <w:t xml:space="preserve">Основни квалификации: </w:t>
      </w:r>
      <w:r w:rsidRPr="00C554BD">
        <w:rPr>
          <w:rFonts w:ascii="Cambria" w:eastAsia="SimSun" w:hAnsi="Cambria" w:cs="Verdana"/>
          <w:color w:val="auto"/>
          <w:sz w:val="24"/>
          <w:szCs w:val="24"/>
          <w:u w:val="none"/>
          <w:lang w:val="bg-BG" w:eastAsia="zh-CN"/>
        </w:rPr>
        <w:t>(свързани с проекта)</w:t>
      </w:r>
    </w:p>
    <w:p w:rsidR="00E57D0B" w:rsidRPr="00C554BD" w:rsidRDefault="00E57D0B" w:rsidP="00F864C6">
      <w:pPr>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 xml:space="preserve">10. Професионален опит </w:t>
      </w:r>
    </w:p>
    <w:p w:rsidR="00E57D0B" w:rsidRPr="00C554BD" w:rsidRDefault="00E57D0B" w:rsidP="00F864C6">
      <w:pPr>
        <w:autoSpaceDE w:val="0"/>
        <w:autoSpaceDN w:val="0"/>
        <w:adjustRightInd w:val="0"/>
        <w:jc w:val="both"/>
        <w:rPr>
          <w:rFonts w:ascii="Cambria" w:eastAsia="SimSun" w:hAnsi="Cambria" w:cs="Verdana"/>
          <w:color w:val="auto"/>
          <w:sz w:val="24"/>
          <w:szCs w:val="24"/>
          <w:u w:val="none"/>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43"/>
        <w:gridCol w:w="1839"/>
        <w:gridCol w:w="1923"/>
        <w:gridCol w:w="1514"/>
        <w:gridCol w:w="3981"/>
      </w:tblGrid>
      <w:tr w:rsidR="00E57D0B" w:rsidRPr="00C554BD" w:rsidTr="00DC2E8D">
        <w:trPr>
          <w:trHeight w:val="720"/>
        </w:trPr>
        <w:tc>
          <w:tcPr>
            <w:tcW w:w="577" w:type="pct"/>
          </w:tcPr>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p w:rsidR="00E57D0B" w:rsidRPr="00C554BD" w:rsidRDefault="00E57D0B" w:rsidP="00DC2E8D">
            <w:pPr>
              <w:widowControl w:val="0"/>
              <w:autoSpaceDE w:val="0"/>
              <w:autoSpaceDN w:val="0"/>
              <w:adjustRightInd w:val="0"/>
              <w:jc w:val="both"/>
              <w:rPr>
                <w:rFonts w:ascii="Cambria" w:eastAsia="SimSun" w:hAnsi="Cambria" w:cs="Verdana"/>
                <w:b/>
                <w:bCs/>
                <w:color w:val="auto"/>
                <w:sz w:val="24"/>
                <w:szCs w:val="24"/>
                <w:u w:val="none"/>
                <w:lang w:val="bg-BG" w:eastAsia="zh-CN"/>
              </w:rPr>
            </w:pPr>
            <w:r w:rsidRPr="00C554BD">
              <w:rPr>
                <w:rFonts w:ascii="Cambria" w:eastAsia="SimSun" w:hAnsi="Cambria" w:cs="Verdana"/>
                <w:b/>
                <w:bCs/>
                <w:color w:val="auto"/>
                <w:sz w:val="24"/>
                <w:szCs w:val="24"/>
                <w:u w:val="none"/>
                <w:lang w:val="bg-BG" w:eastAsia="zh-CN"/>
              </w:rPr>
              <w:t>От дата -до дата</w:t>
            </w:r>
          </w:p>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/ден, месец, година/</w:t>
            </w:r>
          </w:p>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Място на извършване на услугите (държава) и наименование на възложителя</w:t>
            </w:r>
          </w:p>
        </w:tc>
        <w:tc>
          <w:tcPr>
            <w:tcW w:w="952" w:type="pct"/>
          </w:tcPr>
          <w:p w:rsidR="00E57D0B" w:rsidRPr="00C554BD" w:rsidRDefault="00E57D0B" w:rsidP="00DC2E8D">
            <w:pPr>
              <w:jc w:val="both"/>
              <w:rPr>
                <w:rFonts w:ascii="Cambria" w:hAnsi="Cambria" w:cs="Verdana"/>
                <w:sz w:val="24"/>
                <w:szCs w:val="24"/>
                <w:lang w:val="bg-BG"/>
              </w:rPr>
            </w:pPr>
          </w:p>
          <w:p w:rsidR="00E57D0B" w:rsidRPr="00C554BD" w:rsidRDefault="00E57D0B" w:rsidP="00DC2E8D">
            <w:pPr>
              <w:jc w:val="both"/>
              <w:rPr>
                <w:rFonts w:ascii="Cambria" w:hAnsi="Cambria" w:cs="Verdana"/>
                <w:sz w:val="24"/>
                <w:szCs w:val="24"/>
                <w:lang w:val="bg-BG"/>
              </w:rPr>
            </w:pPr>
            <w:r w:rsidRPr="00C554BD">
              <w:rPr>
                <w:rFonts w:ascii="Cambria" w:hAnsi="Cambria" w:cs="Verdana"/>
                <w:b/>
                <w:bCs/>
                <w:sz w:val="24"/>
                <w:szCs w:val="24"/>
                <w:lang w:val="bg-BG"/>
              </w:rPr>
              <w:t>Фирма (Работодател)</w:t>
            </w:r>
          </w:p>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55" w:type="pct"/>
          </w:tcPr>
          <w:p w:rsidR="00E57D0B" w:rsidRPr="00C554BD" w:rsidRDefault="00E57D0B" w:rsidP="00DC2E8D">
            <w:pPr>
              <w:jc w:val="both"/>
              <w:rPr>
                <w:rFonts w:ascii="Cambria" w:hAnsi="Cambria" w:cs="Verdana"/>
                <w:sz w:val="24"/>
                <w:szCs w:val="24"/>
                <w:lang w:val="bg-BG"/>
              </w:rPr>
            </w:pPr>
          </w:p>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Заемана длъжност</w:t>
            </w:r>
          </w:p>
        </w:tc>
        <w:tc>
          <w:tcPr>
            <w:tcW w:w="1941" w:type="pct"/>
          </w:tcPr>
          <w:p w:rsidR="00E57D0B" w:rsidRPr="00C554BD" w:rsidRDefault="00E57D0B" w:rsidP="00DC2E8D">
            <w:pPr>
              <w:jc w:val="both"/>
              <w:rPr>
                <w:rFonts w:ascii="Cambria" w:hAnsi="Cambria" w:cs="Verdana"/>
                <w:sz w:val="24"/>
                <w:szCs w:val="24"/>
                <w:lang w:val="bg-BG"/>
              </w:rPr>
            </w:pPr>
          </w:p>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b/>
                <w:bCs/>
                <w:color w:val="auto"/>
                <w:sz w:val="24"/>
                <w:szCs w:val="24"/>
                <w:u w:val="none"/>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E57D0B" w:rsidRPr="00C554BD" w:rsidTr="00DC2E8D">
        <w:trPr>
          <w:trHeight w:val="720"/>
        </w:trPr>
        <w:tc>
          <w:tcPr>
            <w:tcW w:w="577" w:type="pct"/>
          </w:tcPr>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E57D0B" w:rsidRPr="00C554BD" w:rsidRDefault="00E57D0B" w:rsidP="00DC2E8D">
            <w:pPr>
              <w:jc w:val="both"/>
              <w:rPr>
                <w:rFonts w:ascii="Cambria" w:hAnsi="Cambria" w:cs="Verdana"/>
                <w:sz w:val="24"/>
                <w:szCs w:val="24"/>
                <w:lang w:val="bg-BG"/>
              </w:rPr>
            </w:pPr>
          </w:p>
        </w:tc>
        <w:tc>
          <w:tcPr>
            <w:tcW w:w="755" w:type="pct"/>
          </w:tcPr>
          <w:p w:rsidR="00E57D0B" w:rsidRPr="00C554BD" w:rsidRDefault="00E57D0B" w:rsidP="00DC2E8D">
            <w:pPr>
              <w:jc w:val="both"/>
              <w:rPr>
                <w:rFonts w:ascii="Cambria" w:hAnsi="Cambria" w:cs="Verdana"/>
                <w:sz w:val="24"/>
                <w:szCs w:val="24"/>
                <w:lang w:val="bg-BG"/>
              </w:rPr>
            </w:pPr>
          </w:p>
        </w:tc>
        <w:tc>
          <w:tcPr>
            <w:tcW w:w="1941" w:type="pct"/>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color w:val="auto"/>
                <w:sz w:val="24"/>
                <w:szCs w:val="24"/>
                <w:u w:val="none"/>
                <w:lang w:val="bg-BG" w:eastAsia="zh-CN"/>
              </w:rPr>
              <w:t>&lt;Тази   колона   трябва   да   съдържа следната информация:</w:t>
            </w:r>
          </w:p>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r w:rsidRPr="00C554BD">
              <w:rPr>
                <w:rFonts w:ascii="Cambria" w:eastAsia="SimSun" w:hAnsi="Cambria" w:cs="Verdana"/>
                <w:color w:val="auto"/>
                <w:sz w:val="24"/>
                <w:szCs w:val="24"/>
                <w:u w:val="none"/>
                <w:lang w:val="bg-BG" w:eastAsia="zh-CN"/>
              </w:rPr>
              <w:t>1. Наименование на проекта, по който е извършвана работата, кратко описание на проекта, описание на извършваната</w:t>
            </w:r>
          </w:p>
          <w:p w:rsidR="00E57D0B" w:rsidRPr="00C554BD" w:rsidRDefault="00E57D0B" w:rsidP="00DC2E8D">
            <w:pPr>
              <w:jc w:val="both"/>
              <w:rPr>
                <w:rFonts w:ascii="Cambria" w:hAnsi="Cambria" w:cs="Verdana"/>
                <w:sz w:val="24"/>
                <w:szCs w:val="24"/>
                <w:lang w:val="bg-BG"/>
              </w:rPr>
            </w:pPr>
            <w:r w:rsidRPr="00C554BD">
              <w:rPr>
                <w:rFonts w:ascii="Cambria" w:hAnsi="Cambria" w:cs="Verdana"/>
                <w:sz w:val="24"/>
                <w:szCs w:val="24"/>
                <w:lang w:val="bg-BG"/>
              </w:rPr>
              <w:t>работа, в съответствие с изискванията към експертите по настоящата процедура&gt;</w:t>
            </w:r>
          </w:p>
        </w:tc>
      </w:tr>
      <w:tr w:rsidR="00E57D0B" w:rsidRPr="00C554BD" w:rsidTr="00DC2E8D">
        <w:trPr>
          <w:trHeight w:val="389"/>
        </w:trPr>
        <w:tc>
          <w:tcPr>
            <w:tcW w:w="577" w:type="pct"/>
          </w:tcPr>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E57D0B" w:rsidRPr="00C554BD" w:rsidRDefault="00E57D0B" w:rsidP="00DC2E8D">
            <w:pPr>
              <w:jc w:val="both"/>
              <w:rPr>
                <w:rFonts w:ascii="Cambria" w:hAnsi="Cambria" w:cs="Verdana"/>
                <w:sz w:val="24"/>
                <w:szCs w:val="24"/>
                <w:lang w:val="bg-BG"/>
              </w:rPr>
            </w:pPr>
          </w:p>
        </w:tc>
        <w:tc>
          <w:tcPr>
            <w:tcW w:w="755" w:type="pct"/>
          </w:tcPr>
          <w:p w:rsidR="00E57D0B" w:rsidRPr="00C554BD" w:rsidRDefault="00E57D0B" w:rsidP="00DC2E8D">
            <w:pPr>
              <w:jc w:val="both"/>
              <w:rPr>
                <w:rFonts w:ascii="Cambria" w:hAnsi="Cambria" w:cs="Verdana"/>
                <w:sz w:val="24"/>
                <w:szCs w:val="24"/>
                <w:lang w:val="bg-BG"/>
              </w:rPr>
            </w:pPr>
          </w:p>
        </w:tc>
        <w:tc>
          <w:tcPr>
            <w:tcW w:w="1941" w:type="pct"/>
          </w:tcPr>
          <w:p w:rsidR="00E57D0B" w:rsidRPr="00C554BD" w:rsidRDefault="00E57D0B" w:rsidP="00DC2E8D">
            <w:pPr>
              <w:autoSpaceDE w:val="0"/>
              <w:autoSpaceDN w:val="0"/>
              <w:adjustRightInd w:val="0"/>
              <w:jc w:val="both"/>
              <w:rPr>
                <w:rFonts w:ascii="Cambria" w:eastAsia="SimSun" w:hAnsi="Cambria" w:cs="Verdana"/>
                <w:b/>
                <w:bCs/>
                <w:i/>
                <w:iCs/>
                <w:color w:val="auto"/>
                <w:sz w:val="24"/>
                <w:szCs w:val="24"/>
                <w:u w:val="none"/>
                <w:lang w:val="bg-BG" w:eastAsia="zh-CN"/>
              </w:rPr>
            </w:pPr>
          </w:p>
        </w:tc>
      </w:tr>
      <w:tr w:rsidR="00E57D0B" w:rsidRPr="00C554BD" w:rsidTr="00DC2E8D">
        <w:trPr>
          <w:trHeight w:val="282"/>
        </w:trPr>
        <w:tc>
          <w:tcPr>
            <w:tcW w:w="577" w:type="pct"/>
          </w:tcPr>
          <w:p w:rsidR="00E57D0B" w:rsidRPr="00C554BD" w:rsidRDefault="00E57D0B" w:rsidP="00DC2E8D">
            <w:pPr>
              <w:widowControl w:val="0"/>
              <w:autoSpaceDE w:val="0"/>
              <w:autoSpaceDN w:val="0"/>
              <w:adjustRightInd w:val="0"/>
              <w:jc w:val="both"/>
              <w:rPr>
                <w:rFonts w:ascii="Cambria" w:eastAsia="SimSun" w:hAnsi="Cambria" w:cs="Verdana"/>
                <w:color w:val="auto"/>
                <w:sz w:val="24"/>
                <w:szCs w:val="24"/>
                <w:u w:val="none"/>
                <w:lang w:val="bg-BG" w:eastAsia="zh-CN"/>
              </w:rPr>
            </w:pPr>
          </w:p>
        </w:tc>
        <w:tc>
          <w:tcPr>
            <w:tcW w:w="775" w:type="pct"/>
          </w:tcPr>
          <w:p w:rsidR="00E57D0B" w:rsidRPr="00C554BD" w:rsidRDefault="00E57D0B" w:rsidP="00DC2E8D">
            <w:pPr>
              <w:autoSpaceDE w:val="0"/>
              <w:autoSpaceDN w:val="0"/>
              <w:adjustRightInd w:val="0"/>
              <w:jc w:val="both"/>
              <w:rPr>
                <w:rFonts w:ascii="Cambria" w:eastAsia="SimSun" w:hAnsi="Cambria" w:cs="Verdana"/>
                <w:color w:val="auto"/>
                <w:sz w:val="24"/>
                <w:szCs w:val="24"/>
                <w:u w:val="none"/>
                <w:lang w:val="bg-BG" w:eastAsia="zh-CN"/>
              </w:rPr>
            </w:pPr>
          </w:p>
        </w:tc>
        <w:tc>
          <w:tcPr>
            <w:tcW w:w="952" w:type="pct"/>
          </w:tcPr>
          <w:p w:rsidR="00E57D0B" w:rsidRPr="00C554BD" w:rsidRDefault="00E57D0B" w:rsidP="00DC2E8D">
            <w:pPr>
              <w:jc w:val="both"/>
              <w:rPr>
                <w:rFonts w:ascii="Cambria" w:hAnsi="Cambria" w:cs="Verdana"/>
                <w:sz w:val="24"/>
                <w:szCs w:val="24"/>
                <w:lang w:val="bg-BG"/>
              </w:rPr>
            </w:pPr>
          </w:p>
        </w:tc>
        <w:tc>
          <w:tcPr>
            <w:tcW w:w="755" w:type="pct"/>
          </w:tcPr>
          <w:p w:rsidR="00E57D0B" w:rsidRPr="00C554BD" w:rsidRDefault="00E57D0B" w:rsidP="00DC2E8D">
            <w:pPr>
              <w:jc w:val="both"/>
              <w:rPr>
                <w:rFonts w:ascii="Cambria" w:hAnsi="Cambria" w:cs="Verdana"/>
                <w:sz w:val="24"/>
                <w:szCs w:val="24"/>
                <w:lang w:val="bg-BG"/>
              </w:rPr>
            </w:pPr>
          </w:p>
        </w:tc>
        <w:tc>
          <w:tcPr>
            <w:tcW w:w="1941" w:type="pct"/>
          </w:tcPr>
          <w:p w:rsidR="00E57D0B" w:rsidRPr="00C554BD" w:rsidRDefault="00E57D0B" w:rsidP="00DC2E8D">
            <w:pPr>
              <w:autoSpaceDE w:val="0"/>
              <w:autoSpaceDN w:val="0"/>
              <w:adjustRightInd w:val="0"/>
              <w:jc w:val="both"/>
              <w:rPr>
                <w:rFonts w:ascii="Cambria" w:eastAsia="SimSun" w:hAnsi="Cambria" w:cs="Verdana"/>
                <w:b/>
                <w:bCs/>
                <w:i/>
                <w:iCs/>
                <w:color w:val="auto"/>
                <w:sz w:val="24"/>
                <w:szCs w:val="24"/>
                <w:u w:val="none"/>
                <w:lang w:val="bg-BG" w:eastAsia="zh-CN"/>
              </w:rPr>
            </w:pPr>
          </w:p>
        </w:tc>
      </w:tr>
    </w:tbl>
    <w:p w:rsidR="00E57D0B" w:rsidRPr="00C554BD" w:rsidRDefault="00E57D0B" w:rsidP="00F864C6">
      <w:pPr>
        <w:jc w:val="both"/>
        <w:rPr>
          <w:rFonts w:ascii="Cambria" w:hAnsi="Cambria" w:cs="Verdana"/>
          <w:sz w:val="24"/>
          <w:szCs w:val="24"/>
          <w:lang w:val="bg-BG"/>
        </w:rPr>
      </w:pPr>
    </w:p>
    <w:p w:rsidR="00E57D0B" w:rsidRPr="00C554BD" w:rsidRDefault="00E57D0B" w:rsidP="00F864C6">
      <w:pPr>
        <w:jc w:val="both"/>
        <w:rPr>
          <w:rFonts w:ascii="Cambria" w:hAnsi="Cambria" w:cs="Verdana"/>
          <w:b/>
          <w:bCs/>
          <w:sz w:val="24"/>
          <w:szCs w:val="24"/>
          <w:u w:val="none"/>
          <w:lang w:val="bg-BG"/>
        </w:rPr>
      </w:pPr>
      <w:r w:rsidRPr="00C554BD">
        <w:rPr>
          <w:rFonts w:ascii="Cambria" w:hAnsi="Cambria" w:cs="Verdana"/>
          <w:b/>
          <w:bCs/>
          <w:sz w:val="24"/>
          <w:szCs w:val="24"/>
          <w:u w:val="none"/>
          <w:lang w:val="bg-BG"/>
        </w:rPr>
        <w:t xml:space="preserve">…………………………….. г.                 </w:t>
      </w:r>
      <w:r w:rsidRPr="00C554BD">
        <w:rPr>
          <w:rFonts w:ascii="Cambria" w:hAnsi="Cambria" w:cs="Verdana"/>
          <w:b/>
          <w:bCs/>
          <w:sz w:val="24"/>
          <w:szCs w:val="24"/>
          <w:u w:val="none"/>
          <w:lang w:val="bg-BG"/>
        </w:rPr>
        <w:tab/>
      </w:r>
      <w:r w:rsidRPr="00C554BD">
        <w:rPr>
          <w:rFonts w:ascii="Cambria" w:hAnsi="Cambria" w:cs="Verdana"/>
          <w:b/>
          <w:bCs/>
          <w:sz w:val="24"/>
          <w:szCs w:val="24"/>
          <w:u w:val="none"/>
          <w:lang w:val="bg-BG"/>
        </w:rPr>
        <w:tab/>
        <w:t xml:space="preserve">            Декларатор: </w:t>
      </w:r>
      <w:r w:rsidRPr="00C554BD">
        <w:rPr>
          <w:rFonts w:ascii="Cambria" w:hAnsi="Cambria" w:cs="Verdana"/>
          <w:b/>
          <w:bCs/>
          <w:sz w:val="24"/>
          <w:szCs w:val="24"/>
          <w:u w:val="none"/>
          <w:lang w:val="bg-BG"/>
        </w:rPr>
        <w:softHyphen/>
        <w:t>…………………….</w:t>
      </w:r>
    </w:p>
    <w:p w:rsidR="00E57D0B" w:rsidRPr="00C554BD" w:rsidRDefault="00E57D0B" w:rsidP="00F864C6">
      <w:pPr>
        <w:jc w:val="both"/>
        <w:rPr>
          <w:rFonts w:ascii="Cambria" w:hAnsi="Cambria" w:cs="Verdana"/>
          <w:b/>
          <w:bCs/>
          <w:i/>
          <w:iCs/>
          <w:sz w:val="24"/>
          <w:szCs w:val="24"/>
          <w:u w:val="none"/>
          <w:lang w:val="bg-BG"/>
        </w:rPr>
      </w:pPr>
      <w:r>
        <w:rPr>
          <w:rFonts w:ascii="Cambria" w:hAnsi="Cambria" w:cs="Verdana"/>
          <w:b/>
          <w:bCs/>
          <w:i/>
          <w:iCs/>
          <w:sz w:val="24"/>
          <w:szCs w:val="24"/>
          <w:u w:val="none"/>
          <w:lang w:val="bg-BG"/>
        </w:rPr>
        <w:t>дата на подписване</w:t>
      </w:r>
      <w:r w:rsidRPr="00C554BD">
        <w:rPr>
          <w:rFonts w:ascii="Cambria" w:hAnsi="Cambria" w:cs="Verdana"/>
          <w:b/>
          <w:bCs/>
          <w:i/>
          <w:iCs/>
          <w:sz w:val="24"/>
          <w:szCs w:val="24"/>
          <w:u w:val="none"/>
          <w:lang w:val="bg-BG"/>
        </w:rPr>
        <w:t xml:space="preserve">                                                                                                                             </w:t>
      </w:r>
    </w:p>
    <w:p w:rsidR="00E57D0B" w:rsidRPr="00C554BD" w:rsidRDefault="00E57D0B" w:rsidP="00F864C6">
      <w:pPr>
        <w:autoSpaceDE w:val="0"/>
        <w:autoSpaceDN w:val="0"/>
        <w:adjustRightInd w:val="0"/>
        <w:ind w:firstLine="288"/>
        <w:jc w:val="right"/>
        <w:rPr>
          <w:rFonts w:ascii="Cambria" w:eastAsia="Verdana-Bold" w:hAnsi="Cambria"/>
          <w:b/>
          <w:bCs/>
          <w:i/>
          <w:color w:val="auto"/>
          <w:sz w:val="24"/>
          <w:szCs w:val="24"/>
          <w:u w:val="none"/>
          <w:lang w:val="bg-BG" w:eastAsia="en-US"/>
        </w:rPr>
      </w:pPr>
      <w:r w:rsidRPr="00C554BD">
        <w:rPr>
          <w:rFonts w:ascii="Cambria" w:hAnsi="Cambria"/>
          <w:sz w:val="24"/>
          <w:szCs w:val="24"/>
          <w:lang w:val="bg-BG"/>
        </w:rPr>
        <w:br w:type="page"/>
      </w:r>
      <w:r w:rsidRPr="00C554BD">
        <w:rPr>
          <w:rFonts w:ascii="Cambria" w:eastAsia="Verdana-Bold" w:hAnsi="Cambria"/>
          <w:b/>
          <w:bCs/>
          <w:i/>
          <w:color w:val="auto"/>
          <w:sz w:val="24"/>
          <w:szCs w:val="24"/>
          <w:u w:val="none"/>
          <w:lang w:val="bg-BG" w:eastAsia="en-US"/>
        </w:rPr>
        <w:t>ОБРАЗЕЦ</w:t>
      </w:r>
    </w:p>
    <w:p w:rsidR="00E57D0B" w:rsidRPr="00C554BD" w:rsidRDefault="00E57D0B" w:rsidP="00F864C6">
      <w:pPr>
        <w:autoSpaceDE w:val="0"/>
        <w:autoSpaceDN w:val="0"/>
        <w:adjustRightInd w:val="0"/>
        <w:ind w:firstLine="288"/>
        <w:jc w:val="right"/>
        <w:rPr>
          <w:rFonts w:ascii="Cambria" w:eastAsia="Verdana-Bold" w:hAnsi="Cambria"/>
          <w:b/>
          <w:bCs/>
          <w:i/>
          <w:color w:val="auto"/>
          <w:sz w:val="24"/>
          <w:szCs w:val="24"/>
          <w:u w:val="none"/>
          <w:lang w:val="bg-BG" w:eastAsia="en-US"/>
        </w:rPr>
      </w:pPr>
    </w:p>
    <w:p w:rsidR="00E57D0B" w:rsidRPr="00C554BD" w:rsidRDefault="00E57D0B" w:rsidP="00F864C6">
      <w:pPr>
        <w:tabs>
          <w:tab w:val="left" w:leader="dot" w:pos="5407"/>
        </w:tabs>
        <w:ind w:hanging="57"/>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Декларация за разположение на физическите лица, предвидени за изпълнение на поръчката</w:t>
      </w:r>
    </w:p>
    <w:p w:rsidR="00E57D0B" w:rsidRPr="00C554BD" w:rsidRDefault="00E57D0B" w:rsidP="00F864C6">
      <w:pPr>
        <w:tabs>
          <w:tab w:val="left" w:leader="dot" w:pos="5407"/>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Подписаният ……………………………………………………………………………………………………………</w:t>
      </w:r>
    </w:p>
    <w:p w:rsidR="00E57D0B" w:rsidRPr="00C554BD" w:rsidRDefault="00E57D0B" w:rsidP="00F864C6">
      <w:pPr>
        <w:ind w:right="36"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(трите имена)</w:t>
      </w:r>
    </w:p>
    <w:p w:rsidR="00E57D0B" w:rsidRPr="00C554BD" w:rsidRDefault="00E57D0B" w:rsidP="00F864C6">
      <w:pPr>
        <w:ind w:right="36"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p>
    <w:p w:rsidR="00E57D0B" w:rsidRPr="00C554BD" w:rsidRDefault="00E57D0B" w:rsidP="00F864C6">
      <w:pPr>
        <w:ind w:right="36"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(данни по документ за самоличност)</w:t>
      </w:r>
    </w:p>
    <w:p w:rsidR="00E57D0B" w:rsidRPr="00C554BD" w:rsidRDefault="00E57D0B" w:rsidP="00F864C6">
      <w:pPr>
        <w:tabs>
          <w:tab w:val="left" w:leader="dot" w:pos="6566"/>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в качеството ми на </w:t>
      </w:r>
      <w:r w:rsidRPr="00C554BD">
        <w:rPr>
          <w:rFonts w:ascii="Cambria" w:hAnsi="Cambria"/>
          <w:color w:val="auto"/>
          <w:sz w:val="24"/>
          <w:szCs w:val="24"/>
          <w:u w:val="none"/>
          <w:lang w:val="bg-BG" w:eastAsia="en-US"/>
        </w:rPr>
        <w:tab/>
        <w:t>…………………….…………</w:t>
      </w:r>
    </w:p>
    <w:p w:rsidR="00E57D0B" w:rsidRPr="00C554BD" w:rsidRDefault="00E57D0B" w:rsidP="00F864C6">
      <w:pPr>
        <w:ind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(вида експерт, съгласно офертата)</w:t>
      </w:r>
    </w:p>
    <w:p w:rsidR="00E57D0B" w:rsidRPr="00C554BD" w:rsidRDefault="00E57D0B" w:rsidP="00F864C6">
      <w:pPr>
        <w:tabs>
          <w:tab w:val="left" w:leader="dot" w:pos="6574"/>
        </w:tabs>
        <w:ind w:hanging="57"/>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на участник: </w:t>
      </w:r>
      <w:r w:rsidRPr="00C554BD">
        <w:rPr>
          <w:rFonts w:ascii="Cambria" w:hAnsi="Cambria"/>
          <w:color w:val="auto"/>
          <w:sz w:val="24"/>
          <w:szCs w:val="24"/>
          <w:u w:val="none"/>
          <w:lang w:val="bg-BG" w:eastAsia="en-US"/>
        </w:rPr>
        <w:tab/>
        <w:t>………………………….……..</w:t>
      </w:r>
    </w:p>
    <w:p w:rsidR="00E57D0B" w:rsidRPr="00C554BD" w:rsidRDefault="00E57D0B" w:rsidP="00F864C6">
      <w:pPr>
        <w:ind w:hanging="57"/>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участника)</w:t>
      </w:r>
    </w:p>
    <w:p w:rsidR="00E57D0B" w:rsidRPr="00C554BD" w:rsidRDefault="00E57D0B" w:rsidP="00F864C6">
      <w:pPr>
        <w:ind w:hanging="57"/>
        <w:jc w:val="center"/>
        <w:rPr>
          <w:rFonts w:ascii="Cambria" w:hAnsi="Cambria"/>
          <w:i/>
          <w:color w:val="auto"/>
          <w:sz w:val="24"/>
          <w:szCs w:val="24"/>
          <w:u w:val="none"/>
          <w:lang w:val="bg-BG" w:eastAsia="en-US"/>
        </w:rPr>
      </w:pPr>
    </w:p>
    <w:p w:rsidR="00E57D0B" w:rsidRPr="00C554BD" w:rsidRDefault="00E57D0B" w:rsidP="00F864C6">
      <w:pPr>
        <w:ind w:firstLine="288"/>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ДЕКЛАРИРАМ:</w:t>
      </w:r>
    </w:p>
    <w:p w:rsidR="00E57D0B" w:rsidRPr="00C554BD" w:rsidRDefault="00E57D0B" w:rsidP="00F864C6">
      <w:pPr>
        <w:ind w:firstLine="288"/>
        <w:jc w:val="center"/>
        <w:rPr>
          <w:rFonts w:ascii="Cambria" w:hAnsi="Cambria"/>
          <w:b/>
          <w:bCs/>
          <w:color w:val="auto"/>
          <w:sz w:val="24"/>
          <w:szCs w:val="24"/>
          <w:u w:val="none"/>
          <w:lang w:val="bg-BG" w:eastAsia="en-US"/>
        </w:rPr>
      </w:pP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1. На разположение съм да поема работата по </w:t>
      </w:r>
      <w:r>
        <w:rPr>
          <w:rFonts w:ascii="Cambria" w:hAnsi="Cambria"/>
          <w:color w:val="auto"/>
          <w:spacing w:val="3"/>
          <w:sz w:val="24"/>
          <w:szCs w:val="24"/>
          <w:u w:val="none"/>
          <w:lang w:val="bg-BG" w:eastAsia="en-US"/>
        </w:rPr>
        <w:t>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widowControl w:val="0"/>
        <w:tabs>
          <w:tab w:val="left" w:pos="1138"/>
        </w:tabs>
        <w:autoSpaceDE w:val="0"/>
        <w:autoSpaceDN w:val="0"/>
        <w:adjustRightInd w:val="0"/>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Задължавам се да работя в съответствие с предложението на настоящия участник за качественото изработване на предмета на поръчката;</w:t>
      </w:r>
    </w:p>
    <w:p w:rsidR="00E57D0B" w:rsidRPr="00C554BD" w:rsidRDefault="00E57D0B"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Заявените от мен данни и посочената информация в автобиографията ми са верни;</w:t>
      </w:r>
    </w:p>
    <w:p w:rsidR="00E57D0B" w:rsidRPr="00C554BD" w:rsidRDefault="00E57D0B"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4. Разбирам, че всяко фалшиво изявление, описано в настоящото, може да доведе до отстраняването на участника.</w:t>
      </w:r>
    </w:p>
    <w:p w:rsidR="00E57D0B" w:rsidRPr="00C554BD" w:rsidRDefault="00E57D0B" w:rsidP="00F864C6">
      <w:pPr>
        <w:tabs>
          <w:tab w:val="left" w:pos="720"/>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5. Че ще спазвам етичните клаузи, съдържащи се в документацията за участие.</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E57D0B" w:rsidRPr="00C554BD" w:rsidRDefault="00E57D0B" w:rsidP="00F864C6">
      <w:pPr>
        <w:jc w:val="both"/>
        <w:rPr>
          <w:rFonts w:ascii="Cambria" w:hAnsi="Cambria"/>
          <w:color w:val="auto"/>
          <w:sz w:val="24"/>
          <w:szCs w:val="24"/>
          <w:u w:val="none"/>
          <w:lang w:val="bg-BG" w:eastAsia="en-US"/>
        </w:rPr>
      </w:pPr>
    </w:p>
    <w:p w:rsidR="00E57D0B" w:rsidRPr="00C554BD" w:rsidRDefault="00E57D0B" w:rsidP="00F864C6">
      <w:pPr>
        <w:ind w:firstLine="288"/>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Известна ми е отговорността по Наказателния кодекс за посочване на неверни данни.</w:t>
      </w:r>
    </w:p>
    <w:p w:rsidR="00E57D0B" w:rsidRPr="00C554BD" w:rsidRDefault="00E57D0B" w:rsidP="00F864C6">
      <w:pPr>
        <w:tabs>
          <w:tab w:val="left" w:leader="dot" w:pos="2578"/>
          <w:tab w:val="left" w:pos="5026"/>
          <w:tab w:val="left" w:leader="dot" w:pos="9022"/>
        </w:tabs>
        <w:jc w:val="both"/>
        <w:rPr>
          <w:rFonts w:ascii="Cambria" w:hAnsi="Cambria"/>
          <w:color w:val="auto"/>
          <w:sz w:val="24"/>
          <w:szCs w:val="24"/>
          <w:u w:val="none"/>
          <w:lang w:val="bg-BG" w:eastAsia="en-US"/>
        </w:rPr>
      </w:pPr>
    </w:p>
    <w:p w:rsidR="00E57D0B" w:rsidRPr="00C554BD" w:rsidRDefault="00E57D0B" w:rsidP="00F864C6">
      <w:pPr>
        <w:tabs>
          <w:tab w:val="left" w:leader="dot" w:pos="2578"/>
          <w:tab w:val="left" w:pos="5026"/>
          <w:tab w:val="left" w:leader="dot" w:pos="9022"/>
        </w:tabs>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Дата:</w:t>
      </w:r>
      <w:r w:rsidRPr="00C554BD">
        <w:rPr>
          <w:rFonts w:ascii="Cambria" w:hAnsi="Cambria"/>
          <w:color w:val="auto"/>
          <w:sz w:val="24"/>
          <w:szCs w:val="24"/>
          <w:u w:val="none"/>
          <w:lang w:val="bg-BG" w:eastAsia="en-US"/>
        </w:rPr>
        <w:tab/>
        <w:t xml:space="preserve"> г.</w:t>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tab/>
      </w:r>
    </w:p>
    <w:p w:rsidR="00E57D0B" w:rsidRPr="00C554BD" w:rsidRDefault="00E57D0B"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p>
    <w:p w:rsidR="00E57D0B" w:rsidRPr="00C554BD" w:rsidRDefault="00E57D0B" w:rsidP="00F864C6">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r w:rsidRPr="00C554BD">
        <w:rPr>
          <w:rFonts w:ascii="Cambria" w:hAnsi="Cambria"/>
          <w:i/>
          <w:color w:val="auto"/>
          <w:spacing w:val="-1"/>
          <w:sz w:val="24"/>
          <w:szCs w:val="24"/>
          <w:u w:val="none"/>
          <w:lang w:val="bg-BG" w:eastAsia="en-US"/>
        </w:rPr>
        <w:t>Забележка: Декларацията се попълва от всеки ключов експерт поотделно.</w:t>
      </w:r>
    </w:p>
    <w:p w:rsidR="00E57D0B" w:rsidRPr="00C554BD" w:rsidRDefault="00E57D0B" w:rsidP="00F864C6">
      <w:pPr>
        <w:jc w:val="right"/>
        <w:rPr>
          <w:rFonts w:ascii="Cambria" w:hAnsi="Cambria"/>
          <w:b/>
          <w:bCs/>
          <w:sz w:val="24"/>
          <w:szCs w:val="24"/>
          <w:u w:val="none"/>
          <w:lang w:val="bg-BG"/>
        </w:rPr>
      </w:pPr>
      <w:r w:rsidRPr="00C554BD">
        <w:rPr>
          <w:rFonts w:ascii="Cambria" w:hAnsi="Cambria"/>
          <w:sz w:val="24"/>
          <w:szCs w:val="24"/>
          <w:lang w:val="bg-BG"/>
        </w:rPr>
        <w:br w:type="page"/>
      </w:r>
      <w:r w:rsidRPr="00C554BD">
        <w:rPr>
          <w:rFonts w:ascii="Cambria" w:hAnsi="Cambria"/>
          <w:b/>
          <w:bCs/>
          <w:i/>
          <w:iCs/>
          <w:sz w:val="24"/>
          <w:szCs w:val="24"/>
          <w:u w:val="none"/>
          <w:lang w:val="bg-BG"/>
        </w:rPr>
        <w:t>Образец</w:t>
      </w:r>
    </w:p>
    <w:p w:rsidR="00E57D0B" w:rsidRPr="00C554BD" w:rsidRDefault="00E57D0B"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А Ц И Я</w:t>
      </w:r>
    </w:p>
    <w:p w:rsidR="00E57D0B" w:rsidRPr="00C554BD" w:rsidRDefault="00E57D0B" w:rsidP="00F864C6">
      <w:pPr>
        <w:jc w:val="center"/>
        <w:rPr>
          <w:rFonts w:ascii="Cambria" w:hAnsi="Cambria"/>
          <w:b/>
          <w:bCs/>
          <w:sz w:val="24"/>
          <w:szCs w:val="24"/>
          <w:u w:val="none"/>
          <w:lang w:val="bg-BG"/>
        </w:rPr>
      </w:pPr>
    </w:p>
    <w:p w:rsidR="00E57D0B" w:rsidRPr="00C554BD" w:rsidRDefault="00E57D0B" w:rsidP="00F864C6">
      <w:pPr>
        <w:jc w:val="center"/>
        <w:rPr>
          <w:rFonts w:ascii="Cambria" w:hAnsi="Cambria"/>
          <w:sz w:val="24"/>
          <w:szCs w:val="24"/>
          <w:u w:val="none"/>
          <w:lang w:val="bg-BG"/>
        </w:rPr>
      </w:pPr>
      <w:r w:rsidRPr="00C554BD">
        <w:rPr>
          <w:rFonts w:ascii="Cambria" w:hAnsi="Cambria"/>
          <w:sz w:val="24"/>
          <w:szCs w:val="24"/>
          <w:u w:val="none"/>
          <w:lang w:val="bg-BG"/>
        </w:rPr>
        <w:t>по чл. 56, ал. 1, т. 8 от ЗОП</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от ____________________________________________, ЕГН _____________________, </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л. к. № ___________________, издадена на __________ от _____________ живущ гр. </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______________________________ община ______________________________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ул. ________________________________________________________________________ </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управител (член на управителния съвет, член на Съвета на директорите) на _____________________________________________________________________ (ЕТ, ООД, ЕООД, АД и др.)</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pStyle w:val="Heading2"/>
        <w:spacing w:before="0" w:after="0"/>
        <w:jc w:val="center"/>
        <w:rPr>
          <w:rFonts w:ascii="Cambria" w:hAnsi="Cambria"/>
          <w:sz w:val="24"/>
          <w:szCs w:val="24"/>
          <w:u w:val="none"/>
          <w:lang w:val="bg-BG"/>
        </w:rPr>
      </w:pPr>
      <w:bookmarkStart w:id="12" w:name="_Toc382582476"/>
      <w:r w:rsidRPr="00C554BD">
        <w:rPr>
          <w:rFonts w:ascii="Cambria" w:hAnsi="Cambria"/>
          <w:sz w:val="24"/>
          <w:szCs w:val="24"/>
          <w:u w:val="none"/>
          <w:lang w:val="bg-BG"/>
        </w:rPr>
        <w:t>Д Е К Л А Р И Р А М, че</w:t>
      </w:r>
      <w:bookmarkEnd w:id="12"/>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b/>
          <w:bCs/>
          <w:i/>
          <w:sz w:val="24"/>
          <w:szCs w:val="24"/>
          <w:u w:val="none"/>
          <w:lang w:val="bg-BG"/>
        </w:rPr>
      </w:pPr>
      <w:r w:rsidRPr="00C554BD">
        <w:rPr>
          <w:rFonts w:ascii="Cambria" w:hAnsi="Cambria"/>
          <w:sz w:val="24"/>
          <w:szCs w:val="24"/>
          <w:u w:val="none"/>
          <w:lang w:val="bg-BG"/>
        </w:rPr>
        <w:t xml:space="preserve">При изпълнението на обществената поръчка, с предмет: </w:t>
      </w:r>
      <w:r w:rsidRPr="00C554BD">
        <w:rPr>
          <w:rFonts w:ascii="Cambria" w:hAnsi="Cambria"/>
          <w:b/>
          <w:bCs/>
          <w:sz w:val="24"/>
          <w:szCs w:val="24"/>
          <w:u w:val="none"/>
          <w:lang w:val="bg-BG"/>
        </w:rPr>
        <w:t xml:space="preserve"> </w:t>
      </w:r>
    </w:p>
    <w:p w:rsidR="00E57D0B" w:rsidRPr="00C554BD" w:rsidRDefault="00E57D0B" w:rsidP="00F864C6">
      <w:pPr>
        <w:jc w:val="both"/>
        <w:rPr>
          <w:rFonts w:ascii="Cambria" w:hAnsi="Cambria"/>
          <w:sz w:val="24"/>
          <w:szCs w:val="24"/>
          <w:u w:val="none"/>
          <w:lang w:val="bg-BG"/>
        </w:rPr>
      </w:pPr>
      <w:r w:rsidRPr="00C554BD">
        <w:rPr>
          <w:rStyle w:val="FontStyle60"/>
          <w:rFonts w:ascii="Cambria" w:hAnsi="Cambria"/>
          <w:b w:val="0"/>
          <w:bCs/>
          <w:sz w:val="24"/>
          <w:szCs w:val="24"/>
          <w:u w:val="none"/>
          <w:lang w:val="bg-BG"/>
        </w:rPr>
        <w:t>н</w:t>
      </w:r>
      <w:r w:rsidRPr="00C554BD">
        <w:rPr>
          <w:rFonts w:ascii="Cambria" w:hAnsi="Cambria"/>
          <w:sz w:val="24"/>
          <w:szCs w:val="24"/>
          <w:u w:val="none"/>
          <w:lang w:val="bg-BG"/>
        </w:rPr>
        <w:t>яма да ползвам/ ще ползвам услугите на подизпълнители.</w:t>
      </w:r>
    </w:p>
    <w:p w:rsidR="00E57D0B" w:rsidRPr="00C554BD" w:rsidRDefault="00E57D0B" w:rsidP="00F864C6">
      <w:pPr>
        <w:jc w:val="both"/>
        <w:rPr>
          <w:rFonts w:ascii="Cambria" w:hAnsi="Cambria"/>
          <w:sz w:val="24"/>
          <w:szCs w:val="24"/>
          <w:u w:val="none"/>
          <w:lang w:val="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4"/>
        <w:gridCol w:w="3264"/>
        <w:gridCol w:w="3264"/>
      </w:tblGrid>
      <w:tr w:rsidR="00E57D0B" w:rsidRPr="00C554BD" w:rsidTr="00DC2E8D">
        <w:trPr>
          <w:jc w:val="center"/>
        </w:trPr>
        <w:tc>
          <w:tcPr>
            <w:tcW w:w="3264"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Подизпълнител</w:t>
            </w:r>
          </w:p>
          <w:p w:rsidR="00E57D0B" w:rsidRPr="00C554BD" w:rsidRDefault="00E57D0B" w:rsidP="00DC2E8D">
            <w:pPr>
              <w:jc w:val="both"/>
              <w:rPr>
                <w:rFonts w:ascii="Cambria" w:hAnsi="Cambria"/>
                <w:sz w:val="24"/>
                <w:szCs w:val="24"/>
                <w:u w:val="none"/>
                <w:lang w:val="bg-BG"/>
              </w:rPr>
            </w:pPr>
            <w:r w:rsidRPr="00C554BD">
              <w:rPr>
                <w:rFonts w:ascii="Cambria" w:hAnsi="Cambria"/>
                <w:i/>
                <w:iCs/>
                <w:sz w:val="24"/>
                <w:szCs w:val="24"/>
                <w:u w:val="none"/>
                <w:lang w:val="bg-BG"/>
              </w:rPr>
              <w:t>избройте имената и адресите на подизпълнителите</w:t>
            </w:r>
          </w:p>
        </w:tc>
        <w:tc>
          <w:tcPr>
            <w:tcW w:w="3264"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 xml:space="preserve">Видове работи, </w:t>
            </w:r>
          </w:p>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които ще изпълнява</w:t>
            </w:r>
          </w:p>
          <w:p w:rsidR="00E57D0B" w:rsidRPr="00C554BD" w:rsidRDefault="00E57D0B" w:rsidP="00DC2E8D">
            <w:pPr>
              <w:jc w:val="both"/>
              <w:rPr>
                <w:rFonts w:ascii="Cambria" w:hAnsi="Cambria"/>
                <w:sz w:val="24"/>
                <w:szCs w:val="24"/>
                <w:u w:val="none"/>
                <w:lang w:val="bg-BG"/>
              </w:rPr>
            </w:pPr>
            <w:r w:rsidRPr="00C554BD">
              <w:rPr>
                <w:rFonts w:ascii="Cambria" w:hAnsi="Cambria"/>
                <w:i/>
                <w:iCs/>
                <w:sz w:val="24"/>
                <w:szCs w:val="24"/>
                <w:u w:val="none"/>
                <w:lang w:val="bg-BG"/>
              </w:rPr>
              <w:t>посочете видове работи или съпътстващи дейности</w:t>
            </w:r>
          </w:p>
        </w:tc>
        <w:tc>
          <w:tcPr>
            <w:tcW w:w="3264" w:type="dxa"/>
          </w:tcPr>
          <w:p w:rsidR="00E57D0B" w:rsidRPr="00C554BD" w:rsidRDefault="00E57D0B" w:rsidP="00DC2E8D">
            <w:pPr>
              <w:jc w:val="both"/>
              <w:rPr>
                <w:rFonts w:ascii="Cambria" w:hAnsi="Cambria"/>
                <w:sz w:val="24"/>
                <w:szCs w:val="24"/>
                <w:u w:val="none"/>
                <w:lang w:val="bg-BG"/>
              </w:rPr>
            </w:pPr>
            <w:r w:rsidRPr="00C554BD">
              <w:rPr>
                <w:rFonts w:ascii="Cambria" w:hAnsi="Cambria"/>
                <w:sz w:val="24"/>
                <w:szCs w:val="24"/>
                <w:u w:val="none"/>
                <w:lang w:val="bg-BG"/>
              </w:rPr>
              <w:t>Дял в проценти (%)</w:t>
            </w:r>
          </w:p>
          <w:p w:rsidR="00E57D0B" w:rsidRPr="00C554BD" w:rsidRDefault="00E57D0B" w:rsidP="00DC2E8D">
            <w:pPr>
              <w:jc w:val="both"/>
              <w:rPr>
                <w:rFonts w:ascii="Cambria" w:hAnsi="Cambria"/>
                <w:i/>
                <w:iCs/>
                <w:sz w:val="24"/>
                <w:szCs w:val="24"/>
                <w:u w:val="none"/>
                <w:lang w:val="bg-BG"/>
              </w:rPr>
            </w:pPr>
            <w:r w:rsidRPr="00C554BD">
              <w:rPr>
                <w:rFonts w:ascii="Cambria" w:hAnsi="Cambria"/>
                <w:i/>
                <w:iCs/>
                <w:sz w:val="24"/>
                <w:szCs w:val="24"/>
                <w:u w:val="none"/>
                <w:lang w:val="bg-BG"/>
              </w:rPr>
              <w:t>от общата стойност на обекта на поръчка, който ще бъде изпълнен от подизпълнителя</w:t>
            </w:r>
          </w:p>
        </w:tc>
      </w:tr>
      <w:tr w:rsidR="00E57D0B" w:rsidRPr="00C554BD" w:rsidTr="00DC2E8D">
        <w:trPr>
          <w:jc w:val="center"/>
        </w:trPr>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r>
      <w:tr w:rsidR="00E57D0B" w:rsidRPr="00C554BD" w:rsidTr="00DC2E8D">
        <w:trPr>
          <w:jc w:val="center"/>
        </w:trPr>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r>
      <w:tr w:rsidR="00E57D0B" w:rsidRPr="00C554BD" w:rsidTr="00DC2E8D">
        <w:trPr>
          <w:jc w:val="center"/>
        </w:trPr>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r>
      <w:tr w:rsidR="00E57D0B" w:rsidRPr="00C554BD" w:rsidTr="00DC2E8D">
        <w:trPr>
          <w:jc w:val="center"/>
        </w:trPr>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c>
          <w:tcPr>
            <w:tcW w:w="3264" w:type="dxa"/>
          </w:tcPr>
          <w:p w:rsidR="00E57D0B" w:rsidRPr="00C554BD" w:rsidRDefault="00E57D0B" w:rsidP="00DC2E8D">
            <w:pPr>
              <w:jc w:val="both"/>
              <w:rPr>
                <w:rFonts w:ascii="Cambria" w:hAnsi="Cambria"/>
                <w:sz w:val="24"/>
                <w:szCs w:val="24"/>
                <w:u w:val="none"/>
                <w:lang w:val="bg-BG"/>
              </w:rPr>
            </w:pPr>
          </w:p>
        </w:tc>
      </w:tr>
    </w:tbl>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Известна ми е отговорността по чл. 313 от Наказателния кодекс за посочване на неверни данни.</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lang w:val="bg-BG"/>
        </w:rPr>
      </w:pPr>
      <w:r w:rsidRPr="00C554BD">
        <w:rPr>
          <w:rFonts w:ascii="Cambria" w:hAnsi="Cambria"/>
          <w:sz w:val="24"/>
          <w:szCs w:val="24"/>
          <w:u w:val="none"/>
          <w:lang w:val="bg-BG"/>
        </w:rPr>
        <w:t xml:space="preserve">Дата: ................................. 20… г.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b/>
          <w:bCs/>
          <w:sz w:val="24"/>
          <w:szCs w:val="24"/>
          <w:u w:val="none"/>
          <w:lang w:val="bg-BG"/>
        </w:rPr>
        <w:t>ДЕКЛАРАТОР</w:t>
      </w:r>
      <w:r w:rsidRPr="00C554BD">
        <w:rPr>
          <w:rFonts w:ascii="Cambria" w:hAnsi="Cambria"/>
          <w:sz w:val="24"/>
          <w:szCs w:val="24"/>
          <w:u w:val="none"/>
          <w:lang w:val="bg-BG"/>
        </w:rPr>
        <w:t>: ________________________</w:t>
      </w:r>
    </w:p>
    <w:p w:rsidR="00E57D0B" w:rsidRPr="00C554BD" w:rsidRDefault="00E57D0B" w:rsidP="00F864C6">
      <w:pPr>
        <w:jc w:val="right"/>
        <w:rPr>
          <w:rFonts w:ascii="Cambria" w:hAnsi="Cambria"/>
          <w:b/>
          <w:bCs/>
          <w:sz w:val="24"/>
          <w:szCs w:val="24"/>
          <w:lang w:val="bg-BG"/>
        </w:rPr>
      </w:pPr>
      <w:r w:rsidRPr="00C554BD">
        <w:rPr>
          <w:rFonts w:ascii="Cambria" w:hAnsi="Cambria"/>
          <w:b/>
          <w:bCs/>
          <w:sz w:val="24"/>
          <w:szCs w:val="24"/>
          <w:lang w:val="bg-BG"/>
        </w:rPr>
        <w:br w:type="page"/>
      </w:r>
      <w:r w:rsidRPr="00C554BD">
        <w:rPr>
          <w:rFonts w:ascii="Cambria" w:hAnsi="Cambria"/>
          <w:b/>
          <w:bCs/>
          <w:i/>
          <w:iCs/>
          <w:sz w:val="24"/>
          <w:szCs w:val="24"/>
          <w:u w:val="none"/>
          <w:lang w:val="bg-BG"/>
        </w:rPr>
        <w:t xml:space="preserve">Образец </w:t>
      </w:r>
    </w:p>
    <w:p w:rsidR="00E57D0B" w:rsidRPr="00C554BD" w:rsidRDefault="00E57D0B"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А Ц И Я</w:t>
      </w:r>
    </w:p>
    <w:p w:rsidR="00E57D0B" w:rsidRPr="00C554BD" w:rsidRDefault="00E57D0B" w:rsidP="00F864C6">
      <w:pPr>
        <w:jc w:val="both"/>
        <w:rPr>
          <w:rFonts w:ascii="Cambria" w:hAnsi="Cambria"/>
          <w:b/>
          <w:bCs/>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От ______________________________________, ЕГН ______________________,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л. к. № _________________ издадена на ____________ от __________________________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живущ гр. _________________________ община ________________________________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ул. ________________________________________________________________________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управител (член на управителния съвет, член на Съвета на директорите) на __________</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______________________________________________________________ (ЕТ, ООД, ЕООД, АД и др.)</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autoSpaceDE w:val="0"/>
        <w:autoSpaceDN w:val="0"/>
        <w:adjustRightInd w:val="0"/>
        <w:ind w:firstLine="288"/>
        <w:jc w:val="center"/>
        <w:rPr>
          <w:rFonts w:ascii="Cambria" w:eastAsia="Verdana-Bold" w:hAnsi="Cambria"/>
          <w:color w:val="auto"/>
          <w:sz w:val="24"/>
          <w:szCs w:val="24"/>
          <w:u w:val="none"/>
          <w:lang w:val="bg-BG" w:eastAsia="en-US"/>
        </w:rPr>
      </w:pPr>
      <w:r w:rsidRPr="00C554BD">
        <w:rPr>
          <w:rFonts w:ascii="Cambria" w:eastAsia="Verdana-Bold" w:hAnsi="Cambria"/>
          <w:b/>
          <w:bCs/>
          <w:color w:val="auto"/>
          <w:sz w:val="24"/>
          <w:szCs w:val="24"/>
          <w:u w:val="none"/>
          <w:lang w:val="bg-BG" w:eastAsia="en-US"/>
        </w:rPr>
        <w:t>Д Е К Л А Р И Р А М:</w:t>
      </w:r>
    </w:p>
    <w:p w:rsidR="00E57D0B" w:rsidRPr="00C554BD" w:rsidRDefault="00E57D0B" w:rsidP="00F864C6">
      <w:pPr>
        <w:numPr>
          <w:ilvl w:val="3"/>
          <w:numId w:val="20"/>
        </w:numPr>
        <w:autoSpaceDE w:val="0"/>
        <w:autoSpaceDN w:val="0"/>
        <w:adjustRightInd w:val="0"/>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От името на представляваното от мен дружество: …………………………………………………………………………………………………………..………………….</w:t>
      </w:r>
    </w:p>
    <w:p w:rsidR="00E57D0B" w:rsidRPr="00C554BD" w:rsidRDefault="00E57D0B" w:rsidP="00F864C6">
      <w:pPr>
        <w:autoSpaceDE w:val="0"/>
        <w:autoSpaceDN w:val="0"/>
        <w:adjustRightInd w:val="0"/>
        <w:ind w:firstLine="288"/>
        <w:jc w:val="center"/>
        <w:rPr>
          <w:rFonts w:ascii="Cambria" w:eastAsia="Verdana-Bold" w:hAnsi="Cambria"/>
          <w:i/>
          <w:iCs/>
          <w:color w:val="auto"/>
          <w:sz w:val="24"/>
          <w:szCs w:val="24"/>
          <w:u w:val="none"/>
          <w:lang w:val="bg-BG" w:eastAsia="en-US"/>
        </w:rPr>
      </w:pPr>
      <w:r w:rsidRPr="00C554BD">
        <w:rPr>
          <w:rFonts w:ascii="Cambria" w:eastAsia="Verdana-Italic" w:hAnsi="Cambria"/>
          <w:i/>
          <w:iCs/>
          <w:color w:val="auto"/>
          <w:sz w:val="24"/>
          <w:szCs w:val="24"/>
          <w:u w:val="none"/>
          <w:lang w:val="bg-BG" w:eastAsia="en-US"/>
        </w:rPr>
        <w:t>(посочете юридическото лице, което представлявате)</w:t>
      </w:r>
    </w:p>
    <w:p w:rsidR="00E57D0B" w:rsidRPr="00C554BD" w:rsidRDefault="00E57D0B"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изразявам съгласието да участваме като подизпълнител на ..................................................</w:t>
      </w:r>
    </w:p>
    <w:p w:rsidR="00E57D0B" w:rsidRPr="00C554BD" w:rsidRDefault="00E57D0B" w:rsidP="00F864C6">
      <w:pPr>
        <w:autoSpaceDE w:val="0"/>
        <w:autoSpaceDN w:val="0"/>
        <w:adjustRightInd w:val="0"/>
        <w:ind w:firstLine="288"/>
        <w:jc w:val="center"/>
        <w:rPr>
          <w:rFonts w:ascii="Cambria" w:eastAsia="Verdana-Italic" w:hAnsi="Cambria"/>
          <w:i/>
          <w:iCs/>
          <w:color w:val="auto"/>
          <w:sz w:val="24"/>
          <w:szCs w:val="24"/>
          <w:u w:val="none"/>
          <w:lang w:val="bg-BG" w:eastAsia="en-US"/>
        </w:rPr>
      </w:pPr>
      <w:r w:rsidRPr="00C554BD">
        <w:rPr>
          <w:rFonts w:ascii="Cambria" w:eastAsia="Verdana-Italic" w:hAnsi="Cambria"/>
          <w:i/>
          <w:iCs/>
          <w:color w:val="auto"/>
          <w:sz w:val="24"/>
          <w:szCs w:val="24"/>
          <w:u w:val="none"/>
          <w:lang w:val="bg-BG" w:eastAsia="en-US"/>
        </w:rPr>
        <w:t>(посочете участника, на който сте подизпълнител)</w:t>
      </w:r>
    </w:p>
    <w:p w:rsidR="00E57D0B" w:rsidRPr="00C554BD" w:rsidRDefault="00E57D0B"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при изпълнение на горепосочената поръчка.</w:t>
      </w:r>
    </w:p>
    <w:p w:rsidR="00E57D0B" w:rsidRPr="00C554BD" w:rsidRDefault="00E57D0B" w:rsidP="00F864C6">
      <w:pPr>
        <w:autoSpaceDE w:val="0"/>
        <w:autoSpaceDN w:val="0"/>
        <w:adjustRightInd w:val="0"/>
        <w:ind w:firstLine="708"/>
        <w:jc w:val="both"/>
        <w:rPr>
          <w:rFonts w:ascii="Cambria" w:eastAsia="Verdana-Bold" w:hAnsi="Cambria"/>
          <w:color w:val="auto"/>
          <w:sz w:val="24"/>
          <w:szCs w:val="24"/>
          <w:u w:val="none"/>
          <w:lang w:val="bg-BG" w:eastAsia="en-US"/>
        </w:rPr>
      </w:pPr>
      <w:r w:rsidRPr="00C554BD">
        <w:rPr>
          <w:rFonts w:ascii="Cambria" w:eastAsia="Verdana-Bold" w:hAnsi="Cambria"/>
          <w:b/>
          <w:color w:val="auto"/>
          <w:sz w:val="24"/>
          <w:szCs w:val="24"/>
          <w:u w:val="none"/>
          <w:lang w:val="bg-BG" w:eastAsia="en-US"/>
        </w:rPr>
        <w:t>2.</w:t>
      </w:r>
      <w:r w:rsidRPr="00C554BD">
        <w:rPr>
          <w:rFonts w:ascii="Cambria" w:eastAsia="Verdana-Bold" w:hAnsi="Cambria"/>
          <w:color w:val="auto"/>
          <w:sz w:val="24"/>
          <w:szCs w:val="24"/>
          <w:u w:val="none"/>
          <w:lang w:val="bg-BG" w:eastAsia="en-US"/>
        </w:rPr>
        <w:t xml:space="preserve"> Дейностите, които ще изпълняваме като подизпълнител са:</w:t>
      </w:r>
    </w:p>
    <w:p w:rsidR="00E57D0B" w:rsidRPr="00C554BD" w:rsidRDefault="00E57D0B" w:rsidP="00F864C6">
      <w:pPr>
        <w:autoSpaceDE w:val="0"/>
        <w:autoSpaceDN w:val="0"/>
        <w:adjustRightInd w:val="0"/>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w:t>
      </w:r>
    </w:p>
    <w:p w:rsidR="00E57D0B" w:rsidRPr="00C554BD" w:rsidRDefault="00E57D0B" w:rsidP="00F864C6">
      <w:pPr>
        <w:autoSpaceDE w:val="0"/>
        <w:autoSpaceDN w:val="0"/>
        <w:adjustRightInd w:val="0"/>
        <w:ind w:firstLine="289"/>
        <w:jc w:val="both"/>
        <w:rPr>
          <w:rFonts w:ascii="Cambria" w:eastAsia="Verdana-Italic" w:hAnsi="Cambria"/>
          <w:i/>
          <w:iCs/>
          <w:color w:val="auto"/>
          <w:sz w:val="24"/>
          <w:szCs w:val="24"/>
          <w:u w:val="none"/>
          <w:lang w:val="bg-BG" w:eastAsia="en-US"/>
        </w:rPr>
      </w:pPr>
      <w:r w:rsidRPr="00C554BD">
        <w:rPr>
          <w:rFonts w:ascii="Cambria" w:eastAsia="Verdana-Italic" w:hAnsi="Cambria"/>
          <w:color w:val="auto"/>
          <w:sz w:val="24"/>
          <w:szCs w:val="24"/>
          <w:u w:val="none"/>
          <w:lang w:val="bg-BG" w:eastAsia="en-US"/>
        </w:rPr>
        <w:t xml:space="preserve"> </w:t>
      </w:r>
      <w:r w:rsidRPr="00C554BD">
        <w:rPr>
          <w:rFonts w:ascii="Cambria" w:eastAsia="Verdana-Italic" w:hAnsi="Cambria"/>
          <w:i/>
          <w:iCs/>
          <w:color w:val="auto"/>
          <w:sz w:val="24"/>
          <w:szCs w:val="24"/>
          <w:u w:val="none"/>
          <w:lang w:val="bg-BG" w:eastAsia="en-US"/>
        </w:rPr>
        <w:t>(избройте конкретните части от обекта на обществената поръчка, които ще бъдат изпълнени от Вас като подизпълнител)</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ab/>
      </w:r>
      <w:r w:rsidRPr="00C554BD">
        <w:rPr>
          <w:rFonts w:ascii="Cambria" w:eastAsia="Verdana-Bold" w:hAnsi="Cambria"/>
          <w:b/>
          <w:color w:val="auto"/>
          <w:sz w:val="24"/>
          <w:szCs w:val="24"/>
          <w:u w:val="none"/>
          <w:lang w:val="bg-BG" w:eastAsia="en-US"/>
        </w:rPr>
        <w:t>3.</w:t>
      </w:r>
      <w:r w:rsidRPr="00C554BD">
        <w:rPr>
          <w:rFonts w:ascii="Cambria" w:eastAsia="Verdana-Bold" w:hAnsi="Cambria"/>
          <w:color w:val="auto"/>
          <w:sz w:val="24"/>
          <w:szCs w:val="24"/>
          <w:u w:val="none"/>
          <w:lang w:val="bg-BG" w:eastAsia="en-US"/>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E57D0B" w:rsidRPr="00C554BD" w:rsidRDefault="00E57D0B" w:rsidP="00F864C6">
      <w:pPr>
        <w:autoSpaceDE w:val="0"/>
        <w:autoSpaceDN w:val="0"/>
        <w:adjustRightInd w:val="0"/>
        <w:ind w:firstLine="288"/>
        <w:jc w:val="both"/>
        <w:rPr>
          <w:rFonts w:ascii="Cambria" w:hAnsi="Cambria"/>
          <w:color w:val="auto"/>
          <w:sz w:val="24"/>
          <w:szCs w:val="24"/>
          <w:u w:val="none"/>
          <w:lang w:val="bg-BG" w:eastAsia="en-US"/>
        </w:rPr>
      </w:pPr>
      <w:r w:rsidRPr="00C554BD">
        <w:rPr>
          <w:rFonts w:ascii="Cambria" w:eastAsia="Verdana-Bold" w:hAnsi="Cambria"/>
          <w:color w:val="auto"/>
          <w:sz w:val="24"/>
          <w:szCs w:val="24"/>
          <w:u w:val="none"/>
          <w:lang w:val="bg-BG" w:eastAsia="en-US"/>
        </w:rPr>
        <w:tab/>
      </w:r>
      <w:r w:rsidRPr="00C554BD">
        <w:rPr>
          <w:rFonts w:ascii="Cambria" w:eastAsia="Verdana-Bold" w:hAnsi="Cambria"/>
          <w:b/>
          <w:color w:val="auto"/>
          <w:sz w:val="24"/>
          <w:szCs w:val="24"/>
          <w:u w:val="none"/>
          <w:lang w:val="bg-BG" w:eastAsia="en-US"/>
        </w:rPr>
        <w:t>4.</w:t>
      </w:r>
      <w:r w:rsidRPr="00C554BD">
        <w:rPr>
          <w:rFonts w:ascii="Cambria" w:eastAsia="Verdana-Bold" w:hAnsi="Cambria"/>
          <w:color w:val="auto"/>
          <w:sz w:val="24"/>
          <w:szCs w:val="24"/>
          <w:u w:val="none"/>
          <w:lang w:val="bg-BG" w:eastAsia="en-US"/>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E57D0B" w:rsidRPr="00C554BD" w:rsidRDefault="00E57D0B" w:rsidP="00F864C6">
      <w:pPr>
        <w:autoSpaceDE w:val="0"/>
        <w:autoSpaceDN w:val="0"/>
        <w:adjustRightInd w:val="0"/>
        <w:ind w:firstLine="627"/>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E57D0B" w:rsidRPr="00C554BD" w:rsidRDefault="00E57D0B"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4.2. Доказателства за икономическото и финансовото състояние, съобразно вида и дела на нашето участие: ………………………………………………………………….……………..</w:t>
      </w:r>
    </w:p>
    <w:p w:rsidR="00E57D0B" w:rsidRPr="00C554BD" w:rsidRDefault="00E57D0B"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4.3. Доказателства за техническите възможности и квалификация, съобразно вида и дела на нашето участие: ………………………………………………………………</w:t>
      </w:r>
    </w:p>
    <w:p w:rsidR="00E57D0B" w:rsidRPr="00C554BD" w:rsidRDefault="00E57D0B" w:rsidP="00F864C6">
      <w:pPr>
        <w:autoSpaceDE w:val="0"/>
        <w:autoSpaceDN w:val="0"/>
        <w:adjustRightInd w:val="0"/>
        <w:ind w:firstLine="684"/>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4.4. Декларации за отсъствие на обстоятелствата по чл. 47, ал. 1, ал. 2 и ал. 5 от ЗОП</w:t>
      </w:r>
    </w:p>
    <w:p w:rsidR="00E57D0B" w:rsidRPr="00C554BD" w:rsidRDefault="00E57D0B" w:rsidP="00F864C6">
      <w:pPr>
        <w:autoSpaceDE w:val="0"/>
        <w:autoSpaceDN w:val="0"/>
        <w:adjustRightInd w:val="0"/>
        <w:ind w:firstLine="684"/>
        <w:jc w:val="both"/>
        <w:rPr>
          <w:rFonts w:ascii="Cambria" w:eastAsia="Verdana-Bold" w:hAnsi="Cambria"/>
          <w:i/>
          <w:iCs/>
          <w:color w:val="auto"/>
          <w:sz w:val="24"/>
          <w:szCs w:val="24"/>
          <w:u w:val="none"/>
          <w:lang w:val="bg-BG" w:eastAsia="en-US"/>
        </w:rPr>
      </w:pPr>
      <w:r w:rsidRPr="00C554BD">
        <w:rPr>
          <w:rFonts w:ascii="Cambria" w:eastAsia="Verdana-Bold" w:hAnsi="Cambria"/>
          <w:i/>
          <w:iCs/>
          <w:color w:val="auto"/>
          <w:sz w:val="24"/>
          <w:szCs w:val="24"/>
          <w:u w:val="none"/>
          <w:lang w:val="bg-BG" w:eastAsia="en-US"/>
        </w:rPr>
        <w:t>(</w:t>
      </w:r>
      <w:r w:rsidRPr="00C554BD">
        <w:rPr>
          <w:rFonts w:ascii="Cambria" w:eastAsia="Verdana-Italic" w:hAnsi="Cambria"/>
          <w:i/>
          <w:iCs/>
          <w:color w:val="auto"/>
          <w:sz w:val="24"/>
          <w:szCs w:val="24"/>
          <w:u w:val="none"/>
          <w:lang w:val="bg-BG" w:eastAsia="en-US"/>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C554BD">
        <w:rPr>
          <w:rFonts w:ascii="Cambria" w:eastAsia="Verdana-Bold" w:hAnsi="Cambria"/>
          <w:i/>
          <w:iCs/>
          <w:color w:val="auto"/>
          <w:sz w:val="24"/>
          <w:szCs w:val="24"/>
          <w:u w:val="none"/>
          <w:lang w:val="bg-BG" w:eastAsia="en-US"/>
        </w:rPr>
        <w:t>оригинал);</w:t>
      </w:r>
    </w:p>
    <w:p w:rsidR="00E57D0B" w:rsidRPr="00C554BD" w:rsidRDefault="00E57D0B" w:rsidP="00F864C6">
      <w:pPr>
        <w:tabs>
          <w:tab w:val="left" w:pos="360"/>
        </w:tabs>
        <w:autoSpaceDE w:val="0"/>
        <w:autoSpaceDN w:val="0"/>
        <w:adjustRightInd w:val="0"/>
        <w:ind w:firstLine="684"/>
        <w:jc w:val="both"/>
        <w:rPr>
          <w:rFonts w:ascii="Cambria" w:eastAsia="Verdana-Italic" w:hAnsi="Cambria"/>
          <w:color w:val="auto"/>
          <w:sz w:val="24"/>
          <w:szCs w:val="24"/>
          <w:u w:val="none"/>
          <w:lang w:val="bg-BG" w:eastAsia="en-US"/>
        </w:rPr>
      </w:pPr>
      <w:r w:rsidRPr="00C554BD">
        <w:rPr>
          <w:rFonts w:ascii="Cambria" w:eastAsia="Verdana-Italic" w:hAnsi="Cambria"/>
          <w:color w:val="auto"/>
          <w:sz w:val="24"/>
          <w:szCs w:val="24"/>
          <w:u w:val="none"/>
          <w:lang w:val="bg-BG" w:eastAsia="en-US"/>
        </w:rPr>
        <w:tab/>
        <w:t>5. Други документи, по преценка и съгласно изискванията на настоящата документация за участие: ………………………………………………………………………………………….</w:t>
      </w:r>
    </w:p>
    <w:p w:rsidR="00E57D0B" w:rsidRPr="00C554BD" w:rsidRDefault="00E57D0B" w:rsidP="00F864C6">
      <w:pPr>
        <w:autoSpaceDE w:val="0"/>
        <w:autoSpaceDN w:val="0"/>
        <w:adjustRightInd w:val="0"/>
        <w:ind w:firstLine="288"/>
        <w:jc w:val="both"/>
        <w:rPr>
          <w:rFonts w:ascii="Cambria" w:eastAsia="Verdana-Italic" w:hAnsi="Cambria"/>
          <w:color w:val="auto"/>
          <w:sz w:val="24"/>
          <w:szCs w:val="24"/>
          <w:u w:val="none"/>
          <w:lang w:val="bg-BG" w:eastAsia="en-US"/>
        </w:rPr>
      </w:pPr>
    </w:p>
    <w:p w:rsidR="00E57D0B" w:rsidRPr="00564DA6" w:rsidRDefault="00E57D0B" w:rsidP="00564DA6">
      <w:pPr>
        <w:ind w:right="72" w:firstLine="288"/>
        <w:jc w:val="both"/>
        <w:rPr>
          <w:rFonts w:ascii="Cambria" w:hAnsi="Cambria"/>
          <w:color w:val="auto"/>
          <w:spacing w:val="-2"/>
          <w:sz w:val="24"/>
          <w:szCs w:val="24"/>
          <w:u w:val="none"/>
          <w:lang w:val="en-US" w:eastAsia="en-US"/>
        </w:rPr>
      </w:pPr>
      <w:r w:rsidRPr="00C554BD">
        <w:rPr>
          <w:rFonts w:ascii="Cambria" w:hAnsi="Cambria"/>
          <w:color w:val="auto"/>
          <w:spacing w:val="-1"/>
          <w:sz w:val="24"/>
          <w:szCs w:val="24"/>
          <w:u w:val="none"/>
          <w:lang w:val="bg-BG" w:eastAsia="en-US"/>
        </w:rPr>
        <w:t xml:space="preserve">Задължавам се да уведомя Възложителя за всички настъпили промени в </w:t>
      </w:r>
      <w:r w:rsidRPr="00C554BD">
        <w:rPr>
          <w:rFonts w:ascii="Cambria" w:hAnsi="Cambria"/>
          <w:color w:val="auto"/>
          <w:spacing w:val="-2"/>
          <w:sz w:val="24"/>
          <w:szCs w:val="24"/>
          <w:u w:val="none"/>
          <w:lang w:val="bg-BG" w:eastAsia="en-US"/>
        </w:rPr>
        <w:t>декларираните по-горе обстоятелства в 7-дневен срок от настъпването им.</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lang w:val="bg-BG"/>
        </w:rPr>
      </w:pPr>
      <w:r w:rsidRPr="00C554BD">
        <w:rPr>
          <w:rFonts w:ascii="Cambria" w:hAnsi="Cambria"/>
          <w:sz w:val="24"/>
          <w:szCs w:val="24"/>
          <w:u w:val="none"/>
          <w:lang w:val="bg-BG"/>
        </w:rPr>
        <w:t>Дата: ......... 20…. г.</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b/>
          <w:bCs/>
          <w:sz w:val="24"/>
          <w:szCs w:val="24"/>
          <w:u w:val="none"/>
          <w:lang w:val="bg-BG"/>
        </w:rPr>
        <w:t>ДЕКЛАРАТОР</w:t>
      </w:r>
      <w:r w:rsidRPr="00C554BD">
        <w:rPr>
          <w:rFonts w:ascii="Cambria" w:hAnsi="Cambria"/>
          <w:sz w:val="24"/>
          <w:szCs w:val="24"/>
          <w:u w:val="none"/>
          <w:lang w:val="bg-BG"/>
        </w:rPr>
        <w:t>: ________________________</w:t>
      </w:r>
    </w:p>
    <w:p w:rsidR="00E57D0B" w:rsidRPr="00C554BD" w:rsidRDefault="00E57D0B" w:rsidP="00F864C6">
      <w:pPr>
        <w:pStyle w:val="Style14"/>
        <w:widowControl/>
        <w:spacing w:line="240" w:lineRule="auto"/>
        <w:jc w:val="both"/>
        <w:outlineLvl w:val="0"/>
        <w:rPr>
          <w:rFonts w:ascii="Cambria" w:hAnsi="Cambria"/>
        </w:rPr>
      </w:pPr>
    </w:p>
    <w:p w:rsidR="00E57D0B" w:rsidRPr="00C554BD" w:rsidRDefault="00E57D0B" w:rsidP="00564DA6">
      <w:pPr>
        <w:jc w:val="right"/>
        <w:rPr>
          <w:rFonts w:ascii="Cambria" w:hAnsi="Cambria"/>
          <w:b/>
          <w:bCs/>
          <w:i/>
          <w:iCs/>
          <w:sz w:val="24"/>
          <w:szCs w:val="24"/>
          <w:lang w:val="bg-BG"/>
        </w:rPr>
      </w:pPr>
      <w:r w:rsidRPr="00C554BD">
        <w:rPr>
          <w:rFonts w:ascii="Cambria" w:hAnsi="Cambria"/>
          <w:b/>
          <w:bCs/>
          <w:i/>
          <w:iCs/>
          <w:sz w:val="24"/>
          <w:szCs w:val="24"/>
          <w:u w:val="none"/>
          <w:lang w:val="bg-BG"/>
        </w:rPr>
        <w:t>Образец</w:t>
      </w:r>
    </w:p>
    <w:p w:rsidR="00E57D0B" w:rsidRPr="00C554BD" w:rsidRDefault="00E57D0B"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БАНКОВА ГАРАНЦИЯ</w:t>
      </w:r>
    </w:p>
    <w:p w:rsidR="00E57D0B" w:rsidRPr="00C554BD" w:rsidRDefault="00E57D0B" w:rsidP="00F864C6">
      <w:pPr>
        <w:autoSpaceDE w:val="0"/>
        <w:autoSpaceDN w:val="0"/>
        <w:adjustRightInd w:val="0"/>
        <w:ind w:firstLine="288"/>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ЗА УЧАСТИЕ В ПРОЦЕДУРА ЗА ВЪЗЛАГАНЕ НА ОБЩЕСТВЕНА ПОРЪЧКА</w:t>
      </w:r>
    </w:p>
    <w:p w:rsidR="00E57D0B" w:rsidRPr="00C554BD" w:rsidRDefault="00E57D0B" w:rsidP="00F864C6">
      <w:pPr>
        <w:autoSpaceDE w:val="0"/>
        <w:autoSpaceDN w:val="0"/>
        <w:adjustRightInd w:val="0"/>
        <w:ind w:firstLine="288"/>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E57D0B" w:rsidRPr="00C554BD" w:rsidRDefault="00E57D0B" w:rsidP="00F864C6">
      <w:pPr>
        <w:autoSpaceDE w:val="0"/>
        <w:autoSpaceDN w:val="0"/>
        <w:adjustRightInd w:val="0"/>
        <w:ind w:firstLine="288"/>
        <w:jc w:val="both"/>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E57D0B" w:rsidRPr="00C554BD" w:rsidRDefault="00E57D0B" w:rsidP="00F864C6">
      <w:pPr>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Известени сме, че нашият Клиент, [</w:t>
      </w:r>
      <w:r w:rsidRPr="00C554BD">
        <w:rPr>
          <w:rFonts w:ascii="Cambria" w:eastAsia="Verdana-Italic" w:hAnsi="Cambria"/>
          <w:color w:val="auto"/>
          <w:sz w:val="24"/>
          <w:szCs w:val="24"/>
          <w:u w:val="none"/>
          <w:lang w:val="bg-BG" w:eastAsia="en-US"/>
        </w:rPr>
        <w:t>наименование и адрес на участника</w:t>
      </w:r>
      <w:r w:rsidRPr="00C554BD">
        <w:rPr>
          <w:rFonts w:ascii="Cambria" w:eastAsia="Verdana-Bold" w:hAnsi="Cambria"/>
          <w:color w:val="auto"/>
          <w:sz w:val="24"/>
          <w:szCs w:val="24"/>
          <w:u w:val="none"/>
          <w:lang w:val="bg-BG" w:eastAsia="en-US"/>
        </w:rPr>
        <w:t>], наричан за краткост по-долу УЧАСТНИК, ще участва в откритата с Ваше</w:t>
      </w:r>
      <w:r w:rsidRPr="00C554BD">
        <w:rPr>
          <w:rFonts w:ascii="Cambria" w:hAnsi="Cambria"/>
          <w:b/>
          <w:bCs/>
          <w:color w:val="auto"/>
          <w:sz w:val="24"/>
          <w:szCs w:val="24"/>
          <w:u w:val="none"/>
          <w:lang w:val="bg-BG" w:eastAsia="en-US"/>
        </w:rPr>
        <w:t xml:space="preserve"> решение ……………………………………………..</w:t>
      </w:r>
      <w:r w:rsidRPr="00C554BD">
        <w:rPr>
          <w:rFonts w:ascii="Cambria" w:hAnsi="Cambria"/>
          <w:color w:val="auto"/>
          <w:spacing w:val="3"/>
          <w:sz w:val="24"/>
          <w:szCs w:val="24"/>
          <w:u w:val="none"/>
          <w:lang w:val="bg-BG" w:eastAsia="en-US"/>
        </w:rPr>
        <w:t xml:space="preserve">обществена поръчка, с предмет: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 xml:space="preserve">„Рехабилитация на улици с.Чорбаджийско, община Кирково, област Кърджали.“. </w:t>
      </w:r>
      <w:r w:rsidRPr="00C554BD">
        <w:rPr>
          <w:rFonts w:ascii="Cambria" w:eastAsia="Verdana-Bold" w:hAnsi="Cambria"/>
          <w:color w:val="auto"/>
          <w:sz w:val="24"/>
          <w:szCs w:val="24"/>
          <w:u w:val="none"/>
          <w:lang w:val="bg-BG" w:eastAsia="en-US"/>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C554BD">
        <w:rPr>
          <w:rFonts w:ascii="Cambria" w:eastAsia="Verdana-Italic" w:hAnsi="Cambria"/>
          <w:color w:val="auto"/>
          <w:sz w:val="24"/>
          <w:szCs w:val="24"/>
          <w:u w:val="none"/>
          <w:lang w:val="bg-BG" w:eastAsia="en-US"/>
        </w:rPr>
        <w:t>[посочва се цифром и словом стойността и валутата на гаранцията съгласно обявлението по процедурата]</w:t>
      </w:r>
      <w:r w:rsidRPr="00C554BD">
        <w:rPr>
          <w:rFonts w:ascii="Cambria" w:eastAsia="Verdana-Bold" w:hAnsi="Cambria"/>
          <w:color w:val="auto"/>
          <w:sz w:val="24"/>
          <w:szCs w:val="24"/>
          <w:u w:val="none"/>
          <w:lang w:val="bg-BG" w:eastAsia="en-US"/>
        </w:rPr>
        <w:t>.</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Като се има предвид гореспоменатото, ние ______________ </w:t>
      </w:r>
      <w:r w:rsidRPr="00C554BD">
        <w:rPr>
          <w:rFonts w:ascii="Cambria" w:eastAsia="Verdana-Italic" w:hAnsi="Cambria"/>
          <w:color w:val="auto"/>
          <w:sz w:val="24"/>
          <w:szCs w:val="24"/>
          <w:u w:val="none"/>
          <w:lang w:val="bg-BG" w:eastAsia="en-US"/>
        </w:rPr>
        <w:t>[наименование и адрес на Банката]</w:t>
      </w:r>
      <w:r w:rsidRPr="00C554BD">
        <w:rPr>
          <w:rFonts w:ascii="Cambria" w:eastAsia="Verdana-Bold" w:hAnsi="Cambria"/>
          <w:color w:val="auto"/>
          <w:sz w:val="24"/>
          <w:szCs w:val="24"/>
          <w:u w:val="none"/>
          <w:lang w:val="bg-BG" w:eastAsia="en-US"/>
        </w:rPr>
        <w:t>, с настоящото поемаме неотменимо и безусловно задължение да заплатим по посочената от Вас банкова сметка, сумата от (словом: )</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Italic" w:hAnsi="Cambria"/>
          <w:color w:val="auto"/>
          <w:sz w:val="24"/>
          <w:szCs w:val="24"/>
          <w:u w:val="none"/>
          <w:lang w:val="bg-BG" w:eastAsia="en-US"/>
        </w:rPr>
        <w:t>[посочва се цифром и словом стойността и валутата на гаранцията]</w:t>
      </w:r>
      <w:r w:rsidRPr="00C554BD">
        <w:rPr>
          <w:rFonts w:ascii="Cambria" w:eastAsia="Verdana-Bold" w:hAnsi="Cambria"/>
          <w:color w:val="auto"/>
          <w:sz w:val="24"/>
          <w:szCs w:val="24"/>
          <w:u w:val="none"/>
          <w:lang w:val="bg-BG" w:eastAsia="en-US"/>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a) оттегли офертата си след изтичане на срока за получаване на офертите;</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Тази гаранция влиза в сила, от ………….часа на …………..г. [</w:t>
      </w:r>
      <w:r w:rsidRPr="00C554BD">
        <w:rPr>
          <w:rFonts w:ascii="Cambria" w:eastAsia="Verdana-Italic" w:hAnsi="Cambria"/>
          <w:color w:val="auto"/>
          <w:sz w:val="24"/>
          <w:szCs w:val="24"/>
          <w:u w:val="none"/>
          <w:lang w:val="bg-BG" w:eastAsia="en-US"/>
        </w:rPr>
        <w:t>посочва се датата и часа на крайния срок за представяне на офертите</w:t>
      </w:r>
      <w:r w:rsidRPr="00C554BD">
        <w:rPr>
          <w:rFonts w:ascii="Cambria" w:eastAsia="Verdana-Bold" w:hAnsi="Cambria"/>
          <w:color w:val="auto"/>
          <w:sz w:val="24"/>
          <w:szCs w:val="24"/>
          <w:u w:val="none"/>
          <w:lang w:val="bg-BG" w:eastAsia="en-US"/>
        </w:rPr>
        <w:t>].</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 xml:space="preserve">Отговорността ни по тази гаранция ще изтече в ___часа на _________ г. </w:t>
      </w:r>
      <w:r w:rsidRPr="00C554BD">
        <w:rPr>
          <w:rFonts w:ascii="Cambria" w:eastAsia="Verdana-Italic" w:hAnsi="Cambria"/>
          <w:color w:val="auto"/>
          <w:sz w:val="24"/>
          <w:szCs w:val="24"/>
          <w:u w:val="none"/>
          <w:lang w:val="bg-BG" w:eastAsia="en-US"/>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C554BD">
        <w:rPr>
          <w:rFonts w:ascii="Cambria" w:eastAsia="Verdana-Bold" w:hAnsi="Cambria"/>
          <w:color w:val="auto"/>
          <w:sz w:val="24"/>
          <w:szCs w:val="24"/>
          <w:u w:val="none"/>
          <w:lang w:val="bg-BG" w:eastAsia="en-US"/>
        </w:rPr>
        <w:t>, до която дата, какъвто и да е иск по нея, трябва да бъде получен от нас./</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След тази дата гаранцията автоматично става невалидна, независимо дали това писмо-гаранция ни е изпратено обратно или не.</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Гаранцията е лично за Вас и не може да бъде прехвърляна.</w:t>
      </w: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p>
    <w:p w:rsidR="00E57D0B" w:rsidRPr="00C554BD" w:rsidRDefault="00E57D0B" w:rsidP="00F864C6">
      <w:pPr>
        <w:autoSpaceDE w:val="0"/>
        <w:autoSpaceDN w:val="0"/>
        <w:adjustRightInd w:val="0"/>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Подпис и печат,</w:t>
      </w:r>
    </w:p>
    <w:p w:rsidR="00E57D0B" w:rsidRPr="00C554BD" w:rsidRDefault="00E57D0B" w:rsidP="00F864C6">
      <w:pPr>
        <w:ind w:firstLine="288"/>
        <w:jc w:val="both"/>
        <w:rPr>
          <w:rFonts w:ascii="Cambria" w:eastAsia="Verdana-Bold" w:hAnsi="Cambria"/>
          <w:color w:val="auto"/>
          <w:sz w:val="24"/>
          <w:szCs w:val="24"/>
          <w:u w:val="none"/>
          <w:lang w:val="bg-BG" w:eastAsia="en-US"/>
        </w:rPr>
      </w:pPr>
      <w:r w:rsidRPr="00C554BD">
        <w:rPr>
          <w:rFonts w:ascii="Cambria" w:eastAsia="Verdana-Bold" w:hAnsi="Cambria"/>
          <w:color w:val="auto"/>
          <w:sz w:val="24"/>
          <w:szCs w:val="24"/>
          <w:u w:val="none"/>
          <w:lang w:val="bg-BG" w:eastAsia="en-US"/>
        </w:rPr>
        <w:t>(БАНКА)</w:t>
      </w:r>
    </w:p>
    <w:p w:rsidR="00E57D0B" w:rsidRPr="00C554BD" w:rsidRDefault="00E57D0B" w:rsidP="00F864C6">
      <w:pPr>
        <w:jc w:val="right"/>
        <w:rPr>
          <w:rFonts w:ascii="Cambria" w:hAnsi="Cambria"/>
          <w:b/>
          <w:bCs/>
          <w:i/>
          <w:iCs/>
          <w:sz w:val="24"/>
          <w:szCs w:val="24"/>
          <w:lang w:val="bg-BG"/>
        </w:rPr>
      </w:pPr>
      <w:r w:rsidRPr="00C554BD">
        <w:rPr>
          <w:rFonts w:ascii="Cambria" w:hAnsi="Cambria"/>
          <w:b/>
          <w:bCs/>
          <w:i/>
          <w:iCs/>
          <w:sz w:val="24"/>
          <w:szCs w:val="24"/>
          <w:u w:val="none"/>
          <w:lang w:val="bg-BG"/>
        </w:rPr>
        <w:br w:type="page"/>
        <w:t>Образец</w:t>
      </w:r>
      <w:r w:rsidRPr="00C554BD">
        <w:rPr>
          <w:rFonts w:ascii="Cambria" w:hAnsi="Cambria"/>
          <w:sz w:val="24"/>
          <w:szCs w:val="24"/>
          <w:u w:val="none"/>
          <w:lang w:val="bg-BG"/>
        </w:rPr>
        <w:t xml:space="preserve"> </w:t>
      </w:r>
    </w:p>
    <w:p w:rsidR="00E57D0B" w:rsidRPr="00C554BD" w:rsidRDefault="00E57D0B" w:rsidP="00F864C6">
      <w:pPr>
        <w:pStyle w:val="Heading1"/>
        <w:tabs>
          <w:tab w:val="left" w:pos="3306"/>
          <w:tab w:val="center" w:pos="4536"/>
        </w:tabs>
        <w:spacing w:before="0" w:after="0"/>
        <w:jc w:val="center"/>
        <w:rPr>
          <w:rFonts w:ascii="Cambria" w:hAnsi="Cambria"/>
          <w:kern w:val="0"/>
          <w:sz w:val="24"/>
          <w:szCs w:val="24"/>
          <w:lang w:val="bg-BG"/>
        </w:rPr>
      </w:pPr>
      <w:bookmarkStart w:id="13" w:name="_Toc382582477"/>
      <w:r w:rsidRPr="00C554BD">
        <w:rPr>
          <w:rFonts w:ascii="Cambria" w:hAnsi="Cambria"/>
          <w:kern w:val="0"/>
          <w:sz w:val="24"/>
          <w:szCs w:val="24"/>
          <w:lang w:val="bg-BG"/>
        </w:rPr>
        <w:t>Д Е К Л А Р А Ц И Я</w:t>
      </w:r>
      <w:bookmarkEnd w:id="13"/>
    </w:p>
    <w:p w:rsidR="00E57D0B" w:rsidRPr="00C554BD" w:rsidRDefault="00E57D0B" w:rsidP="00F864C6">
      <w:pPr>
        <w:pStyle w:val="Heading1"/>
        <w:spacing w:before="0" w:after="0"/>
        <w:jc w:val="center"/>
        <w:rPr>
          <w:rFonts w:ascii="Cambria" w:hAnsi="Cambria"/>
          <w:kern w:val="0"/>
          <w:sz w:val="24"/>
          <w:szCs w:val="24"/>
          <w:lang w:val="bg-BG"/>
        </w:rPr>
      </w:pPr>
      <w:bookmarkStart w:id="14" w:name="_Toc382582478"/>
      <w:r w:rsidRPr="00C554BD">
        <w:rPr>
          <w:rFonts w:ascii="Cambria" w:hAnsi="Cambria"/>
          <w:kern w:val="0"/>
          <w:sz w:val="24"/>
          <w:szCs w:val="24"/>
          <w:lang w:val="bg-BG"/>
        </w:rPr>
        <w:t>по чл. 56, ал. 1, т. 11 от Закона за обществените поръчки</w:t>
      </w:r>
      <w:bookmarkEnd w:id="14"/>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b/>
          <w:bCs/>
          <w:sz w:val="24"/>
          <w:szCs w:val="24"/>
          <w:u w:val="none"/>
          <w:lang w:val="bg-BG"/>
        </w:rPr>
      </w:pPr>
      <w:r w:rsidRPr="00C554BD">
        <w:rPr>
          <w:rFonts w:ascii="Cambria" w:hAnsi="Cambria"/>
          <w:sz w:val="24"/>
          <w:szCs w:val="24"/>
          <w:u w:val="none"/>
          <w:lang w:val="bg-BG"/>
        </w:rPr>
        <w:t>Долуподписаният /-ната/ ...............................................................................................................................</w:t>
      </w:r>
      <w:r w:rsidRPr="00C554BD">
        <w:rPr>
          <w:rFonts w:ascii="Cambria" w:hAnsi="Cambria"/>
          <w:sz w:val="24"/>
          <w:szCs w:val="24"/>
          <w:u w:val="none"/>
          <w:lang w:val="bg-BG"/>
        </w:rPr>
        <w:tab/>
        <w:t>с лична карта № ................................., издадена на ....................................... от .................................. с ЕГН ................................., в качеството ми на _____________________________________________________</w:t>
      </w:r>
      <w:r w:rsidRPr="00C554BD">
        <w:rPr>
          <w:rFonts w:ascii="Cambria" w:hAnsi="Cambria"/>
          <w:i/>
          <w:iCs/>
          <w:sz w:val="24"/>
          <w:szCs w:val="24"/>
          <w:u w:val="none"/>
          <w:lang w:val="bg-BG"/>
        </w:rPr>
        <w:t xml:space="preserve"> (посочете длъжността) </w:t>
      </w:r>
      <w:r w:rsidRPr="00C554BD">
        <w:rPr>
          <w:rFonts w:ascii="Cambria" w:hAnsi="Cambria"/>
          <w:sz w:val="24"/>
          <w:szCs w:val="24"/>
          <w:u w:val="none"/>
          <w:lang w:val="bg-BG"/>
        </w:rPr>
        <w:t xml:space="preserve">на  ______________________________________________________________________ </w:t>
      </w:r>
      <w:r w:rsidRPr="00C554BD">
        <w:rPr>
          <w:rFonts w:ascii="Cambria" w:hAnsi="Cambria"/>
          <w:i/>
          <w:iCs/>
          <w:sz w:val="24"/>
          <w:szCs w:val="24"/>
          <w:u w:val="none"/>
          <w:lang w:val="bg-BG"/>
        </w:rPr>
        <w:t>(посочете фирмата на участника)</w:t>
      </w:r>
      <w:r w:rsidRPr="00C554BD">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w:t>
      </w:r>
      <w:r w:rsidRPr="00C554BD">
        <w:rPr>
          <w:rFonts w:ascii="Cambria" w:hAnsi="Cambria"/>
          <w:bCs/>
          <w:color w:val="auto"/>
          <w:sz w:val="24"/>
          <w:szCs w:val="24"/>
          <w:u w:val="none"/>
          <w:lang w:val="bg-BG" w:eastAsia="en-US"/>
        </w:rPr>
        <w:t xml:space="preserve"> 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r w:rsidRPr="00C554BD">
        <w:rPr>
          <w:rFonts w:ascii="Cambria" w:hAnsi="Cambria"/>
          <w:sz w:val="24"/>
          <w:szCs w:val="24"/>
          <w:u w:val="none"/>
          <w:lang w:val="bg-BG"/>
        </w:rPr>
        <w:tab/>
      </w:r>
      <w:r w:rsidRPr="00C554BD">
        <w:rPr>
          <w:rFonts w:ascii="Cambria" w:hAnsi="Cambria"/>
          <w:sz w:val="24"/>
          <w:szCs w:val="24"/>
          <w:u w:val="none"/>
          <w:lang w:val="bg-BG"/>
        </w:rPr>
        <w:tab/>
      </w:r>
    </w:p>
    <w:p w:rsidR="00E57D0B" w:rsidRPr="00C554BD" w:rsidRDefault="00E57D0B" w:rsidP="00F864C6">
      <w:pPr>
        <w:jc w:val="both"/>
        <w:rPr>
          <w:rFonts w:ascii="Cambria" w:hAnsi="Cambria"/>
          <w:sz w:val="24"/>
          <w:szCs w:val="24"/>
          <w:u w:val="none"/>
          <w:lang w:val="bg-BG"/>
        </w:rPr>
      </w:pPr>
      <w:r w:rsidRPr="00C554BD">
        <w:rPr>
          <w:rFonts w:ascii="Cambria" w:hAnsi="Cambria"/>
          <w:b/>
          <w:bCs/>
          <w:sz w:val="24"/>
          <w:szCs w:val="24"/>
          <w:u w:val="none"/>
          <w:lang w:val="bg-BG"/>
        </w:rPr>
        <w:t xml:space="preserve"> </w:t>
      </w:r>
    </w:p>
    <w:p w:rsidR="00E57D0B" w:rsidRPr="00C554BD" w:rsidRDefault="00E57D0B" w:rsidP="00F864C6">
      <w:pPr>
        <w:jc w:val="center"/>
        <w:rPr>
          <w:rFonts w:ascii="Cambria" w:hAnsi="Cambria"/>
          <w:b/>
          <w:bCs/>
          <w:sz w:val="24"/>
          <w:szCs w:val="24"/>
          <w:u w:val="none"/>
          <w:lang w:val="bg-BG"/>
        </w:rPr>
      </w:pPr>
      <w:r w:rsidRPr="00C554BD">
        <w:rPr>
          <w:rFonts w:ascii="Cambria" w:hAnsi="Cambria"/>
          <w:b/>
          <w:bCs/>
          <w:sz w:val="24"/>
          <w:szCs w:val="24"/>
          <w:u w:val="none"/>
          <w:lang w:val="bg-BG"/>
        </w:rPr>
        <w:t>Д Е К Л А Р И Р А М, че:</w:t>
      </w:r>
    </w:p>
    <w:p w:rsidR="00E57D0B" w:rsidRPr="00C554BD" w:rsidRDefault="00E57D0B" w:rsidP="00F864C6">
      <w:pPr>
        <w:jc w:val="both"/>
        <w:rPr>
          <w:rFonts w:ascii="Cambria" w:hAnsi="Cambria"/>
          <w:b/>
          <w:bCs/>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ind w:firstLine="567"/>
        <w:jc w:val="both"/>
        <w:rPr>
          <w:rFonts w:ascii="Cambria" w:hAnsi="Cambria" w:cs="Arial"/>
          <w:color w:val="auto"/>
          <w:sz w:val="24"/>
          <w:szCs w:val="24"/>
          <w:u w:val="none"/>
          <w:lang w:val="bg-BG" w:eastAsia="en-US"/>
        </w:rPr>
      </w:pPr>
      <w:r w:rsidRPr="00C554BD">
        <w:rPr>
          <w:rFonts w:ascii="Cambria" w:hAnsi="Cambria"/>
          <w:b/>
          <w:i/>
          <w:color w:val="auto"/>
          <w:sz w:val="24"/>
          <w:szCs w:val="24"/>
          <w:u w:val="none"/>
          <w:lang w:val="bg-BG" w:eastAsia="en-US"/>
        </w:rPr>
        <w:t xml:space="preserve">Забележка: </w:t>
      </w:r>
      <w:r w:rsidRPr="00C554BD">
        <w:rPr>
          <w:rFonts w:ascii="Cambria" w:hAnsi="Cambria" w:cs="Arial"/>
          <w:color w:val="auto"/>
          <w:sz w:val="24"/>
          <w:szCs w:val="24"/>
          <w:u w:val="none"/>
          <w:lang w:val="bg-BG" w:eastAsia="en-US"/>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свързани с данъци и осигуровки:</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Национална агенция по приходите:</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телефон на НАП - 0700 18 700; интернет адрес: www.nap.bg</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опазване на околната среда:</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околната среда и водите</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Информационен център на МОСВ:</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работи за посетители всеки работен ден от 14 до 17 ч.</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1000 София, ул. "У. Гладстон" № 67</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940 6331</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http://www3.moew.government.bg/</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w:t>
      </w:r>
      <w:r w:rsidRPr="00C554BD">
        <w:rPr>
          <w:rFonts w:ascii="Cambria" w:hAnsi="Cambria" w:cs="Arial"/>
          <w:color w:val="auto"/>
          <w:sz w:val="24"/>
          <w:szCs w:val="24"/>
          <w:u w:val="none"/>
          <w:lang w:val="bg-BG" w:eastAsia="en-US"/>
        </w:rPr>
        <w:tab/>
        <w:t>Относно задълженията, закрила на заетостта и условията на труд:</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Министерство на труда и социалната политика:</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Интернет адрес: http://www.mlsp.government.bg</w:t>
      </w:r>
    </w:p>
    <w:p w:rsidR="00E57D0B" w:rsidRPr="00C554BD" w:rsidRDefault="00E57D0B" w:rsidP="00F864C6">
      <w:pPr>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 xml:space="preserve">София 1051, ул. Триадица №2 </w:t>
      </w:r>
    </w:p>
    <w:p w:rsidR="00E57D0B" w:rsidRPr="00C554BD" w:rsidRDefault="00E57D0B" w:rsidP="00F864C6">
      <w:pPr>
        <w:ind w:left="720"/>
        <w:jc w:val="both"/>
        <w:rPr>
          <w:rFonts w:ascii="Cambria" w:hAnsi="Cambria" w:cs="Arial"/>
          <w:color w:val="auto"/>
          <w:sz w:val="24"/>
          <w:szCs w:val="24"/>
          <w:u w:val="none"/>
          <w:lang w:val="bg-BG" w:eastAsia="en-US"/>
        </w:rPr>
      </w:pPr>
      <w:r w:rsidRPr="00C554BD">
        <w:rPr>
          <w:rFonts w:ascii="Cambria" w:hAnsi="Cambria" w:cs="Arial"/>
          <w:color w:val="auto"/>
          <w:sz w:val="24"/>
          <w:szCs w:val="24"/>
          <w:u w:val="none"/>
          <w:lang w:val="bg-BG" w:eastAsia="en-US"/>
        </w:rPr>
        <w:t>Телефон: 02/ 8119 443</w:t>
      </w:r>
    </w:p>
    <w:p w:rsidR="00E57D0B" w:rsidRPr="00C554BD" w:rsidRDefault="00E57D0B" w:rsidP="00F864C6">
      <w:pPr>
        <w:ind w:firstLine="567"/>
        <w:jc w:val="both"/>
        <w:rPr>
          <w:rFonts w:ascii="Cambria" w:hAnsi="Cambria"/>
          <w:b/>
          <w:i/>
          <w:color w:val="auto"/>
          <w:sz w:val="24"/>
          <w:szCs w:val="24"/>
          <w:u w:val="none"/>
          <w:lang w:val="bg-BG" w:eastAsia="en-US"/>
        </w:rPr>
      </w:pPr>
    </w:p>
    <w:p w:rsidR="00E57D0B" w:rsidRPr="00C554BD" w:rsidRDefault="00E57D0B" w:rsidP="00F864C6">
      <w:pPr>
        <w:ind w:firstLine="567"/>
        <w:jc w:val="both"/>
        <w:rPr>
          <w:rFonts w:ascii="Cambria" w:hAnsi="Cambria"/>
          <w:b/>
          <w:i/>
          <w:color w:val="auto"/>
          <w:sz w:val="24"/>
          <w:szCs w:val="24"/>
          <w:u w:val="none"/>
          <w:lang w:val="bg-BG" w:eastAsia="en-US"/>
        </w:rPr>
      </w:pPr>
    </w:p>
    <w:p w:rsidR="00E57D0B" w:rsidRPr="00C554BD" w:rsidRDefault="00E57D0B" w:rsidP="00F864C6">
      <w:pPr>
        <w:rPr>
          <w:rFonts w:ascii="Cambria" w:hAnsi="Cambria"/>
          <w:color w:val="auto"/>
          <w:sz w:val="24"/>
          <w:szCs w:val="24"/>
          <w:u w:val="none"/>
          <w:lang w:val="bg-BG" w:eastAsia="en-US"/>
        </w:rPr>
      </w:pP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t xml:space="preserve"> </w:t>
      </w:r>
      <w:r w:rsidRPr="00C554BD">
        <w:rPr>
          <w:rFonts w:ascii="Cambria" w:hAnsi="Cambria"/>
          <w:color w:val="auto"/>
          <w:sz w:val="24"/>
          <w:szCs w:val="24"/>
          <w:u w:val="none"/>
          <w:lang w:val="bg-BG" w:eastAsia="en-US"/>
        </w:rPr>
        <w:t xml:space="preserve">г.                 </w:t>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softHyphen/>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pStyle w:val="Style14"/>
        <w:widowControl/>
        <w:spacing w:line="240" w:lineRule="auto"/>
        <w:jc w:val="both"/>
        <w:outlineLvl w:val="0"/>
        <w:rPr>
          <w:rFonts w:ascii="Cambria" w:hAnsi="Cambria"/>
        </w:rPr>
      </w:pPr>
    </w:p>
    <w:p w:rsidR="00E57D0B" w:rsidRPr="00C554BD" w:rsidRDefault="00E57D0B" w:rsidP="00F864C6">
      <w:pPr>
        <w:jc w:val="right"/>
        <w:rPr>
          <w:rFonts w:ascii="Cambria" w:hAnsi="Cambria"/>
          <w:b/>
          <w:bCs/>
          <w:i/>
          <w:iCs/>
          <w:sz w:val="24"/>
          <w:szCs w:val="24"/>
          <w:u w:val="none"/>
          <w:lang w:val="bg-BG"/>
        </w:rPr>
      </w:pPr>
      <w:r w:rsidRPr="00C554BD">
        <w:rPr>
          <w:rFonts w:ascii="Cambria" w:hAnsi="Cambria"/>
          <w:b/>
          <w:bCs/>
          <w:i/>
          <w:iCs/>
          <w:sz w:val="24"/>
          <w:szCs w:val="24"/>
          <w:u w:val="none"/>
          <w:lang w:val="bg-BG"/>
        </w:rPr>
        <w:br w:type="page"/>
        <w:t xml:space="preserve">Образец </w:t>
      </w:r>
    </w:p>
    <w:p w:rsidR="00E57D0B" w:rsidRPr="00C554BD" w:rsidRDefault="00E57D0B" w:rsidP="00F864C6">
      <w:pPr>
        <w:pStyle w:val="Heading2"/>
        <w:tabs>
          <w:tab w:val="num" w:pos="840"/>
        </w:tabs>
        <w:spacing w:before="0" w:after="0"/>
        <w:jc w:val="both"/>
        <w:rPr>
          <w:rFonts w:ascii="Cambria" w:hAnsi="Cambria"/>
          <w:sz w:val="24"/>
          <w:szCs w:val="24"/>
          <w:u w:val="none"/>
          <w:lang w:val="bg-BG"/>
        </w:rPr>
      </w:pPr>
    </w:p>
    <w:p w:rsidR="00E57D0B" w:rsidRPr="00C554BD" w:rsidRDefault="00E57D0B" w:rsidP="00F864C6">
      <w:pPr>
        <w:tabs>
          <w:tab w:val="left" w:leader="dot" w:pos="2131"/>
          <w:tab w:val="left" w:pos="4997"/>
          <w:tab w:val="left" w:leader="dot" w:pos="8582"/>
        </w:tabs>
        <w:ind w:left="4207" w:firstLine="2873"/>
        <w:jc w:val="both"/>
        <w:rPr>
          <w:rFonts w:ascii="Cambria" w:hAnsi="Cambria"/>
          <w:b/>
          <w:bCs/>
          <w:i/>
          <w:iCs/>
          <w:color w:val="auto"/>
          <w:sz w:val="24"/>
          <w:szCs w:val="24"/>
          <w:u w:val="none"/>
          <w:lang w:val="bg-BG" w:eastAsia="en-US"/>
        </w:rPr>
      </w:pPr>
      <w:bookmarkStart w:id="15" w:name="_Toc382582479"/>
    </w:p>
    <w:p w:rsidR="00E57D0B" w:rsidRPr="00C554BD" w:rsidRDefault="00E57D0B"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ДЕКЛАРАЦИЯ </w:t>
      </w:r>
    </w:p>
    <w:p w:rsidR="00E57D0B" w:rsidRPr="00C554BD" w:rsidRDefault="00E57D0B" w:rsidP="00F864C6">
      <w:pPr>
        <w:ind w:left="720" w:hanging="720"/>
        <w:jc w:val="center"/>
        <w:outlineLvl w:val="0"/>
        <w:rPr>
          <w:rFonts w:ascii="Cambria" w:hAnsi="Cambria"/>
          <w:b/>
          <w:color w:val="auto"/>
          <w:sz w:val="24"/>
          <w:szCs w:val="24"/>
          <w:u w:val="none"/>
          <w:lang w:val="bg-BG" w:eastAsia="en-US"/>
        </w:rPr>
      </w:pPr>
    </w:p>
    <w:p w:rsidR="00E57D0B" w:rsidRPr="00C554BD" w:rsidRDefault="00E57D0B"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по чл. 56, ал. 1, т. 12 от Закона за обществените поръчки </w:t>
      </w:r>
    </w:p>
    <w:p w:rsidR="00E57D0B" w:rsidRPr="00C554BD" w:rsidRDefault="00E57D0B" w:rsidP="00F864C6">
      <w:pPr>
        <w:ind w:left="720" w:hanging="720"/>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за приемане на условията в проекта на договора</w:t>
      </w:r>
    </w:p>
    <w:p w:rsidR="00E57D0B" w:rsidRPr="00C554BD" w:rsidRDefault="00E57D0B" w:rsidP="00F864C6">
      <w:pPr>
        <w:ind w:right="50"/>
        <w:jc w:val="both"/>
        <w:rPr>
          <w:rFonts w:ascii="Cambria" w:hAnsi="Cambria"/>
          <w:color w:val="auto"/>
          <w:sz w:val="24"/>
          <w:szCs w:val="24"/>
          <w:u w:val="none"/>
          <w:lang w:val="bg-BG" w:eastAsia="en-US"/>
        </w:rPr>
      </w:pPr>
      <w:r w:rsidRPr="00C554BD">
        <w:rPr>
          <w:rFonts w:ascii="Cambria" w:hAnsi="Cambria"/>
          <w:color w:val="auto"/>
          <w:spacing w:val="2"/>
          <w:w w:val="111"/>
          <w:sz w:val="24"/>
          <w:szCs w:val="24"/>
          <w:u w:val="none"/>
          <w:lang w:val="bg-BG" w:eastAsia="en-US"/>
        </w:rPr>
        <w:t>Подписаният: ……………………………</w:t>
      </w:r>
      <w:r w:rsidRPr="00C554BD">
        <w:rPr>
          <w:rFonts w:ascii="Cambria" w:hAnsi="Cambria"/>
          <w:color w:val="auto"/>
          <w:sz w:val="24"/>
          <w:szCs w:val="24"/>
          <w:u w:val="none"/>
          <w:lang w:val="bg-BG" w:eastAsia="en-US"/>
        </w:rPr>
        <w:t>………………………………..........................................................</w:t>
      </w:r>
    </w:p>
    <w:p w:rsidR="00E57D0B" w:rsidRPr="00C554BD" w:rsidRDefault="00E57D0B" w:rsidP="00F864C6">
      <w:pPr>
        <w:ind w:right="7" w:firstLine="708"/>
        <w:jc w:val="center"/>
        <w:rPr>
          <w:rFonts w:ascii="Cambria" w:hAnsi="Cambria"/>
          <w:i/>
          <w:color w:val="auto"/>
          <w:spacing w:val="4"/>
          <w:sz w:val="24"/>
          <w:szCs w:val="24"/>
          <w:u w:val="none"/>
          <w:lang w:val="bg-BG" w:eastAsia="en-US"/>
        </w:rPr>
      </w:pPr>
      <w:r w:rsidRPr="00C554BD">
        <w:rPr>
          <w:rFonts w:ascii="Cambria" w:hAnsi="Cambria"/>
          <w:i/>
          <w:color w:val="auto"/>
          <w:spacing w:val="4"/>
          <w:sz w:val="24"/>
          <w:szCs w:val="24"/>
          <w:u w:val="none"/>
          <w:lang w:val="bg-BG" w:eastAsia="en-US"/>
        </w:rPr>
        <w:t>(три имена)</w:t>
      </w:r>
    </w:p>
    <w:p w:rsidR="00E57D0B" w:rsidRPr="00C554BD" w:rsidRDefault="00E57D0B" w:rsidP="00F864C6">
      <w:pPr>
        <w:ind w:right="7"/>
        <w:jc w:val="both"/>
        <w:rPr>
          <w:rFonts w:ascii="Cambria" w:hAnsi="Cambria"/>
          <w:color w:val="auto"/>
          <w:spacing w:val="5"/>
          <w:sz w:val="24"/>
          <w:szCs w:val="24"/>
          <w:u w:val="none"/>
          <w:lang w:val="bg-BG" w:eastAsia="en-US"/>
        </w:rPr>
      </w:pPr>
      <w:r w:rsidRPr="00C554BD">
        <w:rPr>
          <w:rFonts w:ascii="Cambria" w:hAnsi="Cambria"/>
          <w:color w:val="auto"/>
          <w:spacing w:val="5"/>
          <w:sz w:val="24"/>
          <w:szCs w:val="24"/>
          <w:u w:val="none"/>
          <w:lang w:val="bg-BG" w:eastAsia="en-US"/>
        </w:rPr>
        <w:t>Данни по документ за самоличност ...........................................................................................</w:t>
      </w:r>
    </w:p>
    <w:p w:rsidR="00E57D0B" w:rsidRPr="00C554BD" w:rsidRDefault="00E57D0B" w:rsidP="00F864C6">
      <w:pPr>
        <w:ind w:right="7"/>
        <w:jc w:val="both"/>
        <w:rPr>
          <w:rFonts w:ascii="Cambria" w:hAnsi="Cambria"/>
          <w:color w:val="auto"/>
          <w:spacing w:val="4"/>
          <w:sz w:val="24"/>
          <w:szCs w:val="24"/>
          <w:u w:val="none"/>
          <w:lang w:val="bg-BG" w:eastAsia="en-US"/>
        </w:rPr>
      </w:pPr>
      <w:r w:rsidRPr="00C554BD">
        <w:rPr>
          <w:rFonts w:ascii="Cambria" w:hAnsi="Cambria"/>
          <w:color w:val="auto"/>
          <w:spacing w:val="4"/>
          <w:sz w:val="24"/>
          <w:szCs w:val="24"/>
          <w:u w:val="none"/>
          <w:lang w:val="bg-BG" w:eastAsia="en-US"/>
        </w:rPr>
        <w:t>..........................................................................................................................................................................</w:t>
      </w:r>
    </w:p>
    <w:p w:rsidR="00E57D0B" w:rsidRPr="00C554BD" w:rsidRDefault="00E57D0B" w:rsidP="00F864C6">
      <w:pPr>
        <w:autoSpaceDE w:val="0"/>
        <w:autoSpaceDN w:val="0"/>
        <w:adjustRightInd w:val="0"/>
        <w:ind w:firstLine="708"/>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(номер на лична карта, дата, орган и място на издаването)</w:t>
      </w:r>
    </w:p>
    <w:p w:rsidR="00E57D0B" w:rsidRPr="00C554BD" w:rsidRDefault="00E57D0B" w:rsidP="00F864C6">
      <w:pPr>
        <w:tabs>
          <w:tab w:val="left" w:leader="dot" w:pos="6588"/>
        </w:tabs>
        <w:jc w:val="both"/>
        <w:rPr>
          <w:rFonts w:ascii="Cambria" w:hAnsi="Cambria"/>
          <w:color w:val="auto"/>
          <w:sz w:val="24"/>
          <w:szCs w:val="24"/>
          <w:u w:val="none"/>
          <w:lang w:val="bg-BG" w:eastAsia="en-US"/>
        </w:rPr>
      </w:pPr>
      <w:r w:rsidRPr="00C554BD">
        <w:rPr>
          <w:rFonts w:ascii="Cambria" w:hAnsi="Cambria"/>
          <w:color w:val="auto"/>
          <w:spacing w:val="5"/>
          <w:w w:val="111"/>
          <w:sz w:val="24"/>
          <w:szCs w:val="24"/>
          <w:u w:val="none"/>
          <w:lang w:val="bg-BG" w:eastAsia="en-US"/>
        </w:rPr>
        <w:t xml:space="preserve">в качеството си на </w:t>
      </w:r>
      <w:r w:rsidRPr="00C554BD">
        <w:rPr>
          <w:rFonts w:ascii="Cambria" w:hAnsi="Cambria"/>
          <w:color w:val="auto"/>
          <w:sz w:val="24"/>
          <w:szCs w:val="24"/>
          <w:u w:val="none"/>
          <w:lang w:val="bg-BG" w:eastAsia="en-US"/>
        </w:rPr>
        <w:t>…………………………………………………………………………………………………</w:t>
      </w:r>
    </w:p>
    <w:p w:rsidR="00E57D0B" w:rsidRPr="00C554BD" w:rsidRDefault="00E57D0B" w:rsidP="00F864C6">
      <w:pPr>
        <w:ind w:firstLine="708"/>
        <w:jc w:val="center"/>
        <w:rPr>
          <w:rFonts w:ascii="Cambria" w:hAnsi="Cambria"/>
          <w:i/>
          <w:color w:val="auto"/>
          <w:sz w:val="24"/>
          <w:szCs w:val="24"/>
          <w:u w:val="none"/>
          <w:lang w:val="bg-BG" w:eastAsia="en-US"/>
        </w:rPr>
      </w:pPr>
      <w:r w:rsidRPr="00C554BD">
        <w:rPr>
          <w:rFonts w:ascii="Cambria" w:hAnsi="Cambria"/>
          <w:i/>
          <w:color w:val="auto"/>
          <w:spacing w:val="3"/>
          <w:sz w:val="24"/>
          <w:szCs w:val="24"/>
          <w:u w:val="none"/>
          <w:lang w:val="bg-BG" w:eastAsia="en-US"/>
        </w:rPr>
        <w:t>(длъжност)</w:t>
      </w:r>
    </w:p>
    <w:p w:rsidR="00E57D0B" w:rsidRPr="00C554BD" w:rsidRDefault="00E57D0B" w:rsidP="00F864C6">
      <w:pPr>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на …………………………………………..…………………………………………………………………………….……-</w:t>
      </w:r>
    </w:p>
    <w:p w:rsidR="00E57D0B" w:rsidRPr="00C554BD" w:rsidRDefault="00E57D0B" w:rsidP="00F864C6">
      <w:pPr>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подизпълнителя)</w:t>
      </w:r>
    </w:p>
    <w:p w:rsidR="00E57D0B" w:rsidRPr="00C554BD" w:rsidRDefault="00E57D0B" w:rsidP="00F864C6">
      <w:pPr>
        <w:jc w:val="both"/>
        <w:rPr>
          <w:rFonts w:ascii="Cambria" w:hAnsi="Cambria"/>
          <w:b/>
          <w:i/>
          <w:color w:val="auto"/>
          <w:sz w:val="24"/>
          <w:szCs w:val="24"/>
          <w:u w:val="none"/>
          <w:lang w:val="bg-BG" w:eastAsia="en-US"/>
        </w:rPr>
      </w:pPr>
      <w:r w:rsidRPr="00C554BD">
        <w:rPr>
          <w:rFonts w:ascii="Cambria" w:hAnsi="Cambria"/>
          <w:color w:val="auto"/>
          <w:sz w:val="24"/>
          <w:szCs w:val="24"/>
          <w:u w:val="none"/>
          <w:lang w:val="bg-BG" w:eastAsia="en-US"/>
        </w:rPr>
        <w:t xml:space="preserve">в </w:t>
      </w:r>
      <w:r w:rsidRPr="00C554BD">
        <w:rPr>
          <w:rFonts w:ascii="Cambria" w:hAnsi="Cambria"/>
          <w:color w:val="auto"/>
          <w:spacing w:val="3"/>
          <w:sz w:val="24"/>
          <w:szCs w:val="24"/>
          <w:u w:val="none"/>
          <w:lang w:val="bg-BG" w:eastAsia="en-US"/>
        </w:rPr>
        <w:t>обществена поръчка</w:t>
      </w:r>
      <w:r w:rsidRPr="00C554BD">
        <w:rPr>
          <w:rFonts w:ascii="Cambria" w:hAnsi="Cambria"/>
          <w:sz w:val="24"/>
          <w:szCs w:val="24"/>
          <w:u w:val="none"/>
          <w:lang w:val="bg-BG"/>
        </w:rPr>
        <w:t xml:space="preserve"> с предмет: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 Е К Л А Р И Р А М, че :</w:t>
      </w:r>
    </w:p>
    <w:p w:rsidR="00E57D0B" w:rsidRPr="00C554BD" w:rsidRDefault="00E57D0B" w:rsidP="00F864C6">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Запознат съм със съдържанието на проекта на договора и приемам условията, описани в него.</w:t>
      </w:r>
    </w:p>
    <w:p w:rsidR="00E57D0B" w:rsidRPr="00C554BD" w:rsidRDefault="00E57D0B" w:rsidP="00F864C6">
      <w:pPr>
        <w:jc w:val="both"/>
        <w:rPr>
          <w:rFonts w:ascii="Cambria" w:hAnsi="Cambria"/>
          <w:color w:val="auto"/>
          <w:sz w:val="24"/>
          <w:szCs w:val="24"/>
          <w:u w:val="none"/>
          <w:lang w:val="bg-BG" w:eastAsia="en-US"/>
        </w:rPr>
      </w:pPr>
    </w:p>
    <w:p w:rsidR="00E57D0B" w:rsidRPr="00C554BD" w:rsidRDefault="00E57D0B" w:rsidP="00F864C6">
      <w:pPr>
        <w:rPr>
          <w:rFonts w:ascii="Cambria" w:hAnsi="Cambria"/>
          <w:color w:val="auto"/>
          <w:sz w:val="24"/>
          <w:szCs w:val="24"/>
          <w:u w:val="none"/>
          <w:lang w:val="bg-BG" w:eastAsia="en-US"/>
        </w:rPr>
      </w:pPr>
    </w:p>
    <w:p w:rsidR="00E57D0B" w:rsidRPr="00C554BD" w:rsidRDefault="00E57D0B" w:rsidP="00F864C6">
      <w:pPr>
        <w:rPr>
          <w:rFonts w:ascii="Cambria" w:hAnsi="Cambria"/>
          <w:color w:val="auto"/>
          <w:sz w:val="24"/>
          <w:szCs w:val="24"/>
          <w:u w:val="none"/>
          <w:lang w:val="bg-BG" w:eastAsia="en-US"/>
        </w:rPr>
      </w:pPr>
    </w:p>
    <w:p w:rsidR="00E57D0B" w:rsidRPr="00C554BD" w:rsidRDefault="00E57D0B" w:rsidP="00F864C6">
      <w:pPr>
        <w:rPr>
          <w:rFonts w:ascii="Cambria" w:hAnsi="Cambria"/>
          <w:color w:val="auto"/>
          <w:sz w:val="24"/>
          <w:szCs w:val="24"/>
          <w:u w:val="none"/>
          <w:lang w:val="bg-BG" w:eastAsia="en-US"/>
        </w:rPr>
      </w:pPr>
    </w:p>
    <w:p w:rsidR="00E57D0B" w:rsidRPr="00C554BD" w:rsidRDefault="00E57D0B" w:rsidP="00F864C6">
      <w:pPr>
        <w:rPr>
          <w:rFonts w:ascii="Cambria" w:hAnsi="Cambria"/>
          <w:color w:val="auto"/>
          <w:sz w:val="24"/>
          <w:szCs w:val="24"/>
          <w:u w:val="none"/>
          <w:lang w:val="bg-BG" w:eastAsia="en-US"/>
        </w:rPr>
      </w:pP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t xml:space="preserve"> </w:t>
      </w:r>
      <w:r w:rsidRPr="00C554BD">
        <w:rPr>
          <w:rFonts w:ascii="Cambria" w:hAnsi="Cambria"/>
          <w:color w:val="auto"/>
          <w:sz w:val="24"/>
          <w:szCs w:val="24"/>
          <w:u w:val="none"/>
          <w:lang w:val="bg-BG" w:eastAsia="en-US"/>
        </w:rPr>
        <w:t xml:space="preserve">г.                 </w:t>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r>
      <w:r w:rsidRPr="00C554BD">
        <w:rPr>
          <w:rFonts w:ascii="Cambria" w:hAnsi="Cambria"/>
          <w:color w:val="auto"/>
          <w:sz w:val="24"/>
          <w:szCs w:val="24"/>
          <w:u w:val="none"/>
          <w:lang w:val="bg-BG" w:eastAsia="en-US"/>
        </w:rPr>
        <w:tab/>
        <w:t xml:space="preserve">Декларатор: </w:t>
      </w:r>
      <w:r w:rsidRPr="00C554BD">
        <w:rPr>
          <w:rFonts w:ascii="Cambria" w:hAnsi="Cambria"/>
          <w:color w:val="auto"/>
          <w:sz w:val="24"/>
          <w:szCs w:val="24"/>
          <w:u w:val="none"/>
          <w:lang w:val="bg-BG" w:eastAsia="en-US"/>
        </w:rPr>
        <w:softHyphen/>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r w:rsidRPr="00C554BD">
        <w:rPr>
          <w:rFonts w:ascii="Cambria" w:hAnsi="Cambria"/>
          <w:color w:val="auto"/>
          <w:sz w:val="24"/>
          <w:szCs w:val="24"/>
          <w:lang w:val="bg-BG" w:eastAsia="en-US"/>
        </w:rPr>
        <w:tab/>
      </w:r>
    </w:p>
    <w:p w:rsidR="00E57D0B" w:rsidRPr="00C554BD" w:rsidRDefault="00E57D0B" w:rsidP="00F864C6">
      <w:pPr>
        <w:rPr>
          <w:rFonts w:ascii="Cambria" w:hAnsi="Cambria"/>
          <w:color w:val="auto"/>
          <w:sz w:val="24"/>
          <w:szCs w:val="24"/>
          <w:u w:val="none"/>
          <w:lang w:val="bg-BG" w:eastAsia="en-US"/>
        </w:rPr>
      </w:pPr>
      <w:r w:rsidRPr="00C554BD">
        <w:rPr>
          <w:rFonts w:ascii="Cambria" w:hAnsi="Cambria"/>
          <w:i/>
          <w:iCs/>
          <w:color w:val="auto"/>
          <w:sz w:val="24"/>
          <w:szCs w:val="24"/>
          <w:u w:val="none"/>
          <w:lang w:val="bg-BG" w:eastAsia="en-US"/>
        </w:rPr>
        <w:t xml:space="preserve">(дата на подписване)                                                                                                                                              </w:t>
      </w:r>
    </w:p>
    <w:p w:rsidR="00E57D0B" w:rsidRPr="00C554BD" w:rsidRDefault="00E57D0B" w:rsidP="00F864C6">
      <w:pPr>
        <w:rPr>
          <w:rFonts w:ascii="Cambria" w:hAnsi="Cambria" w:cs="Arial"/>
          <w:b/>
          <w:color w:val="auto"/>
          <w:sz w:val="24"/>
          <w:szCs w:val="24"/>
          <w:u w:val="none"/>
          <w:lang w:val="bg-BG" w:eastAsia="en-US"/>
        </w:rPr>
      </w:pPr>
    </w:p>
    <w:p w:rsidR="00E57D0B" w:rsidRPr="00C554BD" w:rsidRDefault="00E57D0B" w:rsidP="001C34A2">
      <w:pPr>
        <w:shd w:val="clear" w:color="auto" w:fill="FFFFFF"/>
        <w:tabs>
          <w:tab w:val="left" w:leader="dot" w:pos="1289"/>
          <w:tab w:val="left" w:pos="4342"/>
          <w:tab w:val="left" w:leader="dot" w:pos="8150"/>
        </w:tabs>
        <w:jc w:val="right"/>
        <w:rPr>
          <w:rFonts w:ascii="Cambria" w:hAnsi="Cambria"/>
          <w:b/>
          <w:bCs/>
          <w:i/>
          <w:spacing w:val="3"/>
          <w:sz w:val="24"/>
          <w:szCs w:val="24"/>
          <w:u w:val="none"/>
          <w:lang w:val="bg-BG" w:eastAsia="en-US"/>
        </w:rPr>
      </w:pPr>
      <w:r w:rsidRPr="00C554BD">
        <w:rPr>
          <w:rFonts w:ascii="Cambria" w:hAnsi="Cambria"/>
          <w:sz w:val="24"/>
          <w:szCs w:val="24"/>
          <w:u w:val="none"/>
          <w:lang w:val="bg-BG"/>
        </w:rPr>
        <w:br w:type="page"/>
      </w:r>
      <w:bookmarkEnd w:id="15"/>
      <w:r w:rsidRPr="00C554BD">
        <w:rPr>
          <w:rFonts w:ascii="Cambria" w:hAnsi="Cambria"/>
          <w:b/>
          <w:bCs/>
          <w:i/>
          <w:spacing w:val="3"/>
          <w:sz w:val="24"/>
          <w:szCs w:val="24"/>
          <w:u w:val="none"/>
          <w:lang w:val="bg-BG" w:eastAsia="en-US"/>
        </w:rPr>
        <w:t xml:space="preserve">ОБРАЗЕЦ  </w:t>
      </w:r>
    </w:p>
    <w:p w:rsidR="00E57D0B" w:rsidRPr="00C554BD" w:rsidRDefault="00E57D0B" w:rsidP="001C34A2">
      <w:pPr>
        <w:shd w:val="clear" w:color="auto" w:fill="FFFFFF"/>
        <w:tabs>
          <w:tab w:val="left" w:leader="dot" w:pos="1289"/>
          <w:tab w:val="left" w:pos="4342"/>
          <w:tab w:val="left" w:leader="dot" w:pos="8150"/>
        </w:tabs>
        <w:jc w:val="right"/>
        <w:rPr>
          <w:rFonts w:ascii="Cambria" w:eastAsia="Verdana-Bold" w:hAnsi="Cambria"/>
          <w:b/>
          <w:bCs/>
          <w:color w:val="auto"/>
          <w:sz w:val="24"/>
          <w:szCs w:val="24"/>
          <w:u w:val="none"/>
          <w:lang w:val="bg-BG" w:eastAsia="en-US"/>
        </w:rPr>
      </w:pPr>
    </w:p>
    <w:p w:rsidR="00E57D0B" w:rsidRPr="00C554BD" w:rsidRDefault="00E57D0B" w:rsidP="001C34A2">
      <w:pPr>
        <w:autoSpaceDE w:val="0"/>
        <w:autoSpaceDN w:val="0"/>
        <w:adjustRightInd w:val="0"/>
        <w:jc w:val="center"/>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Д Е К Л А Р А Ц И Я</w:t>
      </w:r>
    </w:p>
    <w:p w:rsidR="00E57D0B" w:rsidRPr="00C554BD" w:rsidRDefault="00E57D0B" w:rsidP="001C34A2">
      <w:pPr>
        <w:jc w:val="center"/>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E57D0B" w:rsidRPr="00C554BD" w:rsidRDefault="00E57D0B" w:rsidP="001C34A2">
      <w:pPr>
        <w:shd w:val="clear" w:color="auto" w:fill="FFFFFF"/>
        <w:ind w:right="50"/>
        <w:jc w:val="both"/>
        <w:rPr>
          <w:rFonts w:ascii="Cambria" w:hAnsi="Cambria"/>
          <w:spacing w:val="2"/>
          <w:w w:val="111"/>
          <w:sz w:val="24"/>
          <w:szCs w:val="24"/>
          <w:u w:val="none"/>
          <w:lang w:val="bg-BG" w:eastAsia="en-US"/>
        </w:rPr>
      </w:pPr>
    </w:p>
    <w:p w:rsidR="00E57D0B" w:rsidRPr="00C554BD" w:rsidRDefault="00E57D0B" w:rsidP="001C34A2">
      <w:pPr>
        <w:shd w:val="clear" w:color="auto" w:fill="FFFFFF"/>
        <w:ind w:right="50"/>
        <w:jc w:val="both"/>
        <w:rPr>
          <w:rFonts w:ascii="Cambria" w:hAnsi="Cambria"/>
          <w:color w:val="auto"/>
          <w:sz w:val="24"/>
          <w:szCs w:val="24"/>
          <w:u w:val="none"/>
          <w:lang w:val="bg-BG" w:eastAsia="en-US"/>
        </w:rPr>
      </w:pPr>
      <w:r w:rsidRPr="00C554BD">
        <w:rPr>
          <w:rFonts w:ascii="Cambria" w:hAnsi="Cambria"/>
          <w:spacing w:val="2"/>
          <w:w w:val="111"/>
          <w:sz w:val="24"/>
          <w:szCs w:val="24"/>
          <w:u w:val="none"/>
          <w:lang w:val="bg-BG" w:eastAsia="en-US"/>
        </w:rPr>
        <w:t>Подписаният: ………………………………</w:t>
      </w:r>
      <w:r w:rsidRPr="00C554BD">
        <w:rPr>
          <w:rFonts w:ascii="Cambria" w:hAnsi="Cambria"/>
          <w:sz w:val="24"/>
          <w:szCs w:val="24"/>
          <w:u w:val="none"/>
          <w:lang w:val="bg-BG" w:eastAsia="en-US"/>
        </w:rPr>
        <w:t>…………………….......................................................</w:t>
      </w:r>
    </w:p>
    <w:p w:rsidR="00E57D0B" w:rsidRPr="00C554BD" w:rsidRDefault="00E57D0B" w:rsidP="001C34A2">
      <w:pPr>
        <w:shd w:val="clear" w:color="auto" w:fill="FFFFFF"/>
        <w:ind w:right="7"/>
        <w:jc w:val="center"/>
        <w:rPr>
          <w:rFonts w:ascii="Cambria" w:hAnsi="Cambria"/>
          <w:i/>
          <w:spacing w:val="4"/>
          <w:sz w:val="24"/>
          <w:szCs w:val="24"/>
          <w:u w:val="none"/>
          <w:lang w:val="bg-BG" w:eastAsia="en-US"/>
        </w:rPr>
      </w:pPr>
      <w:r w:rsidRPr="00C554BD">
        <w:rPr>
          <w:rFonts w:ascii="Cambria" w:hAnsi="Cambria"/>
          <w:i/>
          <w:spacing w:val="4"/>
          <w:sz w:val="24"/>
          <w:szCs w:val="24"/>
          <w:u w:val="none"/>
          <w:lang w:val="bg-BG" w:eastAsia="en-US"/>
        </w:rPr>
        <w:t>(три имена)</w:t>
      </w:r>
    </w:p>
    <w:p w:rsidR="00E57D0B" w:rsidRPr="00C554BD" w:rsidRDefault="00E57D0B" w:rsidP="001C34A2">
      <w:pPr>
        <w:shd w:val="clear" w:color="auto" w:fill="FFFFFF"/>
        <w:ind w:right="7"/>
        <w:jc w:val="both"/>
        <w:rPr>
          <w:rFonts w:ascii="Cambria" w:hAnsi="Cambria"/>
          <w:spacing w:val="5"/>
          <w:sz w:val="24"/>
          <w:szCs w:val="24"/>
          <w:u w:val="none"/>
          <w:lang w:val="bg-BG" w:eastAsia="en-US"/>
        </w:rPr>
      </w:pPr>
      <w:r w:rsidRPr="00C554BD">
        <w:rPr>
          <w:rFonts w:ascii="Cambria" w:hAnsi="Cambria"/>
          <w:spacing w:val="5"/>
          <w:sz w:val="24"/>
          <w:szCs w:val="24"/>
          <w:u w:val="none"/>
          <w:lang w:val="bg-BG" w:eastAsia="en-US"/>
        </w:rPr>
        <w:t>Данни по документ за самоличност ...............................................................................</w:t>
      </w:r>
    </w:p>
    <w:p w:rsidR="00E57D0B" w:rsidRPr="00C554BD" w:rsidRDefault="00E57D0B" w:rsidP="001C34A2">
      <w:pPr>
        <w:shd w:val="clear" w:color="auto" w:fill="FFFFFF"/>
        <w:ind w:right="7"/>
        <w:jc w:val="both"/>
        <w:rPr>
          <w:rFonts w:ascii="Cambria" w:hAnsi="Cambria"/>
          <w:i/>
          <w:spacing w:val="4"/>
          <w:sz w:val="24"/>
          <w:szCs w:val="24"/>
          <w:u w:val="none"/>
          <w:lang w:val="bg-BG" w:eastAsia="en-US"/>
        </w:rPr>
      </w:pPr>
      <w:r w:rsidRPr="00C554BD">
        <w:rPr>
          <w:rFonts w:ascii="Cambria" w:hAnsi="Cambria"/>
          <w:spacing w:val="5"/>
          <w:sz w:val="24"/>
          <w:szCs w:val="24"/>
          <w:u w:val="none"/>
          <w:lang w:val="bg-BG" w:eastAsia="en-US"/>
        </w:rPr>
        <w:t>………………………………………………………………………………………………</w:t>
      </w:r>
    </w:p>
    <w:p w:rsidR="00E57D0B" w:rsidRPr="00C554BD" w:rsidRDefault="00E57D0B" w:rsidP="001C34A2">
      <w:pPr>
        <w:autoSpaceDE w:val="0"/>
        <w:autoSpaceDN w:val="0"/>
        <w:adjustRightInd w:val="0"/>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 xml:space="preserve"> (номер на лична карта, дата, орган и място на издаването)</w:t>
      </w:r>
    </w:p>
    <w:p w:rsidR="00E57D0B" w:rsidRPr="00C554BD" w:rsidRDefault="00E57D0B" w:rsidP="001C34A2">
      <w:pPr>
        <w:shd w:val="clear" w:color="auto" w:fill="FFFFFF"/>
        <w:tabs>
          <w:tab w:val="left" w:leader="dot" w:pos="6588"/>
        </w:tabs>
        <w:jc w:val="both"/>
        <w:rPr>
          <w:rFonts w:ascii="Cambria" w:hAnsi="Cambria"/>
          <w:color w:val="auto"/>
          <w:sz w:val="24"/>
          <w:szCs w:val="24"/>
          <w:u w:val="none"/>
          <w:lang w:val="bg-BG" w:eastAsia="en-US"/>
        </w:rPr>
      </w:pPr>
      <w:r w:rsidRPr="00C554BD">
        <w:rPr>
          <w:rFonts w:ascii="Cambria" w:hAnsi="Cambria"/>
          <w:spacing w:val="5"/>
          <w:w w:val="111"/>
          <w:sz w:val="24"/>
          <w:szCs w:val="24"/>
          <w:u w:val="none"/>
          <w:lang w:val="bg-BG" w:eastAsia="en-US"/>
        </w:rPr>
        <w:t xml:space="preserve">в качеството си на </w:t>
      </w:r>
      <w:r w:rsidRPr="00C554BD">
        <w:rPr>
          <w:rFonts w:ascii="Cambria" w:hAnsi="Cambria"/>
          <w:sz w:val="24"/>
          <w:szCs w:val="24"/>
          <w:u w:val="none"/>
          <w:lang w:val="bg-BG" w:eastAsia="en-US"/>
        </w:rPr>
        <w:t>…………………………………………………………………………</w:t>
      </w:r>
    </w:p>
    <w:p w:rsidR="00E57D0B" w:rsidRPr="00C554BD" w:rsidRDefault="00E57D0B" w:rsidP="001C34A2">
      <w:pPr>
        <w:shd w:val="clear" w:color="auto" w:fill="FFFFFF"/>
        <w:jc w:val="both"/>
        <w:rPr>
          <w:rFonts w:ascii="Cambria" w:hAnsi="Cambria"/>
          <w:i/>
          <w:color w:val="auto"/>
          <w:sz w:val="24"/>
          <w:szCs w:val="24"/>
          <w:u w:val="none"/>
          <w:lang w:val="bg-BG" w:eastAsia="en-US"/>
        </w:rPr>
      </w:pPr>
      <w:r w:rsidRPr="00C554BD">
        <w:rPr>
          <w:rFonts w:ascii="Cambria" w:hAnsi="Cambria"/>
          <w:i/>
          <w:spacing w:val="3"/>
          <w:sz w:val="24"/>
          <w:szCs w:val="24"/>
          <w:u w:val="none"/>
          <w:lang w:val="bg-BG" w:eastAsia="en-US"/>
        </w:rPr>
        <w:t>(длъжност)</w:t>
      </w:r>
    </w:p>
    <w:p w:rsidR="00E57D0B" w:rsidRPr="00C554BD" w:rsidRDefault="00E57D0B" w:rsidP="001C34A2">
      <w:pPr>
        <w:jc w:val="both"/>
        <w:rPr>
          <w:rFonts w:ascii="Cambria" w:hAnsi="Cambria"/>
          <w:sz w:val="24"/>
          <w:szCs w:val="24"/>
          <w:u w:val="none"/>
          <w:lang w:val="bg-BG" w:eastAsia="en-US"/>
        </w:rPr>
      </w:pPr>
      <w:r w:rsidRPr="00C554BD">
        <w:rPr>
          <w:rFonts w:ascii="Cambria" w:hAnsi="Cambria"/>
          <w:color w:val="auto"/>
          <w:sz w:val="24"/>
          <w:szCs w:val="24"/>
          <w:u w:val="none"/>
          <w:lang w:val="bg-BG" w:eastAsia="en-US"/>
        </w:rPr>
        <w:t>на ……………….………………………………………..………..…………………………………………………………,</w:t>
      </w:r>
      <w:r w:rsidRPr="00C554BD">
        <w:rPr>
          <w:rFonts w:ascii="Cambria" w:hAnsi="Cambria"/>
          <w:sz w:val="24"/>
          <w:szCs w:val="24"/>
          <w:u w:val="none"/>
          <w:lang w:val="bg-BG" w:eastAsia="en-US"/>
        </w:rPr>
        <w:t xml:space="preserve"> </w:t>
      </w:r>
    </w:p>
    <w:p w:rsidR="00E57D0B" w:rsidRPr="00C554BD" w:rsidRDefault="00E57D0B" w:rsidP="001C34A2">
      <w:pPr>
        <w:jc w:val="center"/>
        <w:rPr>
          <w:rFonts w:ascii="Cambria" w:hAnsi="Cambria"/>
          <w:i/>
          <w:color w:val="auto"/>
          <w:sz w:val="24"/>
          <w:szCs w:val="24"/>
          <w:u w:val="none"/>
          <w:lang w:val="bg-BG" w:eastAsia="en-US"/>
        </w:rPr>
      </w:pPr>
      <w:r w:rsidRPr="00C554BD">
        <w:rPr>
          <w:rFonts w:ascii="Cambria" w:hAnsi="Cambria"/>
          <w:i/>
          <w:color w:val="auto"/>
          <w:sz w:val="24"/>
          <w:szCs w:val="24"/>
          <w:u w:val="none"/>
          <w:lang w:val="bg-BG" w:eastAsia="en-US"/>
        </w:rPr>
        <w:t>(наименование на участника, подизпълнителя, член на неперсонифицирано обединение)</w:t>
      </w: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с ЕИК: ________________________, </w:t>
      </w:r>
    </w:p>
    <w:p w:rsidR="00E57D0B" w:rsidRPr="00C554BD" w:rsidRDefault="00E57D0B" w:rsidP="001C34A2">
      <w:pPr>
        <w:jc w:val="both"/>
        <w:rPr>
          <w:rFonts w:ascii="Cambria" w:hAnsi="Cambria"/>
          <w:color w:val="auto"/>
          <w:sz w:val="24"/>
          <w:szCs w:val="24"/>
          <w:u w:val="none"/>
          <w:lang w:val="bg-BG" w:eastAsia="en-US"/>
        </w:rPr>
      </w:pPr>
    </w:p>
    <w:p w:rsidR="00E57D0B" w:rsidRPr="00C554BD" w:rsidRDefault="00E57D0B" w:rsidP="001C34A2">
      <w:pPr>
        <w:autoSpaceDE w:val="0"/>
        <w:autoSpaceDN w:val="0"/>
        <w:adjustRightInd w:val="0"/>
        <w:jc w:val="both"/>
        <w:rPr>
          <w:rFonts w:ascii="Cambria" w:hAnsi="Cambria"/>
          <w:spacing w:val="1"/>
          <w:sz w:val="24"/>
          <w:szCs w:val="24"/>
          <w:u w:val="none"/>
          <w:lang w:val="bg-BG" w:eastAsia="en-US"/>
        </w:rPr>
      </w:pPr>
      <w:r w:rsidRPr="00C554BD">
        <w:rPr>
          <w:rFonts w:ascii="Cambria" w:hAnsi="Cambria"/>
          <w:color w:val="auto"/>
          <w:sz w:val="24"/>
          <w:szCs w:val="24"/>
          <w:u w:val="none"/>
          <w:lang w:val="bg-BG" w:eastAsia="en-US"/>
        </w:rPr>
        <w:t>във връзка с участието ни в обществена поръчка с предмет</w:t>
      </w:r>
      <w:r>
        <w:rPr>
          <w:rFonts w:ascii="Cambria" w:hAnsi="Cambria"/>
          <w:color w:val="auto"/>
          <w:sz w:val="24"/>
          <w:szCs w:val="24"/>
          <w:u w:val="none"/>
          <w:lang w:val="bg-BG" w:eastAsia="en-US"/>
        </w:rPr>
        <w:t xml:space="preserve">: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1C34A2">
      <w:pPr>
        <w:jc w:val="both"/>
        <w:rPr>
          <w:rFonts w:ascii="Cambria" w:hAnsi="Cambria"/>
          <w:b/>
          <w:bCs/>
          <w:color w:val="auto"/>
          <w:sz w:val="24"/>
          <w:szCs w:val="24"/>
          <w:u w:val="none"/>
          <w:lang w:val="bg-BG" w:eastAsia="en-US"/>
        </w:rPr>
      </w:pPr>
    </w:p>
    <w:p w:rsidR="00E57D0B" w:rsidRPr="00C554BD" w:rsidRDefault="00E57D0B" w:rsidP="001C34A2">
      <w:pPr>
        <w:jc w:val="center"/>
        <w:outlineLvl w:val="0"/>
        <w:rPr>
          <w:rFonts w:ascii="Cambria" w:hAnsi="Cambria"/>
          <w:b/>
          <w:bCs/>
          <w:color w:val="auto"/>
          <w:sz w:val="24"/>
          <w:szCs w:val="24"/>
          <w:u w:val="none"/>
          <w:lang w:val="bg-BG" w:eastAsia="en-US"/>
        </w:rPr>
      </w:pPr>
      <w:r w:rsidRPr="00C554BD">
        <w:rPr>
          <w:rFonts w:ascii="Cambria" w:hAnsi="Cambria"/>
          <w:b/>
          <w:bCs/>
          <w:color w:val="auto"/>
          <w:sz w:val="24"/>
          <w:szCs w:val="24"/>
          <w:u w:val="none"/>
          <w:lang w:val="bg-BG" w:eastAsia="en-US"/>
        </w:rPr>
        <w:t>Д Е К Л А Р И Р А М:</w:t>
      </w:r>
    </w:p>
    <w:p w:rsidR="00E57D0B" w:rsidRPr="00C554BD" w:rsidRDefault="00E57D0B" w:rsidP="001C34A2">
      <w:pPr>
        <w:jc w:val="center"/>
        <w:outlineLvl w:val="0"/>
        <w:rPr>
          <w:rFonts w:ascii="Cambria" w:hAnsi="Cambria"/>
          <w:b/>
          <w:bCs/>
          <w:color w:val="auto"/>
          <w:sz w:val="24"/>
          <w:szCs w:val="24"/>
          <w:u w:val="none"/>
          <w:lang w:val="bg-BG" w:eastAsia="en-US"/>
        </w:rPr>
      </w:pP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Представляваният от мен участник: </w:t>
      </w: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57D0B" w:rsidRPr="00C554BD" w:rsidRDefault="00E57D0B" w:rsidP="001C34A2">
      <w:pPr>
        <w:jc w:val="both"/>
        <w:rPr>
          <w:rFonts w:ascii="Cambria" w:hAnsi="Cambria"/>
          <w:color w:val="auto"/>
          <w:sz w:val="24"/>
          <w:szCs w:val="24"/>
          <w:u w:val="none"/>
          <w:lang w:val="en-US" w:eastAsia="en-US"/>
        </w:rPr>
      </w:pP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Задължавам се при промени на горепосочените обстоятелства да уведомя Възложителя в седемдневен срок от настъпването им.</w:t>
      </w:r>
    </w:p>
    <w:p w:rsidR="00E57D0B" w:rsidRPr="00C554BD" w:rsidRDefault="00E57D0B" w:rsidP="001C34A2">
      <w:pPr>
        <w:jc w:val="both"/>
        <w:rPr>
          <w:rFonts w:ascii="Cambria" w:hAnsi="Cambria"/>
          <w:color w:val="auto"/>
          <w:sz w:val="24"/>
          <w:szCs w:val="24"/>
          <w:u w:val="none"/>
          <w:lang w:val="bg-BG" w:eastAsia="en-US"/>
        </w:rPr>
      </w:pP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Известна ми е отговорността по чл.313 от НК за неверни данни. </w:t>
      </w:r>
    </w:p>
    <w:p w:rsidR="00E57D0B" w:rsidRPr="00C554BD" w:rsidRDefault="00E57D0B" w:rsidP="001C34A2">
      <w:pPr>
        <w:rPr>
          <w:rFonts w:ascii="Cambria" w:hAnsi="Cambria"/>
          <w:color w:val="auto"/>
          <w:sz w:val="24"/>
          <w:szCs w:val="24"/>
          <w:u w:val="none"/>
          <w:lang w:val="bg-BG" w:eastAsia="en-US"/>
        </w:rPr>
      </w:pPr>
    </w:p>
    <w:p w:rsidR="00E57D0B" w:rsidRPr="00C554BD" w:rsidRDefault="00E57D0B" w:rsidP="001C34A2">
      <w:pPr>
        <w:rPr>
          <w:rFonts w:ascii="Cambria" w:hAnsi="Cambria"/>
          <w:color w:val="auto"/>
          <w:sz w:val="24"/>
          <w:szCs w:val="24"/>
          <w:u w:val="none"/>
          <w:lang w:val="bg-BG" w:eastAsia="en-US"/>
        </w:rPr>
      </w:pPr>
    </w:p>
    <w:p w:rsidR="00E57D0B" w:rsidRPr="00C554BD" w:rsidRDefault="00E57D0B" w:rsidP="001C34A2">
      <w:pPr>
        <w:shd w:val="clear" w:color="auto" w:fill="FFFFFF"/>
        <w:tabs>
          <w:tab w:val="left" w:leader="dot" w:pos="1289"/>
          <w:tab w:val="left" w:pos="4342"/>
          <w:tab w:val="left" w:leader="dot" w:pos="8150"/>
        </w:tabs>
        <w:jc w:val="both"/>
        <w:rPr>
          <w:rFonts w:ascii="Cambria" w:hAnsi="Cambria"/>
          <w:color w:val="auto"/>
          <w:sz w:val="24"/>
          <w:szCs w:val="24"/>
          <w:u w:val="none"/>
          <w:lang w:val="bg-BG" w:eastAsia="en-US"/>
        </w:rPr>
      </w:pPr>
      <w:r w:rsidRPr="00C554BD">
        <w:rPr>
          <w:rFonts w:ascii="Cambria" w:hAnsi="Cambria"/>
          <w:spacing w:val="-16"/>
          <w:w w:val="111"/>
          <w:sz w:val="24"/>
          <w:szCs w:val="24"/>
          <w:u w:val="none"/>
          <w:lang w:val="bg-BG" w:eastAsia="en-US"/>
        </w:rPr>
        <w:t>Дата: _________________</w:t>
      </w:r>
      <w:r w:rsidRPr="00C554BD">
        <w:rPr>
          <w:rFonts w:ascii="Cambria" w:hAnsi="Cambria"/>
          <w:spacing w:val="-16"/>
          <w:w w:val="111"/>
          <w:sz w:val="24"/>
          <w:szCs w:val="24"/>
          <w:u w:val="none"/>
          <w:lang w:val="bg-BG" w:eastAsia="en-US"/>
        </w:rPr>
        <w:tab/>
      </w:r>
      <w:r w:rsidRPr="00C554BD">
        <w:rPr>
          <w:rFonts w:ascii="Cambria" w:hAnsi="Cambria"/>
          <w:spacing w:val="-3"/>
          <w:sz w:val="24"/>
          <w:szCs w:val="24"/>
          <w:u w:val="none"/>
          <w:lang w:val="bg-BG" w:eastAsia="en-US"/>
        </w:rPr>
        <w:t>ДЕКЛАРАТОР:</w:t>
      </w:r>
      <w:r w:rsidRPr="00C554BD">
        <w:rPr>
          <w:rFonts w:ascii="Cambria" w:hAnsi="Cambria"/>
          <w:sz w:val="24"/>
          <w:szCs w:val="24"/>
          <w:u w:val="none"/>
          <w:lang w:val="bg-BG" w:eastAsia="en-US"/>
        </w:rPr>
        <w:t>___________________________</w:t>
      </w:r>
    </w:p>
    <w:p w:rsidR="00E57D0B" w:rsidRPr="00C554BD" w:rsidRDefault="00E57D0B" w:rsidP="001C34A2">
      <w:pPr>
        <w:shd w:val="clear" w:color="auto" w:fill="FFFFFF"/>
        <w:jc w:val="both"/>
        <w:rPr>
          <w:rFonts w:ascii="Cambria" w:hAnsi="Cambria"/>
          <w:color w:val="auto"/>
          <w:sz w:val="24"/>
          <w:szCs w:val="24"/>
          <w:u w:val="none"/>
          <w:lang w:val="bg-BG" w:eastAsia="en-US"/>
        </w:rPr>
      </w:pPr>
      <w:r w:rsidRPr="00C554BD">
        <w:rPr>
          <w:rFonts w:ascii="Cambria" w:eastAsia="Verdana-Italic" w:hAnsi="Cambria"/>
          <w:color w:val="auto"/>
          <w:sz w:val="24"/>
          <w:szCs w:val="24"/>
          <w:u w:val="none"/>
          <w:lang w:val="bg-BG" w:eastAsia="en-US"/>
        </w:rPr>
        <w:tab/>
        <w:t xml:space="preserve">                                                                                                           </w:t>
      </w:r>
      <w:r w:rsidRPr="00C554BD">
        <w:rPr>
          <w:rFonts w:ascii="Cambria" w:hAnsi="Cambria"/>
          <w:spacing w:val="-4"/>
          <w:sz w:val="24"/>
          <w:szCs w:val="24"/>
          <w:u w:val="none"/>
          <w:lang w:val="bg-BG" w:eastAsia="en-US"/>
        </w:rPr>
        <w:t>(подпис, печат)</w:t>
      </w:r>
    </w:p>
    <w:p w:rsidR="00E57D0B" w:rsidRPr="00C554BD" w:rsidRDefault="00E57D0B" w:rsidP="001C34A2">
      <w:pPr>
        <w:jc w:val="both"/>
        <w:rPr>
          <w:rFonts w:ascii="Cambria" w:hAnsi="Cambria"/>
          <w:color w:val="auto"/>
          <w:sz w:val="24"/>
          <w:szCs w:val="24"/>
          <w:u w:val="none"/>
          <w:lang w:val="bg-BG" w:eastAsia="en-US"/>
        </w:rPr>
      </w:pPr>
    </w:p>
    <w:p w:rsidR="00E57D0B" w:rsidRPr="00C554BD" w:rsidRDefault="00E57D0B" w:rsidP="001C34A2">
      <w:pPr>
        <w:jc w:val="both"/>
        <w:rPr>
          <w:rFonts w:ascii="Cambria" w:hAnsi="Cambria"/>
          <w:i/>
          <w:iCs/>
          <w:color w:val="auto"/>
          <w:sz w:val="24"/>
          <w:szCs w:val="24"/>
          <w:u w:val="none"/>
          <w:lang w:val="bg-BG" w:eastAsia="en-US"/>
        </w:rPr>
      </w:pPr>
      <w:r w:rsidRPr="00C554BD">
        <w:rPr>
          <w:rFonts w:ascii="Cambria" w:hAnsi="Cambria"/>
          <w:b/>
          <w:bCs/>
          <w:i/>
          <w:iCs/>
          <w:color w:val="auto"/>
          <w:sz w:val="24"/>
          <w:szCs w:val="24"/>
          <w:u w:val="none"/>
          <w:lang w:val="bg-BG" w:eastAsia="en-US"/>
        </w:rPr>
        <w:t>ПОЯСНЕНИЕ</w:t>
      </w:r>
      <w:r w:rsidRPr="00C554BD">
        <w:rPr>
          <w:rFonts w:ascii="Cambria" w:hAnsi="Cambria"/>
          <w:i/>
          <w:iCs/>
          <w:color w:val="auto"/>
          <w:sz w:val="24"/>
          <w:szCs w:val="24"/>
          <w:u w:val="none"/>
          <w:lang w:val="bg-BG" w:eastAsia="en-US"/>
        </w:rPr>
        <w:t>: В случай, че участникът е юридическо лице, декларацията се подава задължително от всички лица, посочени в чл. 47, ал. 4 от ЗОП.</w:t>
      </w:r>
    </w:p>
    <w:p w:rsidR="00E57D0B" w:rsidRPr="00C554BD" w:rsidRDefault="00E57D0B"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E57D0B" w:rsidRPr="00C554BD" w:rsidRDefault="00E57D0B"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Когато деклараторът е чуждестранен гражданин, декларацията, която е на чужд език се представя и в превод.</w:t>
      </w:r>
    </w:p>
    <w:p w:rsidR="00E57D0B" w:rsidRPr="00C554BD" w:rsidRDefault="00E57D0B" w:rsidP="001C34A2">
      <w:pPr>
        <w:jc w:val="both"/>
        <w:rPr>
          <w:rFonts w:ascii="Cambria" w:hAnsi="Cambria"/>
          <w:i/>
          <w:iCs/>
          <w:color w:val="auto"/>
          <w:sz w:val="24"/>
          <w:szCs w:val="24"/>
          <w:u w:val="none"/>
          <w:lang w:val="bg-BG" w:eastAsia="en-US"/>
        </w:rPr>
      </w:pPr>
      <w:r w:rsidRPr="00C554BD">
        <w:rPr>
          <w:rFonts w:ascii="Cambria" w:hAnsi="Cambria"/>
          <w:i/>
          <w:iCs/>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 xml:space="preserve">„Свързани лица” </w:t>
      </w:r>
      <w:r w:rsidRPr="00C554BD">
        <w:rPr>
          <w:rFonts w:ascii="Cambria" w:hAnsi="Cambria"/>
          <w:i/>
          <w:color w:val="auto"/>
          <w:sz w:val="24"/>
          <w:szCs w:val="24"/>
          <w:u w:val="none"/>
          <w:lang w:val="bg-BG" w:eastAsia="en-US"/>
        </w:rPr>
        <w:t xml:space="preserve">по смисъла на "Свързани лица" са лицата по смисъла на § 1 от допълнителните разпоредби на Търговския закон </w:t>
      </w:r>
      <w:r w:rsidRPr="00C554BD">
        <w:rPr>
          <w:rFonts w:ascii="Cambria" w:hAnsi="Cambria"/>
          <w:i/>
          <w:color w:val="auto"/>
          <w:sz w:val="24"/>
          <w:szCs w:val="24"/>
          <w:u w:val="none"/>
          <w:lang w:val="bg-BG"/>
        </w:rPr>
        <w:t>са:</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2. работодател и работник;</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3. лицата, едното от които участва в управлението на дружеството на другото;</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4. съдружниците;</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5. дружество и лице, което притежава повече от 5 на сто от дяловете и акциите, издадени с право на глас в дружеството;</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6. лицата, чиято дейност се контролира пряко или косвено от трето лице;</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7. лицата, които съвместно контролират пряко или косвено трето лице;</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8. лицата, едното от които е търговски представител на другото;</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9. лицата, едното от които е направило дарение в полза на другото.</w:t>
      </w:r>
    </w:p>
    <w:p w:rsidR="00E57D0B" w:rsidRPr="00C554BD" w:rsidRDefault="00E57D0B" w:rsidP="001C34A2">
      <w:pPr>
        <w:autoSpaceDE w:val="0"/>
        <w:autoSpaceDN w:val="0"/>
        <w:jc w:val="both"/>
        <w:rPr>
          <w:rFonts w:ascii="Cambria" w:hAnsi="Cambria"/>
          <w:i/>
          <w:color w:val="auto"/>
          <w:sz w:val="24"/>
          <w:szCs w:val="24"/>
          <w:u w:val="none"/>
          <w:lang w:val="bg-BG"/>
        </w:rPr>
      </w:pPr>
      <w:r w:rsidRPr="00C554BD">
        <w:rPr>
          <w:rFonts w:ascii="Cambria" w:hAnsi="Cambria"/>
          <w:i/>
          <w:color w:val="auto"/>
          <w:sz w:val="24"/>
          <w:szCs w:val="24"/>
          <w:u w:val="none"/>
          <w:lang w:val="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E57D0B" w:rsidRPr="00C554BD" w:rsidRDefault="00E57D0B" w:rsidP="001C34A2">
      <w:pPr>
        <w:jc w:val="both"/>
        <w:rPr>
          <w:rFonts w:ascii="Cambria" w:hAnsi="Cambria"/>
          <w:i/>
          <w:sz w:val="24"/>
          <w:szCs w:val="24"/>
          <w:u w:val="none"/>
          <w:lang w:val="bg-BG" w:eastAsia="en-US"/>
        </w:rPr>
      </w:pPr>
    </w:p>
    <w:p w:rsidR="00E57D0B" w:rsidRPr="00C554BD" w:rsidRDefault="00E57D0B"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C554BD">
        <w:rPr>
          <w:rFonts w:ascii="Cambria" w:hAnsi="Cambria"/>
          <w:b/>
          <w:i/>
          <w:sz w:val="24"/>
          <w:szCs w:val="24"/>
          <w:lang w:val="bg-BG" w:eastAsia="en-US"/>
        </w:rPr>
        <w:t>не се прилага,</w:t>
      </w:r>
      <w:r w:rsidRPr="00C554BD">
        <w:rPr>
          <w:rFonts w:ascii="Cambria" w:hAnsi="Cambria"/>
          <w:i/>
          <w:sz w:val="24"/>
          <w:szCs w:val="24"/>
          <w:u w:val="none"/>
          <w:lang w:val="bg-BG" w:eastAsia="en-US"/>
        </w:rPr>
        <w:t xml:space="preserve"> когато:</w:t>
      </w:r>
    </w:p>
    <w:p w:rsidR="00E57D0B" w:rsidRPr="00C554BD" w:rsidRDefault="00E57D0B"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E57D0B" w:rsidRPr="00C554BD" w:rsidRDefault="00E57D0B"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E57D0B" w:rsidRPr="00C554BD" w:rsidRDefault="00E57D0B" w:rsidP="001C34A2">
      <w:pPr>
        <w:jc w:val="both"/>
        <w:rPr>
          <w:rFonts w:ascii="Cambria" w:hAnsi="Cambria"/>
          <w:i/>
          <w:sz w:val="24"/>
          <w:szCs w:val="24"/>
          <w:u w:val="none"/>
          <w:lang w:val="bg-BG" w:eastAsia="en-US"/>
        </w:rPr>
      </w:pPr>
      <w:r w:rsidRPr="00C554BD">
        <w:rPr>
          <w:rFonts w:ascii="Cambria" w:hAnsi="Cambria"/>
          <w:i/>
          <w:sz w:val="24"/>
          <w:szCs w:val="24"/>
          <w:u w:val="none"/>
          <w:lang w:val="bg-BG" w:eastAsia="en-US"/>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E57D0B" w:rsidRPr="00C554BD" w:rsidRDefault="00E57D0B" w:rsidP="001C34A2">
      <w:pPr>
        <w:jc w:val="both"/>
        <w:rPr>
          <w:rFonts w:ascii="Cambria" w:hAnsi="Cambria"/>
          <w:color w:val="auto"/>
          <w:sz w:val="24"/>
          <w:szCs w:val="24"/>
          <w:u w:val="none"/>
          <w:lang w:val="bg-BG" w:eastAsia="en-US"/>
        </w:rPr>
      </w:pPr>
      <w:r w:rsidRPr="00C554BD">
        <w:rPr>
          <w:rFonts w:ascii="Cambria" w:hAnsi="Cambria"/>
          <w:i/>
          <w:sz w:val="24"/>
          <w:szCs w:val="24"/>
          <w:u w:val="none"/>
          <w:lang w:val="bg-BG" w:eastAsia="en-US"/>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E57D0B" w:rsidRPr="00C554BD" w:rsidRDefault="00E57D0B" w:rsidP="00F864C6">
      <w:pPr>
        <w:pStyle w:val="Heading2"/>
        <w:tabs>
          <w:tab w:val="num" w:pos="840"/>
        </w:tabs>
        <w:spacing w:before="0" w:after="0"/>
        <w:jc w:val="right"/>
        <w:rPr>
          <w:rFonts w:ascii="Cambria" w:hAnsi="Cambria"/>
          <w:b w:val="0"/>
          <w:bCs w:val="0"/>
          <w:i w:val="0"/>
          <w:iCs w:val="0"/>
          <w:sz w:val="24"/>
          <w:szCs w:val="24"/>
          <w:u w:val="none"/>
          <w:lang w:val="bg-BG"/>
        </w:rPr>
      </w:pPr>
      <w:r w:rsidRPr="00C554BD">
        <w:rPr>
          <w:rFonts w:ascii="Cambria" w:hAnsi="Cambria"/>
          <w:b w:val="0"/>
          <w:bCs w:val="0"/>
          <w:i w:val="0"/>
          <w:iCs w:val="0"/>
          <w:sz w:val="24"/>
          <w:szCs w:val="24"/>
          <w:u w:val="none"/>
          <w:lang w:val="bg-BG"/>
        </w:rPr>
        <w:t xml:space="preserve"> </w:t>
      </w:r>
    </w:p>
    <w:p w:rsidR="00E57D0B" w:rsidRPr="00C554BD" w:rsidRDefault="00E57D0B" w:rsidP="00F864C6">
      <w:pPr>
        <w:jc w:val="right"/>
        <w:rPr>
          <w:rFonts w:ascii="Cambria" w:hAnsi="Cambria"/>
          <w:b/>
          <w:bCs/>
          <w:i/>
          <w:iCs/>
          <w:sz w:val="24"/>
          <w:szCs w:val="24"/>
          <w:u w:val="none"/>
          <w:lang w:val="bg-BG"/>
        </w:rPr>
      </w:pPr>
    </w:p>
    <w:p w:rsidR="00E57D0B" w:rsidRDefault="00E57D0B" w:rsidP="00F864C6">
      <w:pPr>
        <w:jc w:val="right"/>
        <w:rPr>
          <w:rFonts w:ascii="Cambria" w:hAnsi="Cambria"/>
          <w:b/>
          <w:bCs/>
          <w:i/>
          <w:iCs/>
          <w:sz w:val="24"/>
          <w:szCs w:val="24"/>
          <w:u w:val="none"/>
          <w:lang w:val="bg-BG"/>
        </w:rPr>
      </w:pPr>
    </w:p>
    <w:p w:rsidR="00E57D0B" w:rsidRPr="00C554BD" w:rsidRDefault="00E57D0B" w:rsidP="00F864C6">
      <w:pPr>
        <w:jc w:val="right"/>
        <w:rPr>
          <w:rFonts w:ascii="Cambria" w:hAnsi="Cambria"/>
          <w:b/>
          <w:bCs/>
          <w:i/>
          <w:iCs/>
          <w:sz w:val="24"/>
          <w:szCs w:val="24"/>
          <w:u w:val="none"/>
          <w:lang w:val="bg-BG"/>
        </w:rPr>
      </w:pPr>
    </w:p>
    <w:p w:rsidR="00E57D0B" w:rsidRPr="00C554BD" w:rsidRDefault="00E57D0B" w:rsidP="00F864C6">
      <w:pPr>
        <w:jc w:val="right"/>
        <w:rPr>
          <w:rFonts w:ascii="Cambria" w:hAnsi="Cambria"/>
          <w:b/>
          <w:bCs/>
          <w:i/>
          <w:iCs/>
          <w:sz w:val="24"/>
          <w:szCs w:val="24"/>
          <w:u w:val="none"/>
          <w:lang w:val="bg-BG"/>
        </w:rPr>
      </w:pPr>
    </w:p>
    <w:p w:rsidR="00E57D0B" w:rsidRPr="00A30808" w:rsidRDefault="00E57D0B" w:rsidP="008E1DFA">
      <w:pPr>
        <w:jc w:val="right"/>
        <w:rPr>
          <w:rFonts w:ascii="Cambria" w:hAnsi="Cambria"/>
          <w:b/>
          <w:bCs/>
          <w:i/>
          <w:iCs/>
          <w:sz w:val="24"/>
          <w:szCs w:val="24"/>
          <w:u w:val="none"/>
          <w:lang w:val="bg-BG"/>
        </w:rPr>
      </w:pPr>
      <w:r w:rsidRPr="00A30808">
        <w:rPr>
          <w:rFonts w:ascii="Cambria" w:hAnsi="Cambria"/>
          <w:b/>
          <w:bCs/>
          <w:i/>
          <w:iCs/>
          <w:sz w:val="24"/>
          <w:szCs w:val="24"/>
          <w:u w:val="none"/>
          <w:lang w:val="bg-BG"/>
        </w:rPr>
        <w:t xml:space="preserve">Образец </w:t>
      </w:r>
    </w:p>
    <w:p w:rsidR="00E57D0B" w:rsidRPr="00A30808" w:rsidRDefault="00E57D0B" w:rsidP="008E1DFA">
      <w:pPr>
        <w:autoSpaceDE w:val="0"/>
        <w:autoSpaceDN w:val="0"/>
        <w:adjustRightInd w:val="0"/>
        <w:jc w:val="both"/>
        <w:rPr>
          <w:rFonts w:ascii="Cambria" w:eastAsia="Verdana-Bold" w:hAnsi="Cambria"/>
          <w:b/>
          <w:color w:val="auto"/>
          <w:sz w:val="24"/>
          <w:szCs w:val="24"/>
          <w:u w:val="none"/>
          <w:lang w:val="bg-BG" w:eastAsia="en-US"/>
        </w:rPr>
      </w:pPr>
      <w:r w:rsidRPr="00A30808">
        <w:rPr>
          <w:rFonts w:ascii="Cambria" w:eastAsia="Verdana-Bold" w:hAnsi="Cambria"/>
          <w:b/>
          <w:color w:val="auto"/>
          <w:sz w:val="24"/>
          <w:szCs w:val="24"/>
          <w:u w:val="none"/>
          <w:lang w:val="bg-BG" w:eastAsia="en-US"/>
        </w:rPr>
        <w:t>ДО</w:t>
      </w:r>
    </w:p>
    <w:p w:rsidR="00E57D0B" w:rsidRPr="00A30808" w:rsidRDefault="00E57D0B" w:rsidP="008E1DFA">
      <w:pPr>
        <w:autoSpaceDE w:val="0"/>
        <w:autoSpaceDN w:val="0"/>
        <w:adjustRightInd w:val="0"/>
        <w:rPr>
          <w:rFonts w:ascii="Cambria" w:eastAsia="Verdana-Bold" w:hAnsi="Cambria"/>
          <w:b/>
          <w:bCs/>
          <w:color w:val="auto"/>
          <w:sz w:val="24"/>
          <w:szCs w:val="24"/>
          <w:u w:val="none"/>
          <w:lang w:val="bg-BG" w:eastAsia="en-US"/>
        </w:rPr>
      </w:pPr>
      <w:r w:rsidRPr="00A30808">
        <w:rPr>
          <w:rFonts w:ascii="Cambria" w:eastAsia="Verdana-Bold" w:hAnsi="Cambria"/>
          <w:b/>
          <w:bCs/>
          <w:color w:val="auto"/>
          <w:sz w:val="24"/>
          <w:szCs w:val="24"/>
          <w:u w:val="none"/>
          <w:lang w:val="bg-BG" w:eastAsia="en-US"/>
        </w:rPr>
        <w:t xml:space="preserve">ВЪЗЛОЖИТЕЛ: </w:t>
      </w:r>
    </w:p>
    <w:p w:rsidR="00E57D0B" w:rsidRPr="00A30808" w:rsidRDefault="00E57D0B" w:rsidP="008E1DFA">
      <w:pPr>
        <w:autoSpaceDE w:val="0"/>
        <w:autoSpaceDN w:val="0"/>
        <w:adjustRightInd w:val="0"/>
        <w:rPr>
          <w:rFonts w:ascii="Cambria" w:eastAsia="Verdana-Bold" w:hAnsi="Cambria"/>
          <w:color w:val="auto"/>
          <w:sz w:val="24"/>
          <w:szCs w:val="24"/>
          <w:u w:val="none"/>
          <w:lang w:val="bg-BG" w:eastAsia="en-US"/>
        </w:rPr>
      </w:pPr>
    </w:p>
    <w:p w:rsidR="00E57D0B" w:rsidRPr="00A30808" w:rsidRDefault="00E57D0B" w:rsidP="008E1DFA">
      <w:pPr>
        <w:jc w:val="center"/>
        <w:rPr>
          <w:rFonts w:ascii="Cambria" w:hAnsi="Cambria"/>
          <w:b/>
          <w:bCs/>
          <w:caps/>
          <w:sz w:val="24"/>
          <w:szCs w:val="24"/>
          <w:u w:val="none"/>
          <w:lang w:val="bg-BG"/>
        </w:rPr>
      </w:pPr>
      <w:r w:rsidRPr="00A30808">
        <w:rPr>
          <w:rFonts w:ascii="Cambria" w:hAnsi="Cambria"/>
          <w:b/>
          <w:bCs/>
          <w:caps/>
          <w:sz w:val="24"/>
          <w:szCs w:val="24"/>
          <w:u w:val="none"/>
          <w:lang w:val="bg-BG"/>
        </w:rPr>
        <w:t>предложение ЗА ИЗПЪЛНЕНИЕ НА ПОРЪЧКАТА</w:t>
      </w:r>
    </w:p>
    <w:p w:rsidR="00E57D0B" w:rsidRPr="00A30808" w:rsidRDefault="00E57D0B" w:rsidP="008E1DFA">
      <w:pPr>
        <w:jc w:val="both"/>
        <w:rPr>
          <w:rFonts w:ascii="Cambria" w:hAnsi="Cambria"/>
          <w:b/>
          <w:bCs/>
          <w:caps/>
          <w:sz w:val="24"/>
          <w:szCs w:val="24"/>
          <w:u w:val="none"/>
          <w:lang w:val="bg-BG"/>
        </w:rPr>
      </w:pPr>
    </w:p>
    <w:tbl>
      <w:tblPr>
        <w:tblW w:w="0" w:type="auto"/>
        <w:tblInd w:w="108" w:type="dxa"/>
        <w:tblBorders>
          <w:bottom w:val="single" w:sz="4" w:space="0" w:color="auto"/>
          <w:insideH w:val="single" w:sz="4" w:space="0" w:color="auto"/>
        </w:tblBorders>
        <w:tblLook w:val="0000"/>
      </w:tblPr>
      <w:tblGrid>
        <w:gridCol w:w="2940"/>
      </w:tblGrid>
      <w:tr w:rsidR="00E57D0B" w:rsidRPr="00A30808" w:rsidTr="002F2C50">
        <w:tc>
          <w:tcPr>
            <w:tcW w:w="2940" w:type="dxa"/>
            <w:tcBorders>
              <w:top w:val="nil"/>
              <w:left w:val="nil"/>
              <w:bottom w:val="nil"/>
              <w:right w:val="nil"/>
            </w:tcBorders>
          </w:tcPr>
          <w:p w:rsidR="00E57D0B" w:rsidRPr="00A30808" w:rsidRDefault="00E57D0B" w:rsidP="002F2C50">
            <w:pPr>
              <w:jc w:val="both"/>
              <w:rPr>
                <w:rFonts w:ascii="Cambria" w:hAnsi="Cambria"/>
                <w:b/>
                <w:bCs/>
                <w:sz w:val="24"/>
                <w:szCs w:val="24"/>
                <w:u w:val="none"/>
                <w:lang w:val="bg-BG" w:eastAsia="en-US"/>
              </w:rPr>
            </w:pPr>
            <w:r w:rsidRPr="00A30808">
              <w:rPr>
                <w:rFonts w:ascii="Cambria" w:hAnsi="Cambria"/>
                <w:b/>
                <w:bCs/>
                <w:sz w:val="24"/>
                <w:szCs w:val="24"/>
                <w:u w:val="none"/>
                <w:lang w:val="bg-BG" w:eastAsia="en-US"/>
              </w:rPr>
              <w:t>Наименование на поръчката:</w:t>
            </w:r>
          </w:p>
        </w:tc>
      </w:tr>
    </w:tbl>
    <w:p w:rsidR="00E57D0B" w:rsidRPr="00A30808" w:rsidRDefault="00E57D0B" w:rsidP="008E1DFA">
      <w:pPr>
        <w:jc w:val="both"/>
        <w:rPr>
          <w:rFonts w:ascii="Cambria" w:hAnsi="Cambria"/>
          <w:b/>
          <w:bCs/>
          <w:sz w:val="24"/>
          <w:szCs w:val="24"/>
          <w:u w:val="none"/>
          <w:lang w:val="bg-BG"/>
        </w:rPr>
      </w:pPr>
    </w:p>
    <w:p w:rsidR="00E57D0B" w:rsidRPr="00A30808" w:rsidRDefault="00E57D0B" w:rsidP="008E1DFA">
      <w:pPr>
        <w:jc w:val="both"/>
        <w:rPr>
          <w:rFonts w:ascii="Cambria" w:hAnsi="Cambria"/>
          <w:b/>
          <w:bCs/>
          <w:sz w:val="24"/>
          <w:szCs w:val="24"/>
          <w:u w:val="none"/>
          <w:lang w:val="bg-BG"/>
        </w:rPr>
      </w:pPr>
    </w:p>
    <w:p w:rsidR="00E57D0B" w:rsidRPr="00A30808" w:rsidRDefault="00E57D0B" w:rsidP="008E1DFA">
      <w:pPr>
        <w:jc w:val="both"/>
        <w:rPr>
          <w:rFonts w:ascii="Cambria" w:hAnsi="Cambria"/>
          <w:b/>
          <w:bCs/>
          <w:sz w:val="24"/>
          <w:szCs w:val="24"/>
          <w:u w:val="none"/>
          <w:lang w:val="bg-BG"/>
        </w:rPr>
      </w:pPr>
      <w:r w:rsidRPr="00A30808">
        <w:rPr>
          <w:rFonts w:ascii="Cambria" w:hAnsi="Cambria"/>
          <w:b/>
          <w:bCs/>
          <w:sz w:val="24"/>
          <w:szCs w:val="24"/>
          <w:u w:val="none"/>
          <w:lang w:val="bg-BG"/>
        </w:rPr>
        <w:t>УВАЖАЕМИ ДАМИ И ГОСПОДА,</w:t>
      </w:r>
    </w:p>
    <w:p w:rsidR="00E57D0B" w:rsidRPr="00A30808" w:rsidRDefault="00E57D0B" w:rsidP="008E1DFA">
      <w:pPr>
        <w:jc w:val="both"/>
        <w:rPr>
          <w:rFonts w:ascii="Cambria" w:hAnsi="Cambria"/>
          <w:b/>
          <w:bCs/>
          <w:sz w:val="24"/>
          <w:szCs w:val="24"/>
          <w:u w:val="none"/>
          <w:lang w:val="bg-BG"/>
        </w:rPr>
      </w:pPr>
    </w:p>
    <w:p w:rsidR="00E57D0B" w:rsidRPr="00A30808" w:rsidRDefault="00E57D0B" w:rsidP="008E1DFA">
      <w:pPr>
        <w:jc w:val="both"/>
        <w:rPr>
          <w:rFonts w:ascii="Cambria" w:hAnsi="Cambria"/>
          <w:sz w:val="24"/>
          <w:szCs w:val="24"/>
          <w:u w:val="none"/>
          <w:lang w:val="bg-BG"/>
        </w:rPr>
      </w:pPr>
      <w:r w:rsidRPr="00A30808">
        <w:rPr>
          <w:rFonts w:ascii="Cambria" w:hAnsi="Cambria"/>
          <w:sz w:val="24"/>
          <w:szCs w:val="24"/>
          <w:u w:val="none"/>
          <w:lang w:val="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E57D0B" w:rsidRPr="00A30808" w:rsidRDefault="00E57D0B" w:rsidP="008E1DFA">
      <w:pPr>
        <w:jc w:val="both"/>
        <w:rPr>
          <w:rFonts w:ascii="Cambria" w:hAnsi="Cambria"/>
          <w:sz w:val="24"/>
          <w:szCs w:val="24"/>
          <w:u w:val="none"/>
          <w:lang w:val="bg-BG"/>
        </w:rPr>
      </w:pPr>
      <w:r w:rsidRPr="00A30808">
        <w:rPr>
          <w:rFonts w:ascii="Cambria" w:hAnsi="Cambria"/>
          <w:sz w:val="24"/>
          <w:szCs w:val="24"/>
          <w:u w:val="none"/>
          <w:lang w:val="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E57D0B" w:rsidRPr="00A30808" w:rsidRDefault="00E57D0B" w:rsidP="008E1DFA">
      <w:pPr>
        <w:jc w:val="both"/>
        <w:rPr>
          <w:rFonts w:ascii="Cambria" w:hAnsi="Cambria"/>
          <w:b/>
          <w:bCs/>
          <w:i/>
          <w:iCs/>
          <w:sz w:val="24"/>
          <w:szCs w:val="24"/>
          <w:u w:val="none"/>
          <w:lang w:val="bg-BG"/>
        </w:rPr>
      </w:pPr>
    </w:p>
    <w:p w:rsidR="00E57D0B" w:rsidRPr="00A30808" w:rsidRDefault="00E57D0B" w:rsidP="008E1DFA">
      <w:pPr>
        <w:ind w:left="40" w:firstLine="680"/>
        <w:jc w:val="both"/>
        <w:rPr>
          <w:rFonts w:ascii="Cambria" w:hAnsi="Cambria"/>
          <w:color w:val="auto"/>
          <w:sz w:val="24"/>
          <w:szCs w:val="24"/>
          <w:u w:val="none"/>
          <w:lang w:val="bg-BG" w:eastAsia="en-US"/>
        </w:rPr>
      </w:pPr>
      <w:r w:rsidRPr="00A30808">
        <w:rPr>
          <w:rFonts w:ascii="Cambria" w:hAnsi="Cambria"/>
          <w:b/>
          <w:bCs/>
          <w:color w:val="auto"/>
          <w:sz w:val="24"/>
          <w:szCs w:val="24"/>
          <w:u w:val="none"/>
          <w:lang w:val="bg-BG" w:eastAsia="en-US"/>
        </w:rPr>
        <w:t>1.</w:t>
      </w:r>
      <w:r w:rsidRPr="00A30808">
        <w:rPr>
          <w:rFonts w:ascii="Cambria" w:hAnsi="Cambria"/>
          <w:color w:val="auto"/>
          <w:sz w:val="24"/>
          <w:szCs w:val="24"/>
          <w:u w:val="none"/>
          <w:lang w:val="bg-BG" w:eastAsia="en-US"/>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E57D0B" w:rsidRPr="00A30808" w:rsidRDefault="00E57D0B" w:rsidP="008E1DFA">
      <w:pPr>
        <w:ind w:firstLine="709"/>
        <w:jc w:val="both"/>
        <w:rPr>
          <w:rFonts w:ascii="Cambria" w:hAnsi="Cambria"/>
          <w:color w:val="auto"/>
          <w:sz w:val="24"/>
          <w:szCs w:val="24"/>
          <w:u w:val="none"/>
          <w:lang w:val="bg-BG" w:eastAsia="en-US"/>
        </w:rPr>
      </w:pPr>
      <w:r w:rsidRPr="00A30808">
        <w:rPr>
          <w:rFonts w:ascii="Cambria" w:hAnsi="Cambria"/>
          <w:b/>
          <w:bCs/>
          <w:color w:val="auto"/>
          <w:sz w:val="24"/>
          <w:szCs w:val="24"/>
          <w:u w:val="none"/>
          <w:lang w:val="bg-BG" w:eastAsia="en-US"/>
        </w:rPr>
        <w:t xml:space="preserve">2. </w:t>
      </w:r>
      <w:r w:rsidRPr="00A30808">
        <w:rPr>
          <w:rFonts w:ascii="Cambria" w:hAnsi="Cambria"/>
          <w:color w:val="auto"/>
          <w:sz w:val="24"/>
          <w:szCs w:val="24"/>
          <w:u w:val="none"/>
          <w:lang w:val="bg-BG" w:eastAsia="en-US"/>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E57D0B" w:rsidRPr="00A30808" w:rsidRDefault="00E57D0B" w:rsidP="008E1DFA">
      <w:pPr>
        <w:ind w:firstLine="709"/>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3. По време на изпълнение на строително-монтажните работи ще осигурим </w:t>
      </w:r>
      <w:r w:rsidRPr="00A30808">
        <w:rPr>
          <w:rFonts w:ascii="Cambria" w:hAnsi="Cambria"/>
          <w:b/>
          <w:bCs/>
          <w:color w:val="auto"/>
          <w:sz w:val="24"/>
          <w:szCs w:val="24"/>
          <w:u w:val="none"/>
          <w:lang w:val="bg-BG" w:eastAsia="en-US"/>
        </w:rPr>
        <w:t>постоянно</w:t>
      </w:r>
      <w:r w:rsidRPr="00A30808">
        <w:rPr>
          <w:rFonts w:ascii="Cambria" w:hAnsi="Cambria"/>
          <w:color w:val="auto"/>
          <w:sz w:val="24"/>
          <w:szCs w:val="24"/>
          <w:u w:val="none"/>
          <w:lang w:val="bg-BG" w:eastAsia="en-US"/>
        </w:rPr>
        <w:t xml:space="preserve"> присъствие на експерти по всички части на проекта, които се изпълняват.</w:t>
      </w:r>
    </w:p>
    <w:p w:rsidR="00E57D0B" w:rsidRPr="00A30808" w:rsidRDefault="00E57D0B" w:rsidP="008E1DFA">
      <w:pPr>
        <w:ind w:firstLine="709"/>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E57D0B" w:rsidRPr="00A30808" w:rsidRDefault="00E57D0B" w:rsidP="008E1DFA">
      <w:pPr>
        <w:ind w:firstLine="709"/>
        <w:jc w:val="both"/>
        <w:rPr>
          <w:rFonts w:ascii="Cambria" w:hAnsi="Cambria"/>
          <w:color w:val="auto"/>
          <w:sz w:val="24"/>
          <w:szCs w:val="24"/>
          <w:u w:val="none"/>
          <w:lang w:val="bg-BG" w:eastAsia="en-US"/>
        </w:rPr>
      </w:pPr>
    </w:p>
    <w:p w:rsidR="00E57D0B" w:rsidRPr="00A30808" w:rsidRDefault="00E57D0B" w:rsidP="008E1DFA">
      <w:pPr>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ab/>
        <w:t>Гарантираме, че сме в състояние да изпълним качествено поръчката в пълно съответствие с гореописаната оферта.</w:t>
      </w:r>
    </w:p>
    <w:p w:rsidR="00E57D0B" w:rsidRPr="00A30808" w:rsidRDefault="00E57D0B" w:rsidP="008E1DFA">
      <w:pPr>
        <w:jc w:val="both"/>
        <w:rPr>
          <w:rFonts w:ascii="Cambria" w:hAnsi="Cambria"/>
          <w:color w:val="auto"/>
          <w:sz w:val="24"/>
          <w:szCs w:val="24"/>
          <w:u w:val="none"/>
          <w:lang w:val="bg-BG" w:eastAsia="en-US"/>
        </w:rPr>
      </w:pPr>
      <w:r w:rsidRPr="00A30808">
        <w:rPr>
          <w:rFonts w:ascii="Cambria" w:hAnsi="Cambria"/>
          <w:color w:val="auto"/>
          <w:sz w:val="24"/>
          <w:szCs w:val="24"/>
          <w:u w:val="none"/>
          <w:lang w:val="bg-BG" w:eastAsia="en-US"/>
        </w:rPr>
        <w:tab/>
        <w:t>За изпълнение на поръчката предлагаме следната разработка на техническо предложение:</w:t>
      </w:r>
    </w:p>
    <w:p w:rsidR="00E57D0B" w:rsidRPr="00A30808" w:rsidRDefault="00E57D0B" w:rsidP="008E1DFA">
      <w:pPr>
        <w:ind w:left="360" w:right="-180" w:firstLine="348"/>
        <w:jc w:val="both"/>
        <w:rPr>
          <w:rFonts w:ascii="Cambria" w:hAnsi="Cambria"/>
          <w:color w:val="auto"/>
          <w:sz w:val="24"/>
          <w:szCs w:val="24"/>
          <w:u w:val="none"/>
          <w:lang w:val="bg-BG" w:eastAsia="en-US"/>
        </w:rPr>
      </w:pPr>
    </w:p>
    <w:p w:rsidR="00E57D0B" w:rsidRPr="00A30808" w:rsidDel="00171E56" w:rsidRDefault="00E57D0B" w:rsidP="008E1DFA">
      <w:pPr>
        <w:tabs>
          <w:tab w:val="left" w:pos="1399"/>
        </w:tabs>
        <w:autoSpaceDE w:val="0"/>
        <w:autoSpaceDN w:val="0"/>
        <w:adjustRightInd w:val="0"/>
        <w:jc w:val="both"/>
        <w:rPr>
          <w:rFonts w:ascii="Cambria" w:eastAsia="Verdana-Italic" w:hAnsi="Cambria"/>
          <w:color w:val="auto"/>
          <w:sz w:val="24"/>
          <w:szCs w:val="24"/>
          <w:u w:val="none"/>
          <w:lang w:val="bg-BG" w:eastAsia="en-US"/>
        </w:rPr>
      </w:pPr>
      <w:r w:rsidRPr="00A30808">
        <w:rPr>
          <w:rFonts w:ascii="Cambria" w:hAnsi="Cambria"/>
          <w:b/>
          <w:bCs/>
          <w:color w:val="auto"/>
          <w:sz w:val="24"/>
          <w:szCs w:val="24"/>
          <w:lang w:val="bg-BG" w:eastAsia="en-US"/>
        </w:rPr>
        <w:t>Приложение:</w:t>
      </w:r>
      <w:r w:rsidRPr="00A30808">
        <w:rPr>
          <w:rFonts w:ascii="Cambria" w:hAnsi="Cambria"/>
          <w:b/>
          <w:bCs/>
          <w:color w:val="auto"/>
          <w:sz w:val="24"/>
          <w:szCs w:val="24"/>
          <w:u w:val="none"/>
          <w:lang w:val="bg-BG" w:eastAsia="en-US"/>
        </w:rPr>
        <w:t xml:space="preserve"> </w:t>
      </w:r>
    </w:p>
    <w:p w:rsidR="00E57D0B" w:rsidRPr="00A30808" w:rsidRDefault="00E57D0B" w:rsidP="008E1DFA">
      <w:pPr>
        <w:jc w:val="both"/>
        <w:rPr>
          <w:rFonts w:ascii="Cambria" w:hAnsi="Cambria"/>
          <w:sz w:val="24"/>
          <w:szCs w:val="24"/>
          <w:u w:val="none"/>
          <w:lang w:val="bg-BG" w:eastAsia="en-US"/>
        </w:rPr>
      </w:pPr>
    </w:p>
    <w:p w:rsidR="00E57D0B" w:rsidRPr="00A30808" w:rsidRDefault="00E57D0B" w:rsidP="008E1DFA">
      <w:pPr>
        <w:jc w:val="both"/>
        <w:rPr>
          <w:rFonts w:ascii="Cambria" w:hAnsi="Cambria"/>
          <w:sz w:val="24"/>
          <w:szCs w:val="24"/>
          <w:u w:val="none"/>
          <w:lang w:val="bg-BG" w:eastAsia="en-US"/>
        </w:rPr>
      </w:pPr>
    </w:p>
    <w:p w:rsidR="00E57D0B" w:rsidRPr="00C554BD" w:rsidRDefault="00E57D0B" w:rsidP="008E1DFA">
      <w:pPr>
        <w:jc w:val="both"/>
        <w:rPr>
          <w:rFonts w:ascii="Cambria" w:hAnsi="Cambria"/>
          <w:sz w:val="24"/>
          <w:szCs w:val="24"/>
          <w:u w:val="none"/>
          <w:lang w:val="bg-BG" w:eastAsia="en-US"/>
        </w:rPr>
      </w:pPr>
      <w:r w:rsidRPr="00A30808">
        <w:rPr>
          <w:rFonts w:ascii="Cambria" w:hAnsi="Cambria"/>
          <w:sz w:val="24"/>
          <w:szCs w:val="24"/>
          <w:u w:val="none"/>
          <w:lang w:val="bg-BG" w:eastAsia="en-US"/>
        </w:rPr>
        <w:t>ДАТА: _____________ г.</w:t>
      </w:r>
      <w:r w:rsidRPr="00A30808">
        <w:rPr>
          <w:rFonts w:ascii="Cambria" w:hAnsi="Cambria"/>
          <w:sz w:val="24"/>
          <w:szCs w:val="24"/>
          <w:u w:val="none"/>
          <w:lang w:val="bg-BG" w:eastAsia="en-US"/>
        </w:rPr>
        <w:tab/>
      </w:r>
      <w:r w:rsidRPr="00A30808">
        <w:rPr>
          <w:rFonts w:ascii="Cambria" w:hAnsi="Cambria"/>
          <w:sz w:val="24"/>
          <w:szCs w:val="24"/>
          <w:u w:val="none"/>
          <w:lang w:val="bg-BG" w:eastAsia="en-US"/>
        </w:rPr>
        <w:tab/>
        <w:t>ПОДПИС и ПЕЧАТ:______________________</w:t>
      </w:r>
    </w:p>
    <w:p w:rsidR="00E57D0B" w:rsidRPr="00C554BD" w:rsidRDefault="00E57D0B" w:rsidP="00793297">
      <w:pPr>
        <w:jc w:val="right"/>
        <w:rPr>
          <w:rFonts w:ascii="Cambria" w:hAnsi="Cambria"/>
          <w:color w:val="3366FF"/>
          <w:sz w:val="24"/>
          <w:szCs w:val="24"/>
          <w:u w:val="none"/>
          <w:lang w:val="bg-BG"/>
        </w:rPr>
      </w:pPr>
      <w:r w:rsidRPr="00C554BD">
        <w:rPr>
          <w:rFonts w:ascii="Cambria" w:hAnsi="Cambria"/>
          <w:b/>
          <w:bCs/>
          <w:i/>
          <w:iCs/>
          <w:sz w:val="24"/>
          <w:szCs w:val="24"/>
          <w:u w:val="none"/>
          <w:lang w:val="bg-BG"/>
        </w:rPr>
        <w:br w:type="page"/>
        <w:t xml:space="preserve">Образец </w:t>
      </w:r>
    </w:p>
    <w:p w:rsidR="00E57D0B" w:rsidRPr="00C554BD" w:rsidRDefault="00E57D0B" w:rsidP="00F864C6">
      <w:pPr>
        <w:autoSpaceDE w:val="0"/>
        <w:autoSpaceDN w:val="0"/>
        <w:adjustRightInd w:val="0"/>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E57D0B" w:rsidRPr="00C554BD" w:rsidRDefault="00E57D0B" w:rsidP="00F864C6">
      <w:pPr>
        <w:autoSpaceDE w:val="0"/>
        <w:autoSpaceDN w:val="0"/>
        <w:adjustRightInd w:val="0"/>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E57D0B" w:rsidRPr="00C554BD" w:rsidRDefault="00E57D0B" w:rsidP="00F864C6">
      <w:pPr>
        <w:jc w:val="center"/>
        <w:rPr>
          <w:rFonts w:ascii="Cambria" w:hAnsi="Cambria"/>
          <w:b/>
          <w:bCs/>
          <w:caps/>
          <w:sz w:val="24"/>
          <w:szCs w:val="24"/>
          <w:u w:val="none"/>
          <w:lang w:val="bg-BG"/>
        </w:rPr>
      </w:pPr>
    </w:p>
    <w:p w:rsidR="00E57D0B" w:rsidRPr="00C554BD" w:rsidRDefault="00E57D0B" w:rsidP="00F864C6">
      <w:pPr>
        <w:jc w:val="center"/>
        <w:rPr>
          <w:rFonts w:ascii="Cambria" w:hAnsi="Cambria"/>
          <w:b/>
          <w:bCs/>
          <w:caps/>
          <w:sz w:val="24"/>
          <w:szCs w:val="24"/>
          <w:u w:val="none"/>
          <w:lang w:val="bg-BG"/>
        </w:rPr>
      </w:pPr>
    </w:p>
    <w:p w:rsidR="00E57D0B" w:rsidRPr="00C554BD" w:rsidRDefault="00E57D0B" w:rsidP="00F864C6">
      <w:pPr>
        <w:tabs>
          <w:tab w:val="left" w:pos="5040"/>
        </w:tabs>
        <w:jc w:val="center"/>
        <w:rPr>
          <w:rFonts w:ascii="Cambria" w:hAnsi="Cambria"/>
          <w:b/>
          <w:color w:val="auto"/>
          <w:sz w:val="24"/>
          <w:szCs w:val="24"/>
          <w:u w:val="none"/>
          <w:lang w:val="bg-BG"/>
        </w:rPr>
      </w:pPr>
      <w:r w:rsidRPr="00C554BD">
        <w:rPr>
          <w:rFonts w:ascii="Cambria" w:hAnsi="Cambria"/>
          <w:b/>
          <w:color w:val="auto"/>
          <w:sz w:val="24"/>
          <w:szCs w:val="24"/>
          <w:u w:val="none"/>
          <w:lang w:val="bg-BG"/>
        </w:rPr>
        <w:t>ПРЕДЛАГАНА ЦЕНА</w:t>
      </w:r>
    </w:p>
    <w:p w:rsidR="00E57D0B" w:rsidRPr="00C554BD" w:rsidRDefault="00E57D0B" w:rsidP="00F864C6">
      <w:pPr>
        <w:tabs>
          <w:tab w:val="left" w:pos="5040"/>
        </w:tabs>
        <w:jc w:val="center"/>
        <w:rPr>
          <w:rFonts w:ascii="Cambria" w:hAnsi="Cambria"/>
          <w:color w:val="auto"/>
          <w:sz w:val="24"/>
          <w:szCs w:val="24"/>
          <w:u w:val="none"/>
          <w:lang w:val="bg-BG"/>
        </w:rPr>
      </w:pPr>
      <w:r w:rsidRPr="00C554BD">
        <w:rPr>
          <w:rFonts w:ascii="Cambria" w:hAnsi="Cambria"/>
          <w:color w:val="auto"/>
          <w:sz w:val="24"/>
          <w:szCs w:val="24"/>
          <w:u w:val="none"/>
          <w:lang w:val="bg-BG"/>
        </w:rPr>
        <w:t>от</w:t>
      </w:r>
    </w:p>
    <w:p w:rsidR="00E57D0B" w:rsidRPr="00C554BD" w:rsidRDefault="00E57D0B" w:rsidP="00F864C6">
      <w:pPr>
        <w:tabs>
          <w:tab w:val="left" w:pos="5040"/>
        </w:tabs>
        <w:ind w:firstLine="540"/>
        <w:jc w:val="center"/>
        <w:rPr>
          <w:rFonts w:ascii="Cambria" w:hAnsi="Cambria"/>
          <w:color w:val="auto"/>
          <w:sz w:val="24"/>
          <w:szCs w:val="24"/>
          <w:u w:val="none"/>
          <w:lang w:val="bg-BG"/>
        </w:rPr>
      </w:pPr>
    </w:p>
    <w:p w:rsidR="00E57D0B" w:rsidRPr="00C554BD" w:rsidRDefault="00E57D0B" w:rsidP="00F864C6">
      <w:pPr>
        <w:tabs>
          <w:tab w:val="left" w:pos="5040"/>
        </w:tabs>
        <w:jc w:val="center"/>
        <w:rPr>
          <w:rFonts w:ascii="Cambria" w:hAnsi="Cambria"/>
          <w:color w:val="auto"/>
          <w:sz w:val="24"/>
          <w:szCs w:val="24"/>
          <w:u w:val="none"/>
          <w:lang w:val="bg-BG"/>
        </w:rPr>
      </w:pPr>
      <w:r w:rsidRPr="00C554BD">
        <w:rPr>
          <w:rFonts w:ascii="Cambria" w:hAnsi="Cambria"/>
          <w:color w:val="auto"/>
          <w:sz w:val="24"/>
          <w:szCs w:val="24"/>
          <w:u w:val="none"/>
          <w:lang w:val="bg-BG"/>
        </w:rPr>
        <w:t>.......................................................................................................................................................</w:t>
      </w:r>
    </w:p>
    <w:p w:rsidR="00E57D0B" w:rsidRPr="00C554BD" w:rsidRDefault="00E57D0B" w:rsidP="00F864C6">
      <w:pPr>
        <w:tabs>
          <w:tab w:val="left" w:pos="5040"/>
        </w:tabs>
        <w:jc w:val="center"/>
        <w:rPr>
          <w:rFonts w:ascii="Cambria" w:hAnsi="Cambria"/>
          <w:i/>
          <w:color w:val="auto"/>
          <w:sz w:val="24"/>
          <w:szCs w:val="24"/>
          <w:u w:val="none"/>
          <w:lang w:val="bg-BG"/>
        </w:rPr>
      </w:pPr>
      <w:r w:rsidRPr="00C554BD">
        <w:rPr>
          <w:rFonts w:ascii="Cambria" w:hAnsi="Cambria"/>
          <w:i/>
          <w:color w:val="auto"/>
          <w:sz w:val="24"/>
          <w:szCs w:val="24"/>
          <w:u w:val="none"/>
          <w:lang w:val="bg-BG"/>
        </w:rPr>
        <w:t>(наименование и адрес на управление на участника)</w:t>
      </w:r>
    </w:p>
    <w:p w:rsidR="00E57D0B" w:rsidRPr="00C554BD" w:rsidRDefault="00E57D0B" w:rsidP="00F864C6">
      <w:pPr>
        <w:tabs>
          <w:tab w:val="left" w:pos="5040"/>
        </w:tabs>
        <w:jc w:val="center"/>
        <w:rPr>
          <w:rFonts w:ascii="Cambria" w:hAnsi="Cambria"/>
          <w:i/>
          <w:color w:val="auto"/>
          <w:sz w:val="24"/>
          <w:szCs w:val="24"/>
          <w:u w:val="none"/>
          <w:lang w:val="bg-BG"/>
        </w:rPr>
      </w:pPr>
    </w:p>
    <w:p w:rsidR="00E57D0B" w:rsidRPr="00C554BD" w:rsidRDefault="00E57D0B" w:rsidP="00F864C6">
      <w:pPr>
        <w:tabs>
          <w:tab w:val="left" w:pos="5040"/>
        </w:tabs>
        <w:jc w:val="both"/>
        <w:rPr>
          <w:rFonts w:ascii="Cambria" w:hAnsi="Cambria"/>
          <w:b/>
          <w:color w:val="auto"/>
          <w:sz w:val="24"/>
          <w:szCs w:val="24"/>
          <w:u w:val="none"/>
          <w:lang w:val="bg-BG"/>
        </w:rPr>
      </w:pPr>
    </w:p>
    <w:p w:rsidR="00E57D0B" w:rsidRPr="00C554BD" w:rsidRDefault="00E57D0B" w:rsidP="00F864C6">
      <w:pPr>
        <w:tabs>
          <w:tab w:val="left" w:pos="5040"/>
        </w:tabs>
        <w:jc w:val="both"/>
        <w:rPr>
          <w:rFonts w:ascii="Cambria" w:hAnsi="Cambria"/>
          <w:b/>
          <w:color w:val="auto"/>
          <w:sz w:val="24"/>
          <w:szCs w:val="24"/>
          <w:u w:val="none"/>
          <w:lang w:val="bg-BG"/>
        </w:rPr>
      </w:pPr>
      <w:r w:rsidRPr="00C554BD">
        <w:rPr>
          <w:rFonts w:ascii="Cambria" w:hAnsi="Cambria"/>
          <w:b/>
          <w:color w:val="auto"/>
          <w:sz w:val="24"/>
          <w:szCs w:val="24"/>
          <w:u w:val="none"/>
          <w:lang w:val="bg-BG"/>
        </w:rPr>
        <w:t>УВАЖАЕМИ ДАМИ И ГОСПОДА,</w:t>
      </w:r>
    </w:p>
    <w:p w:rsidR="00E57D0B" w:rsidRPr="00C554BD" w:rsidRDefault="00E57D0B" w:rsidP="00F864C6">
      <w:pPr>
        <w:ind w:firstLine="720"/>
        <w:jc w:val="both"/>
        <w:rPr>
          <w:rFonts w:ascii="Cambria" w:hAnsi="Cambria"/>
          <w:color w:val="auto"/>
          <w:sz w:val="24"/>
          <w:szCs w:val="24"/>
          <w:u w:val="none"/>
          <w:lang w:val="bg-BG"/>
        </w:rPr>
      </w:pPr>
    </w:p>
    <w:p w:rsidR="00E57D0B" w:rsidRPr="00C554BD" w:rsidRDefault="00E57D0B" w:rsidP="00F864C6">
      <w:pPr>
        <w:jc w:val="both"/>
        <w:rPr>
          <w:rFonts w:ascii="Cambria" w:eastAsia="SimSun" w:hAnsi="Cambria"/>
          <w:b/>
          <w:bCs/>
          <w:i/>
          <w:color w:val="auto"/>
          <w:sz w:val="24"/>
          <w:szCs w:val="24"/>
          <w:u w:val="none"/>
          <w:lang w:val="bg-BG" w:eastAsia="zh-CN"/>
        </w:rPr>
      </w:pPr>
      <w:r w:rsidRPr="00C554BD">
        <w:rPr>
          <w:rFonts w:ascii="Cambria" w:hAnsi="Cambria"/>
          <w:color w:val="auto"/>
          <w:sz w:val="24"/>
          <w:szCs w:val="24"/>
          <w:u w:val="none"/>
          <w:lang w:val="bg-BG"/>
        </w:rPr>
        <w:t>След проучване и запознаване с документацията за участие в настоящата поръчка предлагаме да изпълним обществена поръчка с предмет:</w:t>
      </w:r>
      <w:r w:rsidRPr="00C554BD">
        <w:rPr>
          <w:rFonts w:ascii="Cambria" w:eastAsia="SimSun" w:hAnsi="Cambria"/>
          <w:b/>
          <w:bCs/>
          <w:color w:val="auto"/>
          <w:sz w:val="24"/>
          <w:szCs w:val="24"/>
          <w:u w:val="none"/>
          <w:lang w:val="bg-BG" w:eastAsia="zh-CN"/>
        </w:rPr>
        <w:t xml:space="preserve"> </w:t>
      </w:r>
      <w:r w:rsidRPr="00C554BD">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Pr>
          <w:rFonts w:ascii="Cambria" w:hAnsi="Cambria"/>
          <w:bCs/>
          <w:color w:val="auto"/>
          <w:sz w:val="24"/>
          <w:szCs w:val="24"/>
          <w:u w:val="none"/>
          <w:lang w:val="bg-BG" w:eastAsia="en-US"/>
        </w:rPr>
        <w:t>„Рехабилитация на улици с.Чорбаджийско, община Кирково, област Кърджали.“</w:t>
      </w:r>
    </w:p>
    <w:p w:rsidR="00E57D0B" w:rsidRPr="00C554BD" w:rsidRDefault="00E57D0B" w:rsidP="00F864C6">
      <w:pPr>
        <w:jc w:val="both"/>
        <w:rPr>
          <w:rFonts w:ascii="Cambria" w:eastAsia="SimSun" w:hAnsi="Cambria"/>
          <w:b/>
          <w:bCs/>
          <w:i/>
          <w:color w:val="auto"/>
          <w:sz w:val="24"/>
          <w:szCs w:val="24"/>
          <w:u w:val="none"/>
          <w:lang w:val="bg-BG" w:eastAsia="zh-CN"/>
        </w:rPr>
      </w:pPr>
    </w:p>
    <w:p w:rsidR="00E57D0B" w:rsidRPr="00C554BD" w:rsidRDefault="00E57D0B" w:rsidP="00F864C6">
      <w:pPr>
        <w:jc w:val="both"/>
        <w:rPr>
          <w:rFonts w:ascii="Cambria" w:eastAsia="SimSun" w:hAnsi="Cambria"/>
          <w:b/>
          <w:bCs/>
          <w:i/>
          <w:color w:val="auto"/>
          <w:sz w:val="24"/>
          <w:szCs w:val="24"/>
          <w:u w:val="none"/>
          <w:lang w:val="bg-BG" w:eastAsia="zh-CN"/>
        </w:rPr>
      </w:pPr>
    </w:p>
    <w:p w:rsidR="00E57D0B" w:rsidRPr="00C554BD" w:rsidRDefault="00E57D0B" w:rsidP="00F864C6">
      <w:pPr>
        <w:jc w:val="both"/>
        <w:rPr>
          <w:rFonts w:ascii="Cambria" w:eastAsia="SimSun" w:hAnsi="Cambria"/>
          <w:b/>
          <w:bCs/>
          <w:i/>
          <w:color w:val="auto"/>
          <w:sz w:val="24"/>
          <w:szCs w:val="24"/>
          <w:u w:val="none"/>
          <w:lang w:val="bg-BG" w:eastAsia="zh-CN"/>
        </w:rPr>
      </w:pPr>
    </w:p>
    <w:p w:rsidR="00E57D0B" w:rsidRPr="00C554BD" w:rsidRDefault="00E57D0B" w:rsidP="00F864C6">
      <w:pPr>
        <w:jc w:val="both"/>
        <w:rPr>
          <w:rFonts w:ascii="Cambria" w:hAnsi="Cambria"/>
          <w:color w:val="auto"/>
          <w:sz w:val="24"/>
          <w:szCs w:val="24"/>
          <w:u w:val="none"/>
          <w:lang w:val="bg-BG"/>
        </w:rPr>
      </w:pPr>
      <w:r w:rsidRPr="00C554BD">
        <w:rPr>
          <w:rFonts w:ascii="Cambria" w:hAnsi="Cambria"/>
          <w:color w:val="auto"/>
          <w:sz w:val="24"/>
          <w:szCs w:val="24"/>
          <w:u w:val="none"/>
          <w:lang w:val="bg-BG"/>
        </w:rPr>
        <w:t>при следните финансови условия:</w:t>
      </w:r>
    </w:p>
    <w:p w:rsidR="00E57D0B" w:rsidRPr="00C554BD" w:rsidRDefault="00E57D0B" w:rsidP="00F864C6">
      <w:pPr>
        <w:ind w:hanging="90"/>
        <w:jc w:val="both"/>
        <w:rPr>
          <w:rFonts w:ascii="Cambria" w:hAnsi="Cambria"/>
          <w:color w:val="auto"/>
          <w:sz w:val="24"/>
          <w:szCs w:val="24"/>
          <w:u w:val="none"/>
          <w:lang w:val="bg-BG"/>
        </w:rPr>
      </w:pPr>
    </w:p>
    <w:p w:rsidR="00E57D0B" w:rsidRPr="00C554BD" w:rsidRDefault="00E57D0B" w:rsidP="00F864C6">
      <w:pPr>
        <w:tabs>
          <w:tab w:val="left" w:pos="0"/>
        </w:tabs>
        <w:jc w:val="both"/>
        <w:rPr>
          <w:rFonts w:ascii="Cambria" w:hAnsi="Cambria"/>
          <w:color w:val="auto"/>
          <w:sz w:val="24"/>
          <w:szCs w:val="24"/>
          <w:u w:val="none"/>
          <w:lang w:val="bg-BG"/>
        </w:rPr>
      </w:pPr>
      <w:r w:rsidRPr="00C554BD">
        <w:rPr>
          <w:rFonts w:ascii="Cambria" w:hAnsi="Cambria"/>
          <w:color w:val="auto"/>
          <w:sz w:val="24"/>
          <w:szCs w:val="24"/>
          <w:u w:val="none"/>
          <w:lang w:val="bg-BG"/>
        </w:rPr>
        <w:t>Общата цена за изпълнение на поръчката по ………………………… е в размер на</w:t>
      </w:r>
    </w:p>
    <w:p w:rsidR="00E57D0B" w:rsidRPr="00C554BD" w:rsidRDefault="00E57D0B" w:rsidP="00F864C6">
      <w:pPr>
        <w:tabs>
          <w:tab w:val="left" w:pos="5040"/>
        </w:tabs>
        <w:ind w:hanging="9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 (..............................................................с думи) лева без ДДС</w:t>
      </w:r>
    </w:p>
    <w:p w:rsidR="00E57D0B" w:rsidRPr="00C554BD" w:rsidRDefault="00E57D0B" w:rsidP="00F864C6">
      <w:pPr>
        <w:tabs>
          <w:tab w:val="left" w:pos="5040"/>
        </w:tabs>
        <w:ind w:hanging="90"/>
        <w:jc w:val="both"/>
        <w:rPr>
          <w:rFonts w:ascii="Cambria" w:hAnsi="Cambria"/>
          <w:color w:val="auto"/>
          <w:sz w:val="24"/>
          <w:szCs w:val="24"/>
          <w:u w:val="none"/>
          <w:lang w:val="bg-BG"/>
        </w:rPr>
      </w:pPr>
      <w:r w:rsidRPr="00C554BD">
        <w:rPr>
          <w:rFonts w:ascii="Cambria" w:hAnsi="Cambria"/>
          <w:color w:val="auto"/>
          <w:sz w:val="24"/>
          <w:szCs w:val="24"/>
          <w:u w:val="none"/>
          <w:lang w:val="bg-BG"/>
        </w:rPr>
        <w:t xml:space="preserve">   ....................................(..................................................................с думи) лева с ДДС</w:t>
      </w:r>
    </w:p>
    <w:p w:rsidR="00E57D0B" w:rsidRPr="00C554BD" w:rsidRDefault="00E57D0B" w:rsidP="00F864C6">
      <w:pPr>
        <w:tabs>
          <w:tab w:val="left" w:pos="5040"/>
        </w:tabs>
        <w:jc w:val="both"/>
        <w:rPr>
          <w:rFonts w:ascii="Cambria" w:hAnsi="Cambria"/>
          <w:color w:val="auto"/>
          <w:sz w:val="24"/>
          <w:szCs w:val="24"/>
          <w:u w:val="none"/>
          <w:lang w:val="bg-BG"/>
        </w:rPr>
      </w:pPr>
      <w:r w:rsidRPr="00C554BD">
        <w:rPr>
          <w:rFonts w:ascii="Cambria" w:hAnsi="Cambria"/>
          <w:color w:val="auto"/>
          <w:sz w:val="24"/>
          <w:szCs w:val="24"/>
          <w:u w:val="none"/>
          <w:lang w:val="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E57D0B" w:rsidRPr="00C554BD" w:rsidRDefault="00E57D0B" w:rsidP="00F864C6">
      <w:pPr>
        <w:tabs>
          <w:tab w:val="left" w:pos="5040"/>
        </w:tabs>
        <w:jc w:val="both"/>
        <w:rPr>
          <w:rFonts w:ascii="Cambria" w:hAnsi="Cambria"/>
          <w:color w:val="auto"/>
          <w:sz w:val="24"/>
          <w:szCs w:val="24"/>
          <w:u w:val="none"/>
          <w:lang w:val="bg-BG"/>
        </w:rPr>
      </w:pPr>
      <w:r w:rsidRPr="00C554BD">
        <w:rPr>
          <w:rFonts w:ascii="Cambria" w:hAnsi="Cambria"/>
          <w:color w:val="auto"/>
          <w:sz w:val="24"/>
          <w:szCs w:val="24"/>
          <w:u w:val="none"/>
          <w:lang w:val="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E57D0B" w:rsidRPr="00C554BD" w:rsidRDefault="00E57D0B" w:rsidP="00F864C6">
      <w:pPr>
        <w:tabs>
          <w:tab w:val="left" w:pos="0"/>
        </w:tabs>
        <w:jc w:val="both"/>
        <w:rPr>
          <w:rFonts w:ascii="Cambria" w:hAnsi="Cambria"/>
          <w:color w:val="auto"/>
          <w:sz w:val="24"/>
          <w:szCs w:val="24"/>
          <w:u w:val="none"/>
          <w:lang w:val="bg-BG"/>
        </w:rPr>
      </w:pPr>
      <w:r w:rsidRPr="00C554BD">
        <w:rPr>
          <w:rFonts w:ascii="Cambria" w:hAnsi="Cambria"/>
          <w:color w:val="auto"/>
          <w:sz w:val="24"/>
          <w:szCs w:val="24"/>
          <w:u w:val="none"/>
          <w:lang w:val="bg-BG"/>
        </w:rPr>
        <w:t>При констатирани разлики в стойности, посочени в числа и изписани словом, комисията ще приема за вярна посочената с думи информация.</w:t>
      </w:r>
    </w:p>
    <w:p w:rsidR="00E57D0B" w:rsidRPr="00C554BD" w:rsidRDefault="00E57D0B" w:rsidP="00F864C6">
      <w:pPr>
        <w:tabs>
          <w:tab w:val="left" w:pos="5040"/>
        </w:tabs>
        <w:ind w:left="360"/>
        <w:rPr>
          <w:rFonts w:ascii="Cambria" w:hAnsi="Cambria"/>
          <w:color w:val="auto"/>
          <w:sz w:val="24"/>
          <w:szCs w:val="24"/>
          <w:u w:val="none"/>
          <w:lang w:val="bg-BG"/>
        </w:rPr>
      </w:pPr>
    </w:p>
    <w:p w:rsidR="00E57D0B" w:rsidRPr="00C554BD" w:rsidRDefault="00E57D0B" w:rsidP="00F864C6">
      <w:pPr>
        <w:tabs>
          <w:tab w:val="left" w:pos="5040"/>
        </w:tabs>
        <w:ind w:left="360"/>
        <w:rPr>
          <w:rFonts w:ascii="Cambria" w:hAnsi="Cambria"/>
          <w:color w:val="auto"/>
          <w:sz w:val="24"/>
          <w:szCs w:val="24"/>
          <w:u w:val="none"/>
          <w:lang w:val="bg-BG"/>
        </w:rPr>
      </w:pPr>
      <w:r w:rsidRPr="00C554BD">
        <w:rPr>
          <w:rFonts w:ascii="Cambria" w:hAnsi="Cambria"/>
          <w:color w:val="auto"/>
          <w:sz w:val="24"/>
          <w:szCs w:val="24"/>
          <w:u w:val="none"/>
          <w:lang w:val="bg-BG"/>
        </w:rPr>
        <w:t>...................................... г.                                        Подпис:</w:t>
      </w:r>
    </w:p>
    <w:p w:rsidR="00E57D0B" w:rsidRDefault="00E57D0B" w:rsidP="00287787">
      <w:pPr>
        <w:tabs>
          <w:tab w:val="left" w:pos="5040"/>
        </w:tabs>
        <w:ind w:left="360"/>
        <w:rPr>
          <w:rFonts w:ascii="Cambria" w:hAnsi="Cambria"/>
          <w:color w:val="auto"/>
          <w:sz w:val="24"/>
          <w:szCs w:val="24"/>
          <w:u w:val="none"/>
          <w:lang w:val="bg-BG"/>
        </w:rPr>
      </w:pPr>
      <w:r w:rsidRPr="00C554BD">
        <w:rPr>
          <w:rFonts w:ascii="Cambria" w:hAnsi="Cambria"/>
          <w:color w:val="auto"/>
          <w:sz w:val="24"/>
          <w:szCs w:val="24"/>
          <w:u w:val="none"/>
          <w:lang w:val="bg-BG"/>
        </w:rPr>
        <w:t xml:space="preserve">гр.......................................                                             </w:t>
      </w:r>
      <w:r>
        <w:rPr>
          <w:rFonts w:ascii="Cambria" w:hAnsi="Cambria"/>
          <w:color w:val="auto"/>
          <w:sz w:val="24"/>
          <w:szCs w:val="24"/>
          <w:u w:val="none"/>
          <w:lang w:val="bg-BG"/>
        </w:rPr>
        <w:t xml:space="preserve">         (име, длъжност, печат)</w:t>
      </w: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Default="00E57D0B" w:rsidP="00287787">
      <w:pPr>
        <w:tabs>
          <w:tab w:val="left" w:pos="5040"/>
        </w:tabs>
        <w:ind w:left="360"/>
        <w:rPr>
          <w:rFonts w:ascii="Cambria" w:hAnsi="Cambria"/>
          <w:color w:val="auto"/>
          <w:sz w:val="24"/>
          <w:szCs w:val="24"/>
          <w:u w:val="none"/>
          <w:lang w:val="bg-BG"/>
        </w:rPr>
      </w:pPr>
    </w:p>
    <w:p w:rsidR="00E57D0B" w:rsidRPr="00287787" w:rsidRDefault="00E57D0B" w:rsidP="00287787">
      <w:pPr>
        <w:tabs>
          <w:tab w:val="left" w:pos="5040"/>
        </w:tabs>
        <w:ind w:left="360"/>
        <w:rPr>
          <w:rFonts w:ascii="Cambria" w:hAnsi="Cambria"/>
          <w:color w:val="auto"/>
          <w:sz w:val="24"/>
          <w:szCs w:val="24"/>
          <w:u w:val="none"/>
          <w:lang w:val="bg-BG"/>
        </w:rPr>
      </w:pPr>
    </w:p>
    <w:p w:rsidR="00E57D0B" w:rsidRPr="00C554BD" w:rsidRDefault="00E57D0B" w:rsidP="00F864C6">
      <w:pPr>
        <w:jc w:val="both"/>
        <w:rPr>
          <w:rFonts w:ascii="Cambria" w:hAnsi="Cambria"/>
          <w:b/>
          <w:bCs/>
          <w:i/>
          <w:iCs/>
          <w:sz w:val="24"/>
          <w:szCs w:val="24"/>
          <w:u w:val="none"/>
          <w:lang w:val="bg-BG"/>
        </w:rPr>
      </w:pPr>
    </w:p>
    <w:p w:rsidR="00E57D0B" w:rsidRPr="00C554BD" w:rsidRDefault="00E57D0B" w:rsidP="00F864C6">
      <w:pPr>
        <w:jc w:val="both"/>
        <w:rPr>
          <w:rFonts w:ascii="Cambria" w:hAnsi="Cambria"/>
          <w:b/>
          <w:bCs/>
          <w:i/>
          <w:iCs/>
          <w:sz w:val="24"/>
          <w:szCs w:val="24"/>
          <w:u w:val="none"/>
          <w:lang w:val="bg-BG"/>
        </w:rPr>
      </w:pPr>
    </w:p>
    <w:p w:rsidR="00E57D0B" w:rsidRPr="00287787" w:rsidRDefault="00E57D0B" w:rsidP="00287787">
      <w:pPr>
        <w:jc w:val="right"/>
        <w:rPr>
          <w:rFonts w:ascii="Cambria" w:hAnsi="Cambria"/>
          <w:b/>
          <w:bCs/>
          <w:i/>
          <w:iCs/>
          <w:sz w:val="24"/>
          <w:szCs w:val="24"/>
          <w:u w:val="none"/>
          <w:lang w:val="bg-BG"/>
        </w:rPr>
      </w:pPr>
      <w:r>
        <w:rPr>
          <w:rFonts w:ascii="Cambria" w:hAnsi="Cambria"/>
          <w:b/>
          <w:bCs/>
          <w:i/>
          <w:iCs/>
          <w:sz w:val="24"/>
          <w:szCs w:val="24"/>
          <w:u w:val="none"/>
          <w:lang w:val="bg-BG"/>
        </w:rPr>
        <w:t>Образец</w:t>
      </w:r>
    </w:p>
    <w:p w:rsidR="00E57D0B" w:rsidRPr="00C554BD" w:rsidRDefault="00E57D0B" w:rsidP="00E73111">
      <w:pPr>
        <w:numPr>
          <w:ilvl w:val="12"/>
          <w:numId w:val="0"/>
        </w:numPr>
        <w:jc w:val="center"/>
        <w:rPr>
          <w:rFonts w:ascii="Cambria" w:hAnsi="Cambria"/>
          <w:sz w:val="24"/>
          <w:szCs w:val="24"/>
          <w:u w:val="none"/>
          <w:lang w:val="bg-BG"/>
        </w:rPr>
      </w:pPr>
      <w:r w:rsidRPr="00C554BD">
        <w:rPr>
          <w:rFonts w:ascii="Cambria" w:hAnsi="Cambria"/>
          <w:b/>
          <w:bCs/>
          <w:sz w:val="24"/>
          <w:szCs w:val="24"/>
          <w:u w:val="none"/>
          <w:lang w:val="bg-BG"/>
        </w:rPr>
        <w:t>БАНКОВА ГАРАНЦИЯ</w:t>
      </w:r>
    </w:p>
    <w:p w:rsidR="00E57D0B" w:rsidRPr="00C554BD" w:rsidRDefault="00E57D0B" w:rsidP="00E73111">
      <w:pPr>
        <w:numPr>
          <w:ilvl w:val="12"/>
          <w:numId w:val="0"/>
        </w:numPr>
        <w:jc w:val="center"/>
        <w:rPr>
          <w:rFonts w:ascii="Cambria" w:hAnsi="Cambria"/>
          <w:sz w:val="24"/>
          <w:szCs w:val="24"/>
          <w:u w:val="none"/>
          <w:lang w:val="bg-BG"/>
        </w:rPr>
      </w:pPr>
      <w:r w:rsidRPr="00C554BD">
        <w:rPr>
          <w:rFonts w:ascii="Cambria" w:hAnsi="Cambria"/>
          <w:sz w:val="24"/>
          <w:szCs w:val="24"/>
          <w:u w:val="none"/>
          <w:lang w:val="bg-BG"/>
        </w:rPr>
        <w:t>ЗА ИЗПЪЛНЕНИЕ НА ДОГОВОР</w:t>
      </w:r>
    </w:p>
    <w:p w:rsidR="00E57D0B" w:rsidRPr="00C554BD" w:rsidRDefault="00E57D0B" w:rsidP="00F864C6">
      <w:pPr>
        <w:numPr>
          <w:ilvl w:val="12"/>
          <w:numId w:val="0"/>
        </w:numPr>
        <w:jc w:val="both"/>
        <w:rPr>
          <w:rFonts w:ascii="Cambria" w:hAnsi="Cambria"/>
          <w:sz w:val="24"/>
          <w:szCs w:val="24"/>
          <w:u w:val="none"/>
          <w:lang w:val="bg-BG"/>
        </w:rPr>
      </w:pPr>
    </w:p>
    <w:p w:rsidR="00E57D0B" w:rsidRPr="00C554BD" w:rsidRDefault="00E57D0B" w:rsidP="00F864C6">
      <w:pPr>
        <w:pStyle w:val="BodyText"/>
        <w:spacing w:after="0"/>
        <w:jc w:val="both"/>
        <w:rPr>
          <w:rFonts w:ascii="Cambria" w:hAnsi="Cambria"/>
          <w:sz w:val="24"/>
          <w:szCs w:val="24"/>
          <w:u w:val="none"/>
          <w:lang w:val="bg-BG"/>
        </w:rPr>
      </w:pPr>
      <w:r w:rsidRPr="00C554BD">
        <w:rPr>
          <w:rFonts w:ascii="Cambria" w:hAnsi="Cambria"/>
          <w:sz w:val="24"/>
          <w:szCs w:val="24"/>
          <w:u w:val="none"/>
          <w:lang w:val="bg-BG"/>
        </w:rPr>
        <w:tab/>
        <w:t>Известени сме, че нашият Клиент,</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w:t>
      </w:r>
      <w:r w:rsidRPr="00C554BD">
        <w:rPr>
          <w:rFonts w:ascii="Cambria" w:hAnsi="Cambria"/>
          <w:i/>
          <w:iCs/>
          <w:sz w:val="24"/>
          <w:szCs w:val="24"/>
          <w:u w:val="none"/>
          <w:lang w:val="bg-BG"/>
        </w:rPr>
        <w:t>наименование и адрес на участника</w:t>
      </w:r>
      <w:r w:rsidRPr="00C554BD">
        <w:rPr>
          <w:rFonts w:ascii="Cambria" w:hAnsi="Cambria"/>
          <w:sz w:val="24"/>
          <w:szCs w:val="24"/>
          <w:u w:val="none"/>
          <w:lang w:val="bg-BG"/>
        </w:rPr>
        <w:t xml:space="preserve">], наричан за краткост по-долу </w:t>
      </w:r>
      <w:r w:rsidRPr="00C554BD">
        <w:rPr>
          <w:rFonts w:ascii="Cambria" w:hAnsi="Cambria"/>
          <w:caps/>
          <w:sz w:val="24"/>
          <w:szCs w:val="24"/>
          <w:u w:val="none"/>
          <w:lang w:val="bg-BG"/>
        </w:rPr>
        <w:t>Изпълнител</w:t>
      </w:r>
      <w:r w:rsidRPr="00C554BD">
        <w:rPr>
          <w:rFonts w:ascii="Cambria" w:hAnsi="Cambria"/>
          <w:sz w:val="24"/>
          <w:szCs w:val="24"/>
          <w:u w:val="none"/>
          <w:lang w:val="bg-BG"/>
        </w:rPr>
        <w:t xml:space="preserve">, с Ваше Решение № </w:t>
      </w:r>
      <w:r w:rsidRPr="00C554BD">
        <w:rPr>
          <w:rFonts w:ascii="Cambria" w:hAnsi="Cambria"/>
          <w:sz w:val="24"/>
          <w:szCs w:val="24"/>
          <w:u w:val="none"/>
          <w:lang w:val="bg-BG"/>
        </w:rPr>
        <w:tab/>
      </w:r>
      <w:r w:rsidRPr="00C554BD">
        <w:rPr>
          <w:rFonts w:ascii="Cambria" w:hAnsi="Cambria"/>
          <w:sz w:val="24"/>
          <w:szCs w:val="24"/>
          <w:u w:val="none"/>
          <w:lang w:val="bg-BG"/>
        </w:rPr>
        <w:tab/>
        <w:t>/</w:t>
      </w:r>
      <w:r w:rsidRPr="00C554BD">
        <w:rPr>
          <w:rFonts w:ascii="Cambria" w:hAnsi="Cambria"/>
          <w:sz w:val="24"/>
          <w:szCs w:val="24"/>
          <w:u w:val="none"/>
          <w:lang w:val="bg-BG"/>
        </w:rPr>
        <w:tab/>
        <w:t>г. [</w:t>
      </w:r>
      <w:r w:rsidRPr="00C554BD">
        <w:rPr>
          <w:rFonts w:ascii="Cambria" w:hAnsi="Cambria"/>
          <w:i/>
          <w:iCs/>
          <w:sz w:val="24"/>
          <w:szCs w:val="24"/>
          <w:u w:val="none"/>
          <w:lang w:val="bg-BG"/>
        </w:rPr>
        <w:t>посочва се № и дата на Решението за класиране</w:t>
      </w:r>
      <w:r w:rsidRPr="00C554BD">
        <w:rPr>
          <w:rFonts w:ascii="Cambria" w:hAnsi="Cambria"/>
          <w:sz w:val="24"/>
          <w:szCs w:val="24"/>
          <w:u w:val="none"/>
          <w:lang w:val="bg-BG"/>
        </w:rPr>
        <w:t>] е класиран на първо място в процедурата за възлагане на обществена поръчка с обект:……………………..</w:t>
      </w:r>
      <w:r w:rsidRPr="00C554BD">
        <w:rPr>
          <w:rFonts w:ascii="Cambria" w:hAnsi="Cambria"/>
          <w:b/>
          <w:bCs/>
          <w:sz w:val="24"/>
          <w:szCs w:val="24"/>
          <w:u w:val="none"/>
          <w:lang w:val="bg-BG"/>
        </w:rPr>
        <w:t xml:space="preserve">, </w:t>
      </w:r>
      <w:r w:rsidRPr="00C554BD">
        <w:rPr>
          <w:rFonts w:ascii="Cambria" w:hAnsi="Cambria"/>
          <w:sz w:val="24"/>
          <w:szCs w:val="24"/>
          <w:u w:val="none"/>
          <w:lang w:val="bg-BG"/>
        </w:rPr>
        <w:t xml:space="preserve"> с което е определен за </w:t>
      </w:r>
      <w:r w:rsidRPr="00C554BD">
        <w:rPr>
          <w:rFonts w:ascii="Cambria" w:hAnsi="Cambria"/>
          <w:caps/>
          <w:sz w:val="24"/>
          <w:szCs w:val="24"/>
          <w:u w:val="none"/>
          <w:lang w:val="bg-BG"/>
        </w:rPr>
        <w:t xml:space="preserve">Изпълнител </w:t>
      </w:r>
      <w:r w:rsidRPr="00C554BD">
        <w:rPr>
          <w:rFonts w:ascii="Cambria" w:hAnsi="Cambria"/>
          <w:sz w:val="24"/>
          <w:szCs w:val="24"/>
          <w:u w:val="none"/>
          <w:lang w:val="bg-BG"/>
        </w:rPr>
        <w:t>на обществената поръчка.</w:t>
      </w:r>
    </w:p>
    <w:p w:rsidR="00E57D0B" w:rsidRPr="00C554BD" w:rsidRDefault="00E57D0B" w:rsidP="00F864C6">
      <w:pPr>
        <w:numPr>
          <w:ilvl w:val="12"/>
          <w:numId w:val="0"/>
        </w:numPr>
        <w:jc w:val="both"/>
        <w:rPr>
          <w:rFonts w:ascii="Cambria" w:hAnsi="Cambria"/>
          <w:sz w:val="24"/>
          <w:szCs w:val="24"/>
          <w:u w:val="none"/>
          <w:lang w:val="bg-BG"/>
        </w:rPr>
      </w:pPr>
      <w:r w:rsidRPr="00C554BD">
        <w:rPr>
          <w:rFonts w:ascii="Cambria" w:hAnsi="Cambria"/>
          <w:sz w:val="24"/>
          <w:szCs w:val="24"/>
          <w:u w:val="none"/>
          <w:lang w:val="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C554BD">
        <w:rPr>
          <w:rFonts w:ascii="Cambria" w:hAnsi="Cambria"/>
          <w:caps/>
          <w:sz w:val="24"/>
          <w:szCs w:val="24"/>
          <w:u w:val="none"/>
          <w:lang w:val="bg-BG"/>
        </w:rPr>
        <w:t xml:space="preserve">Изпълнителят </w:t>
      </w:r>
      <w:r w:rsidRPr="00C554BD">
        <w:rPr>
          <w:rFonts w:ascii="Cambria" w:hAnsi="Cambria"/>
          <w:sz w:val="24"/>
          <w:szCs w:val="24"/>
          <w:u w:val="none"/>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C554BD">
        <w:rPr>
          <w:rFonts w:ascii="Cambria" w:hAnsi="Cambria"/>
          <w:sz w:val="24"/>
          <w:szCs w:val="24"/>
          <w:u w:val="none"/>
          <w:lang w:val="bg-BG"/>
        </w:rPr>
        <w:tab/>
        <w:t xml:space="preserve"> % [</w:t>
      </w:r>
      <w:r w:rsidRPr="00C554BD">
        <w:rPr>
          <w:rFonts w:ascii="Cambria" w:hAnsi="Cambria"/>
          <w:i/>
          <w:iCs/>
          <w:sz w:val="24"/>
          <w:szCs w:val="24"/>
          <w:u w:val="none"/>
          <w:lang w:val="bg-BG"/>
        </w:rPr>
        <w:t>посочва се размера от Обявлението</w:t>
      </w:r>
      <w:r w:rsidRPr="00C554BD">
        <w:rPr>
          <w:rFonts w:ascii="Cambria" w:hAnsi="Cambria"/>
          <w:sz w:val="24"/>
          <w:szCs w:val="24"/>
          <w:u w:val="none"/>
          <w:lang w:val="bg-BG"/>
        </w:rPr>
        <w:t xml:space="preserve">] от общата стойност на поръчката, а именно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xml:space="preserve"> (словом: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w:t>
      </w:r>
      <w:r w:rsidRPr="00C554BD">
        <w:rPr>
          <w:rFonts w:ascii="Cambria" w:hAnsi="Cambria"/>
          <w:i/>
          <w:iCs/>
          <w:sz w:val="24"/>
          <w:szCs w:val="24"/>
          <w:u w:val="none"/>
          <w:lang w:val="bg-BG"/>
        </w:rPr>
        <w:t>посочва се цифром и словом стойността и валутата на гаранцията</w:t>
      </w:r>
      <w:r w:rsidRPr="00C554BD">
        <w:rPr>
          <w:rFonts w:ascii="Cambria" w:hAnsi="Cambria"/>
          <w:sz w:val="24"/>
          <w:szCs w:val="24"/>
          <w:u w:val="none"/>
          <w:lang w:val="bg-BG"/>
        </w:rPr>
        <w:t>], за да гарантира предстоящото изпълнение на задължения си, в съответствие с договорените условия.</w:t>
      </w:r>
    </w:p>
    <w:p w:rsidR="00E57D0B" w:rsidRPr="00C554BD" w:rsidRDefault="00E57D0B" w:rsidP="00F864C6">
      <w:pPr>
        <w:numPr>
          <w:ilvl w:val="12"/>
          <w:numId w:val="0"/>
        </w:numPr>
        <w:jc w:val="both"/>
        <w:rPr>
          <w:rFonts w:ascii="Cambria" w:hAnsi="Cambria"/>
          <w:sz w:val="24"/>
          <w:szCs w:val="24"/>
          <w:u w:val="none"/>
          <w:lang w:val="bg-BG"/>
        </w:rPr>
      </w:pPr>
      <w:r w:rsidRPr="00C554BD">
        <w:rPr>
          <w:rFonts w:ascii="Cambria" w:hAnsi="Cambria"/>
          <w:sz w:val="24"/>
          <w:szCs w:val="24"/>
          <w:u w:val="none"/>
          <w:lang w:val="bg-BG"/>
        </w:rPr>
        <w:tab/>
        <w:t>Като се има предвид гореспоменатото, ние ______________ [</w:t>
      </w:r>
      <w:r w:rsidRPr="00C554BD">
        <w:rPr>
          <w:rFonts w:ascii="Cambria" w:hAnsi="Cambria"/>
          <w:i/>
          <w:iCs/>
          <w:sz w:val="24"/>
          <w:szCs w:val="24"/>
          <w:u w:val="none"/>
          <w:lang w:val="bg-BG"/>
        </w:rPr>
        <w:t>Банка</w:t>
      </w:r>
      <w:r w:rsidRPr="00C554BD">
        <w:rPr>
          <w:rFonts w:ascii="Cambria" w:hAnsi="Cambria"/>
          <w:sz w:val="24"/>
          <w:szCs w:val="24"/>
          <w:u w:val="none"/>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C554BD">
        <w:rPr>
          <w:rFonts w:ascii="Cambria" w:hAnsi="Cambria"/>
          <w:sz w:val="24"/>
          <w:szCs w:val="24"/>
          <w:u w:val="none"/>
          <w:lang w:val="bg-BG"/>
        </w:rPr>
        <w:tab/>
      </w:r>
      <w:r w:rsidRPr="00C554BD">
        <w:rPr>
          <w:rFonts w:ascii="Cambria" w:hAnsi="Cambria"/>
          <w:sz w:val="24"/>
          <w:szCs w:val="24"/>
          <w:u w:val="none"/>
          <w:lang w:val="bg-BG"/>
        </w:rPr>
        <w:tab/>
        <w:t xml:space="preserve"> (словом: </w:t>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r>
      <w:r w:rsidRPr="00C554BD">
        <w:rPr>
          <w:rFonts w:ascii="Cambria" w:hAnsi="Cambria"/>
          <w:sz w:val="24"/>
          <w:szCs w:val="24"/>
          <w:u w:val="none"/>
          <w:lang w:val="bg-BG"/>
        </w:rPr>
        <w:tab/>
        <w:t>) [</w:t>
      </w:r>
      <w:r w:rsidRPr="00C554BD">
        <w:rPr>
          <w:rFonts w:ascii="Cambria" w:hAnsi="Cambria"/>
          <w:i/>
          <w:iCs/>
          <w:sz w:val="24"/>
          <w:szCs w:val="24"/>
          <w:u w:val="none"/>
          <w:lang w:val="bg-BG"/>
        </w:rPr>
        <w:t>посочва се цифром и словом стойността и валутата на гаранцията</w:t>
      </w:r>
      <w:r w:rsidRPr="00C554BD">
        <w:rPr>
          <w:rFonts w:ascii="Cambria" w:hAnsi="Cambria"/>
          <w:sz w:val="24"/>
          <w:szCs w:val="24"/>
          <w:u w:val="none"/>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ab/>
        <w:t>Тази гаранция влиза в сила, от момента на нейното издаване.</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ab/>
        <w:t>Отговорността ни по тази гаранция ще изтече на ____________[</w:t>
      </w:r>
      <w:r w:rsidRPr="00C554BD">
        <w:rPr>
          <w:rFonts w:ascii="Cambria" w:hAnsi="Cambria"/>
          <w:i/>
          <w:iCs/>
          <w:sz w:val="24"/>
          <w:szCs w:val="24"/>
          <w:u w:val="none"/>
          <w:lang w:val="bg-BG"/>
        </w:rPr>
        <w:t>посочва се дата и час на валидност на гаранцията съобразени с договорените условия</w:t>
      </w:r>
      <w:r w:rsidRPr="00C554BD">
        <w:rPr>
          <w:rFonts w:ascii="Cambria" w:hAnsi="Cambria"/>
          <w:sz w:val="24"/>
          <w:szCs w:val="24"/>
          <w:u w:val="none"/>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ab/>
        <w:t>Гаранцията е лично за Вас и не може да бъде прехвърляна.</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 xml:space="preserve">Подпис и печат, </w:t>
      </w:r>
    </w:p>
    <w:p w:rsidR="00E57D0B" w:rsidRPr="00C554BD" w:rsidRDefault="00E57D0B" w:rsidP="00F864C6">
      <w:pPr>
        <w:jc w:val="both"/>
        <w:rPr>
          <w:rFonts w:ascii="Cambria" w:hAnsi="Cambria"/>
          <w:sz w:val="24"/>
          <w:szCs w:val="24"/>
          <w:u w:val="none"/>
          <w:lang w:val="bg-BG"/>
        </w:rPr>
      </w:pPr>
      <w:r w:rsidRPr="00C554BD">
        <w:rPr>
          <w:rFonts w:ascii="Cambria" w:hAnsi="Cambria"/>
          <w:sz w:val="24"/>
          <w:szCs w:val="24"/>
          <w:u w:val="none"/>
          <w:lang w:val="bg-BG"/>
        </w:rPr>
        <w:t>(БАНКА)</w:t>
      </w: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C554BD" w:rsidRDefault="00E57D0B" w:rsidP="00F864C6">
      <w:pPr>
        <w:jc w:val="both"/>
        <w:rPr>
          <w:rFonts w:ascii="Cambria" w:hAnsi="Cambria"/>
          <w:sz w:val="24"/>
          <w:szCs w:val="24"/>
          <w:u w:val="none"/>
          <w:lang w:val="bg-BG"/>
        </w:rPr>
      </w:pPr>
    </w:p>
    <w:p w:rsidR="00E57D0B" w:rsidRPr="0046690D" w:rsidRDefault="00E57D0B" w:rsidP="008E1DFA">
      <w:pPr>
        <w:jc w:val="right"/>
        <w:rPr>
          <w:rFonts w:ascii="Cambria" w:hAnsi="Cambria"/>
          <w:b/>
          <w:bCs/>
          <w:i/>
          <w:iCs/>
          <w:sz w:val="24"/>
          <w:szCs w:val="24"/>
          <w:u w:val="none"/>
          <w:lang w:val="bg-BG"/>
        </w:rPr>
      </w:pPr>
      <w:r w:rsidRPr="0046690D">
        <w:rPr>
          <w:rFonts w:ascii="Cambria" w:hAnsi="Cambria"/>
          <w:b/>
          <w:bCs/>
          <w:i/>
          <w:iCs/>
          <w:sz w:val="24"/>
          <w:szCs w:val="24"/>
          <w:u w:val="none"/>
          <w:lang w:val="bg-BG"/>
        </w:rPr>
        <w:t xml:space="preserve">Образец </w:t>
      </w:r>
    </w:p>
    <w:p w:rsidR="00E57D0B" w:rsidRPr="0046690D" w:rsidRDefault="00E57D0B" w:rsidP="008E1DFA">
      <w:pPr>
        <w:jc w:val="both"/>
        <w:rPr>
          <w:rFonts w:ascii="Cambria" w:hAnsi="Cambria"/>
          <w:sz w:val="24"/>
          <w:szCs w:val="24"/>
          <w:u w:val="none"/>
          <w:lang w:val="bg-BG"/>
        </w:rPr>
      </w:pPr>
    </w:p>
    <w:p w:rsidR="00E57D0B" w:rsidRPr="0046690D" w:rsidRDefault="00E57D0B" w:rsidP="008E1DFA">
      <w:pPr>
        <w:jc w:val="center"/>
        <w:rPr>
          <w:rFonts w:ascii="Cambria" w:hAnsi="Cambria"/>
          <w:b/>
          <w:sz w:val="24"/>
          <w:szCs w:val="24"/>
          <w:u w:val="none"/>
          <w:lang w:val="bg-BG" w:eastAsia="en-US"/>
        </w:rPr>
      </w:pPr>
      <w:r w:rsidRPr="0046690D">
        <w:rPr>
          <w:rFonts w:ascii="Cambria" w:hAnsi="Cambria"/>
          <w:b/>
          <w:sz w:val="24"/>
          <w:szCs w:val="24"/>
          <w:u w:val="none"/>
          <w:lang w:val="bg-BG" w:eastAsia="en-US"/>
        </w:rPr>
        <w:t>Д О Г О В О Р</w:t>
      </w:r>
    </w:p>
    <w:p w:rsidR="00E57D0B" w:rsidRPr="0046690D" w:rsidRDefault="00E57D0B" w:rsidP="008E1DFA">
      <w:pPr>
        <w:jc w:val="center"/>
        <w:rPr>
          <w:rFonts w:ascii="Cambria" w:hAnsi="Cambria"/>
          <w:sz w:val="24"/>
          <w:szCs w:val="24"/>
          <w:u w:val="none"/>
          <w:lang w:val="bg-BG"/>
        </w:rPr>
      </w:pPr>
      <w:r w:rsidRPr="0046690D">
        <w:rPr>
          <w:rFonts w:ascii="Cambria" w:hAnsi="Cambria"/>
          <w:noProof/>
          <w:sz w:val="24"/>
          <w:szCs w:val="24"/>
          <w:u w:val="none"/>
          <w:lang w:val="bg-BG"/>
        </w:rPr>
        <w:t>№______/_____________</w:t>
      </w:r>
      <w:r w:rsidRPr="0046690D">
        <w:rPr>
          <w:rFonts w:ascii="Cambria" w:hAnsi="Cambria"/>
          <w:sz w:val="24"/>
          <w:szCs w:val="24"/>
          <w:u w:val="none"/>
          <w:lang w:val="bg-BG"/>
        </w:rPr>
        <w:t xml:space="preserve"> г.</w:t>
      </w:r>
    </w:p>
    <w:p w:rsidR="00E57D0B" w:rsidRPr="0046690D" w:rsidRDefault="00E57D0B" w:rsidP="008E1DFA">
      <w:pPr>
        <w:tabs>
          <w:tab w:val="left" w:leader="dot" w:pos="2835"/>
        </w:tabs>
        <w:jc w:val="both"/>
        <w:rPr>
          <w:rFonts w:ascii="Cambria" w:hAnsi="Cambria"/>
          <w:sz w:val="24"/>
          <w:szCs w:val="24"/>
          <w:u w:val="none"/>
          <w:lang w:val="bg-BG" w:eastAsia="en-US"/>
        </w:rPr>
      </w:pPr>
    </w:p>
    <w:p w:rsidR="00E57D0B" w:rsidRPr="0046690D" w:rsidRDefault="00E57D0B" w:rsidP="008E1DFA">
      <w:pPr>
        <w:jc w:val="both"/>
        <w:outlineLvl w:val="0"/>
        <w:rPr>
          <w:rFonts w:ascii="Cambria" w:hAnsi="Cambria"/>
          <w:sz w:val="24"/>
          <w:szCs w:val="24"/>
          <w:u w:val="none"/>
          <w:lang w:val="bg-BG"/>
        </w:rPr>
      </w:pPr>
      <w:r w:rsidRPr="0046690D">
        <w:rPr>
          <w:rFonts w:ascii="Cambria" w:hAnsi="Cambria"/>
          <w:b/>
          <w:sz w:val="24"/>
          <w:szCs w:val="24"/>
          <w:u w:val="none"/>
          <w:lang w:val="bg-BG"/>
        </w:rPr>
        <w:t xml:space="preserve">МИНИСТЕРСТВО НА ИНВЕСТИЦИОННОТО ПРОЕКТИРАНЕ (МИП), </w:t>
      </w:r>
      <w:r w:rsidRPr="0046690D">
        <w:rPr>
          <w:rFonts w:ascii="Cambria" w:hAnsi="Cambria"/>
          <w:sz w:val="24"/>
          <w:szCs w:val="24"/>
          <w:u w:val="none"/>
          <w:lang w:val="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46690D">
        <w:rPr>
          <w:rFonts w:ascii="Cambria" w:hAnsi="Cambria"/>
          <w:b/>
          <w:sz w:val="24"/>
          <w:szCs w:val="24"/>
          <w:u w:val="none"/>
          <w:lang w:val="bg-BG"/>
        </w:rPr>
        <w:t xml:space="preserve"> </w:t>
      </w:r>
      <w:r w:rsidRPr="0046690D">
        <w:rPr>
          <w:rFonts w:ascii="Cambria" w:hAnsi="Cambria"/>
          <w:sz w:val="24"/>
          <w:szCs w:val="24"/>
          <w:u w:val="none"/>
          <w:lang w:val="bg-BG"/>
        </w:rPr>
        <w:t xml:space="preserve">наричан по-долу </w:t>
      </w:r>
      <w:r w:rsidRPr="0046690D">
        <w:rPr>
          <w:rFonts w:ascii="Cambria" w:hAnsi="Cambria"/>
          <w:b/>
          <w:sz w:val="24"/>
          <w:szCs w:val="24"/>
          <w:u w:val="none"/>
          <w:lang w:val="bg-BG"/>
        </w:rPr>
        <w:t>ВЪЗЛОЖИТЕЛ</w:t>
      </w:r>
      <w:r w:rsidRPr="0046690D">
        <w:rPr>
          <w:rFonts w:ascii="Cambria" w:hAnsi="Cambria"/>
          <w:sz w:val="24"/>
          <w:szCs w:val="24"/>
          <w:u w:val="none"/>
          <w:lang w:val="bg-BG"/>
        </w:rPr>
        <w:t xml:space="preserve"> и Орфей Цветанов Флоров началник отдел финансово - счетоводен  , от една страна</w:t>
      </w:r>
    </w:p>
    <w:p w:rsidR="00E57D0B" w:rsidRPr="0046690D" w:rsidRDefault="00E57D0B" w:rsidP="008E1DFA">
      <w:pPr>
        <w:jc w:val="both"/>
        <w:outlineLvl w:val="0"/>
        <w:rPr>
          <w:rFonts w:ascii="Cambria" w:hAnsi="Cambria"/>
          <w:sz w:val="24"/>
          <w:szCs w:val="24"/>
          <w:u w:val="none"/>
          <w:lang w:val="bg-BG"/>
        </w:rPr>
      </w:pPr>
      <w:r w:rsidRPr="0046690D">
        <w:rPr>
          <w:rFonts w:ascii="Cambria" w:hAnsi="Cambria"/>
          <w:sz w:val="24"/>
          <w:szCs w:val="24"/>
          <w:u w:val="none"/>
          <w:lang w:val="bg-BG"/>
        </w:rPr>
        <w:t xml:space="preserve">и </w:t>
      </w:r>
    </w:p>
    <w:p w:rsidR="00E57D0B" w:rsidRPr="0046690D" w:rsidRDefault="00E57D0B" w:rsidP="008E1DFA">
      <w:pPr>
        <w:jc w:val="both"/>
        <w:outlineLvl w:val="0"/>
        <w:rPr>
          <w:rFonts w:ascii="Cambria" w:hAnsi="Cambria"/>
          <w:sz w:val="24"/>
          <w:szCs w:val="24"/>
          <w:u w:val="none"/>
          <w:lang w:val="bg-BG"/>
        </w:rPr>
      </w:pPr>
      <w:r w:rsidRPr="0046690D">
        <w:rPr>
          <w:rFonts w:ascii="Cambria" w:hAnsi="Cambria"/>
          <w:b/>
          <w:sz w:val="24"/>
          <w:szCs w:val="24"/>
          <w:u w:val="none"/>
          <w:lang w:val="bg-BG"/>
        </w:rPr>
        <w:t>„…………………..“ ……..,</w:t>
      </w:r>
      <w:r w:rsidRPr="0046690D">
        <w:rPr>
          <w:rFonts w:ascii="Cambria" w:hAnsi="Cambria"/>
          <w:sz w:val="24"/>
          <w:szCs w:val="24"/>
          <w:u w:val="none"/>
          <w:lang w:val="bg-BG"/>
        </w:rPr>
        <w:t xml:space="preserve">  със седалище и адрес на управление: гр. ………, ………….. № ……….., ЕИК ……………….., представлявано от </w:t>
      </w:r>
      <w:r w:rsidRPr="0046690D">
        <w:rPr>
          <w:rFonts w:ascii="Cambria" w:hAnsi="Cambria"/>
          <w:b/>
          <w:sz w:val="24"/>
          <w:szCs w:val="24"/>
          <w:u w:val="none"/>
          <w:lang w:val="bg-BG"/>
        </w:rPr>
        <w:t>…………………………– ……….,</w:t>
      </w:r>
      <w:r w:rsidRPr="0046690D">
        <w:rPr>
          <w:rFonts w:ascii="Cambria" w:hAnsi="Cambria"/>
          <w:sz w:val="24"/>
          <w:szCs w:val="24"/>
          <w:u w:val="none"/>
          <w:lang w:val="bg-BG"/>
        </w:rPr>
        <w:t xml:space="preserve"> наричанo по-долу </w:t>
      </w:r>
      <w:r w:rsidRPr="0046690D">
        <w:rPr>
          <w:rFonts w:ascii="Cambria" w:hAnsi="Cambria"/>
          <w:b/>
          <w:sz w:val="24"/>
          <w:szCs w:val="24"/>
          <w:u w:val="none"/>
          <w:lang w:val="bg-BG"/>
        </w:rPr>
        <w:t>ИЗПЪЛНИТЕЛ</w:t>
      </w:r>
      <w:r w:rsidRPr="0046690D">
        <w:rPr>
          <w:rFonts w:ascii="Cambria" w:hAnsi="Cambria"/>
          <w:sz w:val="24"/>
          <w:szCs w:val="24"/>
          <w:u w:val="none"/>
          <w:lang w:val="bg-BG"/>
        </w:rPr>
        <w:t xml:space="preserve">, от друга страна, </w:t>
      </w:r>
    </w:p>
    <w:p w:rsidR="00E57D0B" w:rsidRPr="0046690D" w:rsidRDefault="00E57D0B" w:rsidP="008E1DFA">
      <w:pPr>
        <w:jc w:val="both"/>
        <w:outlineLvl w:val="0"/>
        <w:rPr>
          <w:rFonts w:ascii="Cambria" w:hAnsi="Cambria"/>
          <w:sz w:val="24"/>
          <w:szCs w:val="24"/>
          <w:u w:val="none"/>
          <w:lang w:val="bg-BG"/>
        </w:rPr>
      </w:pPr>
      <w:r w:rsidRPr="0046690D">
        <w:rPr>
          <w:rFonts w:ascii="Cambria" w:hAnsi="Cambria"/>
          <w:sz w:val="24"/>
          <w:szCs w:val="24"/>
          <w:u w:val="none"/>
          <w:lang w:val="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E57D0B" w:rsidRPr="0046690D" w:rsidRDefault="00E57D0B" w:rsidP="008E1DFA">
      <w:pPr>
        <w:jc w:val="both"/>
        <w:rPr>
          <w:rFonts w:ascii="Cambria" w:hAnsi="Cambria"/>
          <w:sz w:val="24"/>
          <w:szCs w:val="24"/>
          <w:u w:val="none"/>
          <w:lang w:val="bg-BG" w:eastAsia="en-US"/>
        </w:rPr>
      </w:pPr>
      <w:r w:rsidRPr="0046690D">
        <w:rPr>
          <w:rFonts w:ascii="Cambria" w:hAnsi="Cambria"/>
          <w:sz w:val="24"/>
          <w:szCs w:val="24"/>
          <w:u w:val="none"/>
          <w:lang w:val="bg-BG" w:eastAsia="en-US"/>
        </w:rPr>
        <w:tab/>
      </w:r>
    </w:p>
    <w:p w:rsidR="00E57D0B" w:rsidRPr="0046690D" w:rsidRDefault="00E57D0B" w:rsidP="008E1DFA">
      <w:pPr>
        <w:widowControl w:val="0"/>
        <w:numPr>
          <w:ilvl w:val="0"/>
          <w:numId w:val="38"/>
        </w:numPr>
        <w:tabs>
          <w:tab w:val="num" w:pos="0"/>
        </w:tabs>
        <w:autoSpaceDE w:val="0"/>
        <w:autoSpaceDN w:val="0"/>
        <w:adjustRightInd w:val="0"/>
        <w:spacing w:after="160" w:line="259" w:lineRule="auto"/>
        <w:jc w:val="both"/>
        <w:rPr>
          <w:rFonts w:ascii="Cambria" w:hAnsi="Cambria"/>
          <w:b/>
          <w:noProof/>
          <w:sz w:val="24"/>
          <w:szCs w:val="24"/>
          <w:u w:val="none"/>
          <w:lang w:val="bg-BG"/>
        </w:rPr>
      </w:pPr>
      <w:r w:rsidRPr="0046690D">
        <w:rPr>
          <w:rFonts w:ascii="Cambria" w:hAnsi="Cambria"/>
          <w:b/>
          <w:noProof/>
          <w:sz w:val="24"/>
          <w:szCs w:val="24"/>
          <w:u w:val="none"/>
          <w:lang w:val="bg-BG"/>
        </w:rPr>
        <w:t>ПРЕДМЕТ НА ДОГОВОРА</w:t>
      </w:r>
    </w:p>
    <w:p w:rsidR="00E57D0B" w:rsidRPr="0046690D" w:rsidRDefault="00E57D0B" w:rsidP="008E1DFA">
      <w:pPr>
        <w:tabs>
          <w:tab w:val="left" w:pos="720"/>
          <w:tab w:val="left" w:pos="9638"/>
          <w:tab w:val="left" w:pos="9720"/>
        </w:tabs>
        <w:ind w:right="-82"/>
        <w:jc w:val="both"/>
        <w:rPr>
          <w:rFonts w:ascii="Cambria" w:hAnsi="Cambria"/>
          <w:sz w:val="24"/>
          <w:szCs w:val="24"/>
          <w:u w:val="none"/>
          <w:lang w:val="bg-BG" w:eastAsia="en-US"/>
        </w:rPr>
      </w:pPr>
      <w:r w:rsidRPr="0046690D">
        <w:rPr>
          <w:rFonts w:ascii="Cambria" w:hAnsi="Cambria"/>
          <w:b/>
          <w:noProof/>
          <w:sz w:val="24"/>
          <w:szCs w:val="24"/>
          <w:u w:val="none"/>
          <w:lang w:val="bg-BG"/>
        </w:rPr>
        <w:t>Чл.1.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възлага, а</w:t>
      </w:r>
      <w:r w:rsidRPr="0046690D">
        <w:rPr>
          <w:rFonts w:ascii="Cambria" w:hAnsi="Cambria"/>
          <w:b/>
          <w:sz w:val="24"/>
          <w:szCs w:val="24"/>
          <w:u w:val="none"/>
          <w:lang w:val="bg-BG"/>
        </w:rPr>
        <w:t xml:space="preserve"> ИЗПЪЛНИТЕЛЯ </w:t>
      </w:r>
      <w:r w:rsidRPr="0046690D">
        <w:rPr>
          <w:rFonts w:ascii="Cambria" w:hAnsi="Cambria"/>
          <w:sz w:val="24"/>
          <w:szCs w:val="24"/>
          <w:u w:val="none"/>
          <w:lang w:val="bg-BG"/>
        </w:rPr>
        <w:t xml:space="preserve">приема да извършва по </w:t>
      </w:r>
      <w:r w:rsidRPr="0046690D">
        <w:rPr>
          <w:rFonts w:ascii="Cambria" w:hAnsi="Cambria"/>
          <w:sz w:val="24"/>
          <w:szCs w:val="24"/>
          <w:u w:val="none"/>
          <w:lang w:val="bg-BG" w:eastAsia="en-US"/>
        </w:rPr>
        <w:t>отношение на обект:</w:t>
      </w:r>
      <w:r w:rsidRPr="0046690D">
        <w:rPr>
          <w:rFonts w:ascii="Cambria" w:hAnsi="Cambria"/>
          <w:b/>
          <w:sz w:val="24"/>
          <w:szCs w:val="24"/>
          <w:u w:val="none"/>
          <w:lang w:val="bg-BG" w:eastAsia="en-US"/>
        </w:rPr>
        <w:t xml:space="preserve"> „……………..……………………………”</w:t>
      </w:r>
      <w:r w:rsidRPr="0046690D">
        <w:rPr>
          <w:rFonts w:ascii="Cambria" w:hAnsi="Cambria"/>
          <w:sz w:val="24"/>
          <w:szCs w:val="24"/>
          <w:u w:val="none"/>
          <w:lang w:val="bg-BG" w:eastAsia="en-US"/>
        </w:rPr>
        <w:t>, съгласно инвестиционния проект на обекта, изискванията на</w:t>
      </w:r>
      <w:r w:rsidRPr="0046690D">
        <w:rPr>
          <w:rFonts w:ascii="Cambria" w:hAnsi="Cambria"/>
          <w:b/>
          <w:sz w:val="24"/>
          <w:szCs w:val="24"/>
          <w:u w:val="none"/>
          <w:lang w:val="bg-BG" w:eastAsia="en-US"/>
        </w:rPr>
        <w:t xml:space="preserve"> ВЪЗЛОЖИТЕЛЯ</w:t>
      </w:r>
      <w:r w:rsidRPr="0046690D">
        <w:rPr>
          <w:rFonts w:ascii="Cambria" w:hAnsi="Cambria"/>
          <w:sz w:val="24"/>
          <w:szCs w:val="24"/>
          <w:u w:val="none"/>
          <w:lang w:val="bg-BG" w:eastAsia="en-US"/>
        </w:rPr>
        <w:t xml:space="preserve"> в Техническата спецификация -  Приложение № 1,</w:t>
      </w:r>
      <w:r w:rsidRPr="0046690D">
        <w:rPr>
          <w:rFonts w:ascii="Cambria" w:hAnsi="Cambria"/>
          <w:sz w:val="24"/>
          <w:szCs w:val="24"/>
          <w:u w:val="none"/>
          <w:lang w:val="bg-BG"/>
        </w:rPr>
        <w:t xml:space="preserve"> Оферта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 Техническото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2.1 и Ценовото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2.2</w:t>
      </w:r>
      <w:r w:rsidRPr="0046690D">
        <w:rPr>
          <w:rFonts w:ascii="Cambria" w:hAnsi="Cambria"/>
          <w:sz w:val="24"/>
          <w:szCs w:val="24"/>
          <w:u w:val="none"/>
          <w:lang w:val="bg-BG" w:eastAsia="en-US"/>
        </w:rPr>
        <w:t>, неразделна част от настоящия договор, следните действия:</w:t>
      </w:r>
    </w:p>
    <w:p w:rsidR="00E57D0B" w:rsidRPr="0046690D" w:rsidRDefault="00E57D0B" w:rsidP="008E1DFA">
      <w:pPr>
        <w:tabs>
          <w:tab w:val="left" w:pos="720"/>
          <w:tab w:val="left" w:pos="9638"/>
          <w:tab w:val="left" w:pos="9720"/>
        </w:tabs>
        <w:ind w:right="-82"/>
        <w:jc w:val="both"/>
        <w:rPr>
          <w:rFonts w:ascii="Cambria" w:hAnsi="Cambria"/>
          <w:sz w:val="24"/>
          <w:szCs w:val="24"/>
          <w:u w:val="none"/>
          <w:lang w:val="bg-BG"/>
        </w:rPr>
      </w:pPr>
      <w:r w:rsidRPr="0046690D">
        <w:rPr>
          <w:rFonts w:ascii="Cambria" w:hAnsi="Cambria"/>
          <w:sz w:val="24"/>
          <w:szCs w:val="24"/>
          <w:u w:val="none"/>
          <w:lang w:val="bg-BG" w:eastAsia="en-US"/>
        </w:rPr>
        <w:tab/>
      </w:r>
      <w:r w:rsidRPr="0046690D">
        <w:rPr>
          <w:rFonts w:ascii="Cambria" w:hAnsi="Cambria"/>
          <w:sz w:val="24"/>
          <w:szCs w:val="24"/>
          <w:u w:val="none"/>
          <w:lang w:val="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E57D0B" w:rsidRPr="0046690D" w:rsidRDefault="00E57D0B" w:rsidP="008E1DFA">
      <w:pPr>
        <w:tabs>
          <w:tab w:val="left" w:pos="720"/>
          <w:tab w:val="left" w:pos="9638"/>
          <w:tab w:val="left" w:pos="9720"/>
        </w:tabs>
        <w:ind w:right="-82"/>
        <w:jc w:val="both"/>
        <w:rPr>
          <w:rFonts w:ascii="Cambria" w:hAnsi="Cambria"/>
          <w:sz w:val="24"/>
          <w:szCs w:val="24"/>
          <w:u w:val="none"/>
          <w:lang w:val="bg-BG" w:eastAsia="en-US"/>
        </w:rPr>
      </w:pPr>
      <w:r w:rsidRPr="0046690D">
        <w:rPr>
          <w:rFonts w:ascii="Cambria" w:hAnsi="Cambria"/>
          <w:sz w:val="24"/>
          <w:szCs w:val="24"/>
          <w:u w:val="none"/>
          <w:lang w:val="bg-BG"/>
        </w:rPr>
        <w:tab/>
        <w:t>2. Упражняване на технически, количествен и стойностен контрол по изпълнените строително -монтажни работи (СМР) на обект : „…………………………………………..………….”.</w:t>
      </w: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 2.</w:t>
      </w:r>
      <w:r w:rsidRPr="0046690D">
        <w:rPr>
          <w:rFonts w:ascii="Cambria" w:hAnsi="Cambria"/>
          <w:sz w:val="24"/>
          <w:szCs w:val="24"/>
          <w:u w:val="none"/>
          <w:lang w:val="bg-BG"/>
        </w:rPr>
        <w:t xml:space="preserve"> </w:t>
      </w:r>
      <w:r w:rsidRPr="0046690D">
        <w:rPr>
          <w:rFonts w:ascii="Cambria" w:hAnsi="Cambria"/>
          <w:b/>
          <w:sz w:val="24"/>
          <w:szCs w:val="24"/>
          <w:u w:val="none"/>
          <w:lang w:val="bg-BG"/>
        </w:rPr>
        <w:t xml:space="preserve">ИЗПЪЛНИТЕЛЯТ </w:t>
      </w:r>
      <w:r w:rsidRPr="0046690D">
        <w:rPr>
          <w:rFonts w:ascii="Cambria" w:hAnsi="Cambria"/>
          <w:sz w:val="24"/>
          <w:szCs w:val="24"/>
          <w:u w:val="none"/>
          <w:lang w:val="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E57D0B" w:rsidRPr="0046690D" w:rsidRDefault="00E57D0B" w:rsidP="008E1DFA">
      <w:pPr>
        <w:ind w:left="2840" w:firstLine="40"/>
        <w:jc w:val="both"/>
        <w:rPr>
          <w:rFonts w:ascii="Cambria" w:hAnsi="Cambria"/>
          <w:b/>
          <w:noProof/>
          <w:sz w:val="24"/>
          <w:szCs w:val="24"/>
          <w:u w:val="none"/>
          <w:lang w:val="bg-BG"/>
        </w:rPr>
      </w:pPr>
    </w:p>
    <w:p w:rsidR="00E57D0B" w:rsidRPr="0046690D" w:rsidRDefault="00E57D0B" w:rsidP="008E1DFA">
      <w:pPr>
        <w:jc w:val="both"/>
        <w:rPr>
          <w:rFonts w:ascii="Cambria" w:hAnsi="Cambria"/>
          <w:b/>
          <w:noProof/>
          <w:sz w:val="24"/>
          <w:szCs w:val="24"/>
          <w:u w:val="none"/>
          <w:lang w:val="bg-BG"/>
        </w:rPr>
      </w:pPr>
      <w:r w:rsidRPr="0046690D">
        <w:rPr>
          <w:rFonts w:ascii="Cambria" w:hAnsi="Cambria"/>
          <w:b/>
          <w:noProof/>
          <w:sz w:val="24"/>
          <w:szCs w:val="24"/>
          <w:u w:val="none"/>
          <w:lang w:val="bg-BG"/>
        </w:rPr>
        <w:t>II. ВЛИЗАНЕ В СИЛА И СРОК НА ДЕЙСТВИЕ</w:t>
      </w: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 З.</w:t>
      </w:r>
      <w:r w:rsidRPr="0046690D">
        <w:rPr>
          <w:rFonts w:ascii="Cambria" w:hAnsi="Cambria"/>
          <w:sz w:val="24"/>
          <w:szCs w:val="24"/>
          <w:u w:val="none"/>
          <w:lang w:val="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E57D0B" w:rsidRPr="0046690D" w:rsidRDefault="00E57D0B" w:rsidP="008E1DFA">
      <w:pPr>
        <w:ind w:firstLine="720"/>
        <w:jc w:val="both"/>
        <w:rPr>
          <w:rFonts w:ascii="Cambria" w:hAnsi="Cambria"/>
          <w:bCs/>
          <w:sz w:val="24"/>
          <w:szCs w:val="24"/>
          <w:u w:val="none"/>
          <w:lang w:val="bg-BG"/>
        </w:rPr>
      </w:pPr>
      <w:r w:rsidRPr="0046690D">
        <w:rPr>
          <w:rFonts w:ascii="Cambria" w:hAnsi="Cambria"/>
          <w:b/>
          <w:sz w:val="24"/>
          <w:szCs w:val="24"/>
          <w:u w:val="none"/>
          <w:lang w:val="bg-BG"/>
        </w:rPr>
        <w:t>1.</w:t>
      </w:r>
      <w:r w:rsidRPr="0046690D">
        <w:rPr>
          <w:rFonts w:ascii="Cambria" w:hAnsi="Cambria"/>
          <w:sz w:val="24"/>
          <w:szCs w:val="24"/>
          <w:u w:val="none"/>
          <w:lang w:val="bg-BG"/>
        </w:rPr>
        <w:t xml:space="preserve"> Срок за </w:t>
      </w:r>
      <w:r w:rsidRPr="0046690D">
        <w:rPr>
          <w:rFonts w:ascii="Cambria" w:hAnsi="Cambria"/>
          <w:bCs/>
          <w:sz w:val="24"/>
          <w:szCs w:val="24"/>
          <w:u w:val="none"/>
          <w:lang w:val="bg-BG"/>
        </w:rPr>
        <w:t xml:space="preserve">изпълнение на строителен надзор и упражняване на </w:t>
      </w:r>
      <w:r w:rsidRPr="0046690D">
        <w:rPr>
          <w:rFonts w:ascii="Cambria" w:hAnsi="Cambria"/>
          <w:sz w:val="24"/>
          <w:szCs w:val="24"/>
          <w:u w:val="none"/>
          <w:lang w:val="bg-BG"/>
        </w:rPr>
        <w:t>технически, количествен и стойностен</w:t>
      </w:r>
      <w:r w:rsidRPr="0046690D">
        <w:rPr>
          <w:rFonts w:ascii="Cambria" w:hAnsi="Cambria"/>
          <w:bCs/>
          <w:sz w:val="24"/>
          <w:szCs w:val="24"/>
          <w:u w:val="none"/>
          <w:lang w:val="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E57D0B" w:rsidRPr="0046690D" w:rsidRDefault="00E57D0B" w:rsidP="008E1DFA">
      <w:pPr>
        <w:ind w:firstLine="720"/>
        <w:jc w:val="both"/>
        <w:rPr>
          <w:rFonts w:ascii="Cambria" w:hAnsi="Cambria"/>
          <w:b/>
          <w:sz w:val="24"/>
          <w:szCs w:val="24"/>
          <w:u w:val="none"/>
          <w:lang w:val="bg-BG"/>
        </w:rPr>
      </w:pPr>
      <w:r w:rsidRPr="0046690D">
        <w:rPr>
          <w:rFonts w:ascii="Cambria" w:hAnsi="Cambria"/>
          <w:b/>
          <w:bCs/>
          <w:sz w:val="24"/>
          <w:szCs w:val="24"/>
          <w:u w:val="none"/>
          <w:lang w:val="bg-BG"/>
        </w:rPr>
        <w:t>2.</w:t>
      </w:r>
      <w:r w:rsidRPr="0046690D">
        <w:rPr>
          <w:rFonts w:ascii="Cambria" w:hAnsi="Cambria"/>
          <w:bCs/>
          <w:sz w:val="24"/>
          <w:szCs w:val="24"/>
          <w:u w:val="none"/>
          <w:lang w:val="bg-BG"/>
        </w:rPr>
        <w:t xml:space="preserve"> Срок за отговорностите по чл. 168, ал. 7 от ЗУТ - </w:t>
      </w:r>
      <w:r w:rsidRPr="0046690D">
        <w:rPr>
          <w:rFonts w:ascii="Cambria" w:hAnsi="Cambria"/>
          <w:sz w:val="24"/>
          <w:szCs w:val="24"/>
          <w:u w:val="none"/>
          <w:lang w:val="bg-BG"/>
        </w:rPr>
        <w:t>до изтичане на гаранционните срокове за съответните видове СМР, определени в чл. 20 от</w:t>
      </w:r>
      <w:r w:rsidRPr="0046690D">
        <w:rPr>
          <w:rFonts w:ascii="Cambria" w:hAnsi="Cambria"/>
          <w:color w:val="FF0000"/>
          <w:sz w:val="24"/>
          <w:szCs w:val="24"/>
          <w:u w:val="none"/>
          <w:lang w:val="bg-BG"/>
        </w:rPr>
        <w:t xml:space="preserve"> </w:t>
      </w:r>
      <w:r w:rsidRPr="0046690D">
        <w:rPr>
          <w:rFonts w:ascii="Cambria" w:hAnsi="Cambria"/>
          <w:bCs/>
          <w:sz w:val="24"/>
          <w:szCs w:val="24"/>
          <w:u w:val="none"/>
          <w:lang w:val="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46690D">
        <w:rPr>
          <w:rFonts w:ascii="Cambria" w:hAnsi="Cambria"/>
          <w:b/>
          <w:sz w:val="24"/>
          <w:szCs w:val="24"/>
          <w:u w:val="none"/>
          <w:lang w:val="bg-BG"/>
        </w:rPr>
        <w:t xml:space="preserve">. </w:t>
      </w:r>
    </w:p>
    <w:p w:rsidR="00E57D0B" w:rsidRPr="0046690D" w:rsidRDefault="00E57D0B" w:rsidP="008E1DFA">
      <w:pPr>
        <w:jc w:val="both"/>
        <w:rPr>
          <w:rFonts w:ascii="Cambria" w:hAnsi="Cambria"/>
          <w:b/>
          <w:noProof/>
          <w:sz w:val="24"/>
          <w:szCs w:val="24"/>
          <w:u w:val="none"/>
          <w:lang w:val="bg-BG"/>
        </w:rPr>
      </w:pPr>
      <w:r w:rsidRPr="0046690D">
        <w:rPr>
          <w:rFonts w:ascii="Cambria" w:hAnsi="Cambria"/>
          <w:b/>
          <w:noProof/>
          <w:sz w:val="24"/>
          <w:szCs w:val="24"/>
          <w:u w:val="none"/>
          <w:lang w:val="bg-BG"/>
        </w:rPr>
        <w:t>III. ЦЕНА И УСЛОВИЯ НА ПЛАЩАНЕ</w:t>
      </w: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Чл.4. (1)</w:t>
      </w:r>
      <w:r w:rsidRPr="0046690D">
        <w:rPr>
          <w:rFonts w:ascii="Cambria" w:hAnsi="Cambria"/>
          <w:sz w:val="24"/>
          <w:szCs w:val="24"/>
          <w:u w:val="none"/>
          <w:lang w:val="bg-BG"/>
        </w:rPr>
        <w:t xml:space="preserve"> Общата цена за изпълнение предмета на договора е в размер на</w:t>
      </w:r>
      <w:r w:rsidRPr="0046690D">
        <w:rPr>
          <w:rFonts w:ascii="Cambria" w:hAnsi="Cambria"/>
          <w:noProof/>
          <w:sz w:val="24"/>
          <w:szCs w:val="24"/>
          <w:u w:val="none"/>
          <w:lang w:val="bg-BG"/>
        </w:rPr>
        <w:t xml:space="preserve"> ………………. (словом) </w:t>
      </w:r>
      <w:r w:rsidRPr="0046690D">
        <w:rPr>
          <w:rFonts w:ascii="Cambria" w:hAnsi="Cambria"/>
          <w:sz w:val="24"/>
          <w:szCs w:val="24"/>
          <w:u w:val="none"/>
          <w:lang w:val="bg-BG"/>
        </w:rPr>
        <w:t>лева</w:t>
      </w:r>
      <w:r w:rsidRPr="0046690D">
        <w:rPr>
          <w:rFonts w:ascii="Cambria" w:hAnsi="Cambria"/>
          <w:noProof/>
          <w:sz w:val="24"/>
          <w:szCs w:val="24"/>
          <w:u w:val="none"/>
          <w:lang w:val="bg-BG"/>
        </w:rPr>
        <w:t xml:space="preserve"> без ДДС</w:t>
      </w:r>
      <w:r w:rsidRPr="0046690D">
        <w:rPr>
          <w:rFonts w:ascii="Cambria" w:hAnsi="Cambria"/>
          <w:sz w:val="24"/>
          <w:szCs w:val="24"/>
          <w:u w:val="none"/>
          <w:lang w:val="bg-BG"/>
        </w:rPr>
        <w:t xml:space="preserve">, респективно ………………… </w:t>
      </w:r>
      <w:r w:rsidRPr="0046690D">
        <w:rPr>
          <w:rFonts w:ascii="Cambria" w:hAnsi="Cambria"/>
          <w:noProof/>
          <w:sz w:val="24"/>
          <w:szCs w:val="24"/>
          <w:u w:val="none"/>
          <w:lang w:val="bg-BG"/>
        </w:rPr>
        <w:t xml:space="preserve">(словом) </w:t>
      </w:r>
      <w:r w:rsidRPr="0046690D">
        <w:rPr>
          <w:rFonts w:ascii="Cambria" w:hAnsi="Cambria"/>
          <w:sz w:val="24"/>
          <w:szCs w:val="24"/>
          <w:u w:val="none"/>
          <w:lang w:val="bg-BG"/>
        </w:rPr>
        <w:t xml:space="preserve">лева с </w:t>
      </w:r>
      <w:r w:rsidRPr="0046690D">
        <w:rPr>
          <w:rFonts w:ascii="Cambria" w:hAnsi="Cambria"/>
          <w:noProof/>
          <w:sz w:val="24"/>
          <w:szCs w:val="24"/>
          <w:u w:val="none"/>
          <w:lang w:val="bg-BG"/>
        </w:rPr>
        <w:t xml:space="preserve">ДДС, </w:t>
      </w:r>
      <w:r w:rsidRPr="0046690D">
        <w:rPr>
          <w:rFonts w:ascii="Cambria" w:hAnsi="Cambria"/>
          <w:sz w:val="24"/>
          <w:szCs w:val="24"/>
          <w:u w:val="none"/>
          <w:lang w:val="bg-BG"/>
        </w:rPr>
        <w:t xml:space="preserve">съгласно Ценовото предложение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 Приложение № 2.2. към настоящия договор и включва:</w:t>
      </w:r>
    </w:p>
    <w:p w:rsidR="00E57D0B" w:rsidRPr="0046690D" w:rsidRDefault="00E57D0B" w:rsidP="008E1DFA">
      <w:pPr>
        <w:ind w:firstLine="720"/>
        <w:jc w:val="both"/>
        <w:rPr>
          <w:rFonts w:ascii="Cambria" w:hAnsi="Cambria"/>
          <w:noProof/>
          <w:sz w:val="24"/>
          <w:szCs w:val="24"/>
          <w:u w:val="none"/>
          <w:lang w:val="bg-BG"/>
        </w:rPr>
      </w:pPr>
      <w:r w:rsidRPr="0046690D">
        <w:rPr>
          <w:rFonts w:ascii="Cambria" w:hAnsi="Cambria"/>
          <w:sz w:val="24"/>
          <w:szCs w:val="24"/>
          <w:u w:val="none"/>
          <w:lang w:val="bg-BG"/>
        </w:rPr>
        <w:t xml:space="preserve">1. Цена за </w:t>
      </w:r>
      <w:r w:rsidRPr="0046690D">
        <w:rPr>
          <w:rFonts w:ascii="Cambria" w:hAnsi="Cambria"/>
          <w:bCs/>
          <w:sz w:val="24"/>
          <w:szCs w:val="24"/>
          <w:u w:val="none"/>
          <w:lang w:val="bg-BG"/>
        </w:rPr>
        <w:t xml:space="preserve">упражняване на строителен надзор и </w:t>
      </w:r>
      <w:r w:rsidRPr="0046690D">
        <w:rPr>
          <w:rFonts w:ascii="Cambria" w:hAnsi="Cambria"/>
          <w:sz w:val="24"/>
          <w:szCs w:val="24"/>
          <w:u w:val="none"/>
          <w:lang w:val="bg-BG"/>
        </w:rPr>
        <w:t>технически, количествен и стойностен</w:t>
      </w:r>
      <w:r w:rsidRPr="0046690D">
        <w:rPr>
          <w:rFonts w:ascii="Cambria" w:hAnsi="Cambria"/>
          <w:bCs/>
          <w:sz w:val="24"/>
          <w:szCs w:val="24"/>
          <w:u w:val="none"/>
          <w:lang w:val="bg-BG"/>
        </w:rPr>
        <w:t xml:space="preserve"> контрол на изпълнените строително-монтажни работи</w:t>
      </w:r>
      <w:r w:rsidRPr="0046690D">
        <w:rPr>
          <w:rFonts w:ascii="Cambria" w:hAnsi="Cambria"/>
          <w:noProof/>
          <w:sz w:val="24"/>
          <w:szCs w:val="24"/>
          <w:u w:val="none"/>
          <w:lang w:val="bg-BG"/>
        </w:rPr>
        <w:t xml:space="preserve"> и въвеждане на обекта в експлоатация в съответствие с изискванията по </w:t>
      </w:r>
      <w:r w:rsidRPr="0046690D">
        <w:rPr>
          <w:rFonts w:ascii="Cambria" w:hAnsi="Cambria"/>
          <w:bCs/>
          <w:sz w:val="24"/>
          <w:szCs w:val="24"/>
          <w:u w:val="none"/>
          <w:lang w:val="bg-BG"/>
        </w:rPr>
        <w:t>Наредба № 2</w:t>
      </w:r>
      <w:r w:rsidRPr="0046690D">
        <w:rPr>
          <w:rFonts w:ascii="Cambria" w:hAnsi="Cambria"/>
          <w:noProof/>
          <w:sz w:val="24"/>
          <w:szCs w:val="24"/>
          <w:u w:val="none"/>
          <w:lang w:val="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E57D0B" w:rsidRPr="0046690D" w:rsidRDefault="00E57D0B" w:rsidP="008E1DFA">
      <w:pPr>
        <w:ind w:firstLine="720"/>
        <w:jc w:val="both"/>
        <w:rPr>
          <w:rFonts w:ascii="Cambria" w:hAnsi="Cambria"/>
          <w:noProof/>
          <w:sz w:val="24"/>
          <w:szCs w:val="24"/>
          <w:u w:val="none"/>
          <w:lang w:val="bg-BG"/>
        </w:rPr>
      </w:pPr>
      <w:r w:rsidRPr="0046690D">
        <w:rPr>
          <w:rFonts w:ascii="Cambria" w:hAnsi="Cambria"/>
          <w:noProof/>
          <w:sz w:val="24"/>
          <w:szCs w:val="24"/>
          <w:u w:val="none"/>
          <w:lang w:val="bg-BG"/>
        </w:rPr>
        <w:t xml:space="preserve">2. Цена за изготвяне на </w:t>
      </w:r>
      <w:r w:rsidRPr="0046690D">
        <w:rPr>
          <w:rFonts w:ascii="Cambria" w:hAnsi="Cambria"/>
          <w:bCs/>
          <w:sz w:val="24"/>
          <w:szCs w:val="24"/>
          <w:u w:val="none"/>
          <w:lang w:val="bg-BG"/>
        </w:rPr>
        <w:t>Технически паспорт на строежа съгласно Наредба № 5/28.12.2006 г.</w:t>
      </w:r>
    </w:p>
    <w:p w:rsidR="00E57D0B" w:rsidRPr="0046690D" w:rsidRDefault="00E57D0B" w:rsidP="008E1DFA">
      <w:pPr>
        <w:ind w:firstLine="709"/>
        <w:jc w:val="both"/>
        <w:rPr>
          <w:rFonts w:ascii="Cambria" w:hAnsi="Cambria"/>
          <w:sz w:val="24"/>
          <w:szCs w:val="24"/>
          <w:u w:val="none"/>
          <w:lang w:val="bg-BG"/>
        </w:rPr>
      </w:pPr>
      <w:r w:rsidRPr="0046690D">
        <w:rPr>
          <w:rFonts w:ascii="Cambria" w:hAnsi="Cambria"/>
          <w:b/>
          <w:noProof/>
          <w:sz w:val="24"/>
          <w:szCs w:val="24"/>
          <w:u w:val="none"/>
          <w:lang w:val="bg-BG"/>
        </w:rPr>
        <w:t>(2)</w:t>
      </w:r>
      <w:r w:rsidRPr="0046690D">
        <w:rPr>
          <w:rFonts w:ascii="Cambria" w:hAnsi="Cambria"/>
          <w:sz w:val="24"/>
          <w:szCs w:val="24"/>
          <w:u w:val="none"/>
          <w:lang w:val="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E57D0B" w:rsidRPr="0046690D" w:rsidRDefault="00E57D0B" w:rsidP="008E1DFA">
      <w:pPr>
        <w:jc w:val="both"/>
        <w:rPr>
          <w:rFonts w:ascii="Cambria" w:hAnsi="Cambria"/>
          <w:bCs/>
          <w:sz w:val="24"/>
          <w:szCs w:val="24"/>
          <w:u w:val="none"/>
          <w:lang w:val="bg-BG"/>
        </w:rPr>
      </w:pPr>
      <w:r w:rsidRPr="0046690D">
        <w:rPr>
          <w:rFonts w:ascii="Cambria" w:hAnsi="Cambria"/>
          <w:b/>
          <w:sz w:val="24"/>
          <w:szCs w:val="24"/>
          <w:u w:val="none"/>
          <w:lang w:val="bg-BG"/>
        </w:rPr>
        <w:t>Чл.5. (1)</w:t>
      </w:r>
      <w:r w:rsidRPr="0046690D">
        <w:rPr>
          <w:rFonts w:ascii="Cambria" w:hAnsi="Cambria"/>
          <w:sz w:val="24"/>
          <w:szCs w:val="24"/>
          <w:u w:val="none"/>
          <w:lang w:val="bg-BG"/>
        </w:rPr>
        <w:t xml:space="preserve"> Заплащането на цената по чл. 4, т. 1 от настоящия договор се извършва</w:t>
      </w:r>
      <w:r w:rsidRPr="0046690D">
        <w:rPr>
          <w:rFonts w:ascii="Cambria" w:hAnsi="Cambria"/>
          <w:bCs/>
          <w:sz w:val="24"/>
          <w:szCs w:val="24"/>
          <w:u w:val="none"/>
          <w:lang w:val="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E57D0B" w:rsidRPr="0046690D" w:rsidRDefault="00E57D0B" w:rsidP="008E1DFA">
      <w:pPr>
        <w:ind w:firstLine="567"/>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E57D0B" w:rsidRPr="0046690D" w:rsidRDefault="00E57D0B" w:rsidP="008E1DFA">
      <w:pPr>
        <w:jc w:val="both"/>
        <w:rPr>
          <w:rFonts w:ascii="Cambria" w:hAnsi="Cambria"/>
          <w:bCs/>
          <w:sz w:val="24"/>
          <w:szCs w:val="24"/>
          <w:u w:val="none"/>
          <w:lang w:val="bg-BG"/>
        </w:rPr>
      </w:pPr>
    </w:p>
    <w:p w:rsidR="00E57D0B" w:rsidRPr="0046690D" w:rsidRDefault="00E57D0B" w:rsidP="008E1DFA">
      <w:pPr>
        <w:jc w:val="both"/>
        <w:outlineLvl w:val="0"/>
        <w:rPr>
          <w:rFonts w:ascii="Cambria" w:hAnsi="Cambria"/>
          <w:b/>
          <w:color w:val="auto"/>
          <w:sz w:val="24"/>
          <w:szCs w:val="24"/>
          <w:u w:val="none"/>
          <w:lang w:val="bg-BG"/>
        </w:rPr>
      </w:pPr>
      <w:r w:rsidRPr="0046690D">
        <w:rPr>
          <w:rFonts w:ascii="Cambria" w:hAnsi="Cambria"/>
          <w:b/>
          <w:color w:val="auto"/>
          <w:sz w:val="24"/>
          <w:szCs w:val="24"/>
          <w:u w:val="none"/>
          <w:lang w:val="bg-BG"/>
        </w:rPr>
        <w:t>ІV. ГАРАНЦИЯ ЗА ИЗПЪЛНЕНИЕ</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Чл.7.</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Гаранцията за изпълнение на договора се определя от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в размер на ……………………..(словом) лева, равняващи се на 3% (три процента) от стойността на договора без ДДС.</w:t>
      </w:r>
    </w:p>
    <w:p w:rsidR="00E57D0B" w:rsidRPr="0046690D" w:rsidRDefault="00E57D0B" w:rsidP="008E1DFA">
      <w:pPr>
        <w:jc w:val="both"/>
        <w:rPr>
          <w:rFonts w:ascii="Cambria" w:hAnsi="Cambria"/>
          <w:b/>
          <w:color w:val="auto"/>
          <w:sz w:val="24"/>
          <w:szCs w:val="24"/>
          <w:u w:val="none"/>
          <w:lang w:val="bg-BG"/>
        </w:rPr>
      </w:pPr>
      <w:r w:rsidRPr="0046690D">
        <w:rPr>
          <w:rFonts w:ascii="Cambria" w:hAnsi="Cambria"/>
          <w:b/>
          <w:color w:val="auto"/>
          <w:sz w:val="24"/>
          <w:szCs w:val="24"/>
          <w:u w:val="none"/>
          <w:lang w:val="bg-BG"/>
        </w:rPr>
        <w:t xml:space="preserve">(2) </w:t>
      </w:r>
      <w:r w:rsidRPr="0046690D">
        <w:rPr>
          <w:rFonts w:ascii="Cambria" w:hAnsi="Cambria"/>
          <w:color w:val="auto"/>
          <w:sz w:val="24"/>
          <w:szCs w:val="24"/>
          <w:u w:val="none"/>
          <w:lang w:val="bg-BG"/>
        </w:rPr>
        <w:t>Гаранцията се предоставя под формата на банкова гаранция / депозит по банкова сметка на МИП</w:t>
      </w:r>
      <w:r w:rsidRPr="0046690D">
        <w:rPr>
          <w:rFonts w:ascii="Cambria" w:hAnsi="Cambria"/>
          <w:b/>
          <w:i/>
          <w:color w:val="auto"/>
          <w:sz w:val="24"/>
          <w:szCs w:val="24"/>
          <w:u w:val="none"/>
          <w:lang w:val="bg-BG"/>
        </w:rPr>
        <w:t>.</w:t>
      </w:r>
      <w:r w:rsidRPr="0046690D">
        <w:rPr>
          <w:rFonts w:ascii="Cambria" w:hAnsi="Cambria"/>
          <w:b/>
          <w:color w:val="auto"/>
          <w:sz w:val="24"/>
          <w:szCs w:val="24"/>
          <w:u w:val="none"/>
          <w:lang w:val="bg-BG"/>
        </w:rPr>
        <w:tab/>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(3)</w:t>
      </w:r>
      <w:r w:rsidRPr="0046690D">
        <w:rPr>
          <w:rFonts w:ascii="Cambria" w:hAnsi="Cambria"/>
          <w:color w:val="auto"/>
          <w:sz w:val="24"/>
          <w:szCs w:val="24"/>
          <w:u w:val="none"/>
          <w:lang w:val="bg-B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E57D0B" w:rsidRPr="00813214"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(4)</w:t>
      </w:r>
      <w:r w:rsidRPr="0046690D">
        <w:rPr>
          <w:rFonts w:ascii="Cambria" w:hAnsi="Cambria"/>
          <w:sz w:val="24"/>
          <w:szCs w:val="24"/>
          <w:u w:val="none"/>
          <w:lang w:val="bg-BG"/>
        </w:rPr>
        <w:t xml:space="preserve"> </w:t>
      </w:r>
      <w:r w:rsidRPr="0046690D">
        <w:rPr>
          <w:rFonts w:ascii="Cambria" w:hAnsi="Cambria"/>
          <w:b/>
          <w:sz w:val="24"/>
          <w:szCs w:val="24"/>
          <w:u w:val="none"/>
          <w:lang w:val="bg-BG"/>
        </w:rPr>
        <w:t xml:space="preserve">ВЪЗЛОЖИТЕЛЯТ </w:t>
      </w:r>
      <w:r w:rsidRPr="0046690D">
        <w:rPr>
          <w:rFonts w:ascii="Cambria" w:hAnsi="Cambria"/>
          <w:sz w:val="24"/>
          <w:szCs w:val="24"/>
          <w:u w:val="none"/>
          <w:lang w:val="bg-BG"/>
        </w:rPr>
        <w:t xml:space="preserve">има </w:t>
      </w:r>
      <w:r w:rsidRPr="00813214">
        <w:rPr>
          <w:rFonts w:ascii="Cambria" w:hAnsi="Cambria"/>
          <w:sz w:val="24"/>
          <w:szCs w:val="24"/>
          <w:u w:val="none"/>
          <w:lang w:val="bg-BG"/>
        </w:rPr>
        <w:t xml:space="preserve">право да задържи / усвои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E57D0B" w:rsidRPr="0046690D" w:rsidRDefault="00E57D0B" w:rsidP="008E1DFA">
      <w:pPr>
        <w:shd w:val="clear" w:color="auto" w:fill="FFFFFF"/>
        <w:tabs>
          <w:tab w:val="left" w:pos="0"/>
          <w:tab w:val="left" w:pos="1469"/>
        </w:tabs>
        <w:jc w:val="both"/>
        <w:rPr>
          <w:rFonts w:ascii="Cambria" w:hAnsi="Cambria"/>
          <w:sz w:val="24"/>
          <w:szCs w:val="24"/>
          <w:u w:val="none"/>
          <w:lang w:val="bg-BG" w:eastAsia="en-US"/>
        </w:rPr>
      </w:pPr>
      <w:r w:rsidRPr="00813214">
        <w:rPr>
          <w:rFonts w:ascii="Cambria" w:hAnsi="Cambria"/>
          <w:b/>
          <w:sz w:val="24"/>
          <w:szCs w:val="24"/>
          <w:u w:val="none"/>
          <w:lang w:val="bg-BG"/>
        </w:rPr>
        <w:t xml:space="preserve">(5) </w:t>
      </w:r>
      <w:r w:rsidRPr="00813214">
        <w:rPr>
          <w:rFonts w:ascii="Cambria" w:hAnsi="Cambria"/>
          <w:b/>
          <w:bCs/>
          <w:sz w:val="24"/>
          <w:szCs w:val="24"/>
          <w:u w:val="none"/>
          <w:lang w:val="bg-BG" w:eastAsia="en-US"/>
        </w:rPr>
        <w:t xml:space="preserve">ВЪЗЛОЖИТЕЛЯТ </w:t>
      </w:r>
      <w:r w:rsidRPr="00813214">
        <w:rPr>
          <w:rFonts w:ascii="Cambria" w:hAnsi="Cambria"/>
          <w:bCs/>
          <w:sz w:val="24"/>
          <w:szCs w:val="24"/>
          <w:u w:val="none"/>
          <w:lang w:val="bg-BG" w:eastAsia="en-US"/>
        </w:rPr>
        <w:t>има право да</w:t>
      </w:r>
      <w:r w:rsidRPr="00813214">
        <w:rPr>
          <w:rFonts w:ascii="Cambria" w:hAnsi="Cambria"/>
          <w:b/>
          <w:bCs/>
          <w:sz w:val="24"/>
          <w:szCs w:val="24"/>
          <w:u w:val="none"/>
          <w:lang w:val="bg-BG" w:eastAsia="en-US"/>
        </w:rPr>
        <w:t xml:space="preserve"> </w:t>
      </w:r>
      <w:r w:rsidRPr="00813214">
        <w:rPr>
          <w:rFonts w:ascii="Cambria" w:hAnsi="Cambria"/>
          <w:bCs/>
          <w:sz w:val="24"/>
          <w:szCs w:val="24"/>
          <w:u w:val="none"/>
          <w:lang w:val="bg-BG" w:eastAsia="en-US"/>
        </w:rPr>
        <w:t>усвои/задържи гаранцията до размера на уговорените с настоящия договор неустойки, когато</w:t>
      </w:r>
      <w:r w:rsidRPr="00813214">
        <w:rPr>
          <w:rFonts w:ascii="Cambria" w:hAnsi="Cambria"/>
          <w:b/>
          <w:bCs/>
          <w:sz w:val="24"/>
          <w:szCs w:val="24"/>
          <w:u w:val="none"/>
          <w:lang w:val="bg-BG" w:eastAsia="en-US"/>
        </w:rPr>
        <w:t xml:space="preserve"> ИЗПЪЛНИТЕЛЯТ </w:t>
      </w:r>
      <w:r w:rsidRPr="00813214">
        <w:rPr>
          <w:rFonts w:ascii="Cambria" w:hAnsi="Cambria"/>
          <w:bCs/>
          <w:sz w:val="24"/>
          <w:szCs w:val="24"/>
          <w:u w:val="none"/>
          <w:lang w:val="bg-BG" w:eastAsia="en-US"/>
        </w:rPr>
        <w:t>неизпълни и/или</w:t>
      </w:r>
      <w:r w:rsidRPr="00813214">
        <w:rPr>
          <w:rFonts w:ascii="Cambria" w:hAnsi="Cambria"/>
          <w:b/>
          <w:bCs/>
          <w:sz w:val="24"/>
          <w:szCs w:val="24"/>
          <w:u w:val="none"/>
          <w:lang w:val="bg-BG" w:eastAsia="en-US"/>
        </w:rPr>
        <w:t xml:space="preserve"> </w:t>
      </w:r>
      <w:r w:rsidRPr="00813214">
        <w:rPr>
          <w:rFonts w:ascii="Cambria" w:hAnsi="Cambria"/>
          <w:bCs/>
          <w:sz w:val="24"/>
          <w:szCs w:val="24"/>
          <w:u w:val="none"/>
          <w:lang w:val="bg-BG" w:eastAsia="en-US"/>
        </w:rPr>
        <w:t xml:space="preserve">изпълни частично задълженията си по този договор или забави тяхното изпълнение. При прекратяване дейността на </w:t>
      </w:r>
      <w:r w:rsidRPr="00813214">
        <w:rPr>
          <w:rFonts w:ascii="Cambria" w:hAnsi="Cambria"/>
          <w:b/>
          <w:bCs/>
          <w:sz w:val="24"/>
          <w:szCs w:val="24"/>
          <w:u w:val="none"/>
          <w:lang w:val="bg-BG" w:eastAsia="en-US"/>
        </w:rPr>
        <w:t>ИЗПЪЛНИТЕЛЯ</w:t>
      </w:r>
      <w:r w:rsidRPr="00813214">
        <w:rPr>
          <w:rFonts w:ascii="Cambria" w:hAnsi="Cambria"/>
          <w:bCs/>
          <w:sz w:val="24"/>
          <w:szCs w:val="24"/>
          <w:u w:val="none"/>
          <w:lang w:val="bg-BG" w:eastAsia="en-US"/>
        </w:rPr>
        <w:t>, или при обявяването му в несъстоятелност,</w:t>
      </w:r>
      <w:r w:rsidRPr="00813214">
        <w:rPr>
          <w:rFonts w:ascii="Cambria" w:hAnsi="Cambria"/>
          <w:b/>
          <w:bCs/>
          <w:sz w:val="24"/>
          <w:szCs w:val="24"/>
          <w:u w:val="none"/>
          <w:lang w:val="bg-BG" w:eastAsia="en-US"/>
        </w:rPr>
        <w:t xml:space="preserve"> ВЪЗЛОЖИТЕЛЯТ </w:t>
      </w:r>
      <w:r w:rsidRPr="00813214">
        <w:rPr>
          <w:rFonts w:ascii="Cambria" w:hAnsi="Cambria"/>
          <w:bCs/>
          <w:sz w:val="24"/>
          <w:szCs w:val="24"/>
          <w:u w:val="none"/>
          <w:lang w:val="bg-BG" w:eastAsia="en-US"/>
        </w:rPr>
        <w:t>има право да усвои/задържи целия размер на гаранцията за</w:t>
      </w:r>
      <w:r w:rsidRPr="0046690D">
        <w:rPr>
          <w:rFonts w:ascii="Cambria" w:hAnsi="Cambria"/>
          <w:bCs/>
          <w:sz w:val="24"/>
          <w:szCs w:val="24"/>
          <w:u w:val="none"/>
          <w:lang w:val="bg-BG" w:eastAsia="en-US"/>
        </w:rPr>
        <w:t xml:space="preserve"> изпълнение.</w:t>
      </w:r>
    </w:p>
    <w:p w:rsidR="00E57D0B" w:rsidRPr="0046690D" w:rsidRDefault="00E57D0B" w:rsidP="008E1DFA">
      <w:pPr>
        <w:shd w:val="clear" w:color="auto" w:fill="FFFFFF"/>
        <w:tabs>
          <w:tab w:val="left" w:pos="0"/>
          <w:tab w:val="left" w:pos="1469"/>
        </w:tabs>
        <w:jc w:val="both"/>
        <w:rPr>
          <w:rFonts w:ascii="Cambria" w:hAnsi="Cambria"/>
          <w:b/>
          <w:bCs/>
          <w:sz w:val="24"/>
          <w:szCs w:val="24"/>
          <w:u w:val="none"/>
          <w:lang w:val="bg-BG" w:eastAsia="en-US"/>
        </w:rPr>
      </w:pPr>
      <w:r w:rsidRPr="0046690D">
        <w:rPr>
          <w:rFonts w:ascii="Cambria" w:hAnsi="Cambria"/>
          <w:b/>
          <w:sz w:val="24"/>
          <w:szCs w:val="24"/>
          <w:u w:val="none"/>
          <w:lang w:val="bg-BG"/>
        </w:rPr>
        <w:t>(6)</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E57D0B" w:rsidRPr="0046690D" w:rsidRDefault="00E57D0B" w:rsidP="008E1DFA">
      <w:pPr>
        <w:jc w:val="both"/>
        <w:rPr>
          <w:rFonts w:ascii="Cambria" w:hAnsi="Cambria"/>
          <w:b/>
          <w:noProof/>
          <w:sz w:val="24"/>
          <w:szCs w:val="24"/>
          <w:u w:val="none"/>
          <w:lang w:val="bg-BG"/>
        </w:rPr>
      </w:pPr>
    </w:p>
    <w:p w:rsidR="00E57D0B" w:rsidRPr="0046690D" w:rsidRDefault="00E57D0B" w:rsidP="008E1DFA">
      <w:pPr>
        <w:jc w:val="both"/>
        <w:rPr>
          <w:rFonts w:ascii="Cambria" w:hAnsi="Cambria"/>
          <w:b/>
          <w:noProof/>
          <w:sz w:val="24"/>
          <w:szCs w:val="24"/>
          <w:u w:val="none"/>
          <w:lang w:val="bg-BG"/>
        </w:rPr>
      </w:pPr>
      <w:r w:rsidRPr="0046690D">
        <w:rPr>
          <w:rFonts w:ascii="Cambria" w:hAnsi="Cambria"/>
          <w:b/>
          <w:noProof/>
          <w:sz w:val="24"/>
          <w:szCs w:val="24"/>
          <w:u w:val="none"/>
          <w:lang w:val="bg-BG"/>
        </w:rPr>
        <w:t>V. ПРАВА И ЗАДЪЛЖЕНИЯ НА ИЗПЪЛНИТЕЛЯ</w:t>
      </w: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Чл.8.</w:t>
      </w:r>
      <w:r w:rsidRPr="0046690D">
        <w:rPr>
          <w:rFonts w:ascii="Cambria" w:hAnsi="Cambria"/>
          <w:sz w:val="24"/>
          <w:szCs w:val="24"/>
          <w:u w:val="none"/>
          <w:lang w:val="bg-BG"/>
        </w:rPr>
        <w:t xml:space="preserve">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се задължава:</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1. Да упражни строителен надзор и </w:t>
      </w:r>
      <w:r w:rsidRPr="0046690D">
        <w:rPr>
          <w:rFonts w:ascii="Cambria" w:hAnsi="Cambria"/>
          <w:bCs/>
          <w:sz w:val="24"/>
          <w:szCs w:val="24"/>
          <w:u w:val="none"/>
          <w:lang w:val="bg-BG"/>
        </w:rPr>
        <w:t>контрол по изпълнените строително-монтажни работи</w:t>
      </w:r>
      <w:r w:rsidRPr="0046690D">
        <w:rPr>
          <w:rFonts w:ascii="Cambria" w:hAnsi="Cambria"/>
          <w:sz w:val="24"/>
          <w:szCs w:val="24"/>
          <w:u w:val="none"/>
          <w:lang w:val="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а) Законосъобразното започване на строежа;</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б) Пълнота и правилно съставяне на актовете и протоколите по време на строителството;</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в) Изпълнение на строежите съобразно одобрените инвестиционни проекти и изискванията по чл. 169, ал. 1 и ал. 2 от ЗУТ;</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г) Спазване на изискванията за здравословни и безопасни условия на труд по време на строителството;</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д) Опазване на околната среда по време на изпълнение на строежа; </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е) Качество на влаганите строителни материали и изделия в съответствие с нормите за безопасност;</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ab/>
        <w:t xml:space="preserve"> ж) Увреждане на трети лица и имоти в следствие на строителството, като носи отговорност за това съгласно чл. 168, ал. 7 от ЗУТ;</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з) Правилно и законосъобразно изпълнение на СМР;</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и) Годността на строежа за въвеждане в експлоатация;</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2. Да упражнява пълен контрол по време на строителството, в съответствие с разпоредбите на чл.168, ал.1 от ЗУТ.</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3. Да проверява и подписва чрез лицата по </w:t>
      </w:r>
      <w:r w:rsidRPr="0046690D">
        <w:rPr>
          <w:rFonts w:ascii="Cambria" w:hAnsi="Cambria"/>
          <w:noProof/>
          <w:sz w:val="24"/>
          <w:szCs w:val="24"/>
          <w:u w:val="none"/>
          <w:lang w:val="bg-BG"/>
        </w:rPr>
        <w:t>т.4</w:t>
      </w:r>
      <w:r w:rsidRPr="0046690D">
        <w:rPr>
          <w:rFonts w:ascii="Cambria" w:hAnsi="Cambria"/>
          <w:sz w:val="24"/>
          <w:szCs w:val="24"/>
          <w:u w:val="none"/>
          <w:lang w:val="bg-BG"/>
        </w:rPr>
        <w:t xml:space="preserve"> актове за изпълнение на строително-монтажните работи, c които се документират количеството,</w:t>
      </w:r>
      <w:r>
        <w:rPr>
          <w:rFonts w:ascii="Cambria" w:hAnsi="Cambria"/>
          <w:sz w:val="24"/>
          <w:szCs w:val="24"/>
          <w:u w:val="none"/>
          <w:lang w:val="bg-BG"/>
        </w:rPr>
        <w:t xml:space="preserve"> качеството,</w:t>
      </w:r>
      <w:r w:rsidRPr="0046690D">
        <w:rPr>
          <w:rFonts w:ascii="Cambria" w:hAnsi="Cambria"/>
          <w:sz w:val="24"/>
          <w:szCs w:val="24"/>
          <w:u w:val="none"/>
          <w:lang w:val="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4. Да обезпечава постоянно присъствие на обекта на специалистите по съответните части в зависимост от изпълняваните СМР.</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5. Да уведомява Регионална дирекция „Национален строителен контрол“ (РДНСК) и </w:t>
      </w:r>
      <w:r w:rsidRPr="0046690D">
        <w:rPr>
          <w:rFonts w:ascii="Cambria" w:hAnsi="Cambria"/>
          <w:b/>
          <w:sz w:val="24"/>
          <w:szCs w:val="24"/>
          <w:u w:val="none"/>
          <w:lang w:val="bg-BG"/>
        </w:rPr>
        <w:t xml:space="preserve">ВЪЗЛОЖИТЕЛЯ </w:t>
      </w:r>
      <w:r w:rsidRPr="0046690D">
        <w:rPr>
          <w:rFonts w:ascii="Cambria" w:hAnsi="Cambria"/>
          <w:sz w:val="24"/>
          <w:szCs w:val="24"/>
          <w:u w:val="none"/>
          <w:lang w:val="bg-BG"/>
        </w:rPr>
        <w:t>при нарушаване на строителните правила и норми, в 3 (три) дневен срок от извършване на нарушението.</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6. </w:t>
      </w:r>
      <w:r w:rsidRPr="0046690D">
        <w:rPr>
          <w:rFonts w:ascii="Cambria" w:hAnsi="Cambria"/>
          <w:noProof/>
          <w:sz w:val="24"/>
          <w:szCs w:val="24"/>
          <w:u w:val="none"/>
          <w:lang w:val="bg-BG"/>
        </w:rPr>
        <w:t xml:space="preserve">Да </w:t>
      </w:r>
      <w:r w:rsidRPr="0046690D">
        <w:rPr>
          <w:rFonts w:ascii="Cambria" w:hAnsi="Cambria"/>
          <w:sz w:val="24"/>
          <w:szCs w:val="24"/>
          <w:u w:val="none"/>
          <w:lang w:val="bg-BG"/>
        </w:rPr>
        <w:t xml:space="preserve">изготви след приключване на строително-монтажните работи окончателен доклад за упражнен строителен надзор </w:t>
      </w:r>
      <w:r w:rsidRPr="0046690D">
        <w:rPr>
          <w:rFonts w:ascii="Cambria" w:hAnsi="Cambria"/>
          <w:noProof/>
          <w:sz w:val="24"/>
          <w:szCs w:val="24"/>
          <w:u w:val="none"/>
          <w:lang w:val="bg-BG"/>
        </w:rPr>
        <w:t xml:space="preserve">на основание чл.168, ал.6 от ЗУТ. </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8. Да представи в Дирекция за национален и строителен контрол /</w:t>
      </w:r>
      <w:r w:rsidRPr="0046690D">
        <w:rPr>
          <w:rFonts w:ascii="Cambria" w:hAnsi="Cambria"/>
          <w:noProof/>
          <w:sz w:val="24"/>
          <w:szCs w:val="24"/>
          <w:u w:val="none"/>
          <w:lang w:val="bg-BG"/>
        </w:rPr>
        <w:t>ДНСК/</w:t>
      </w:r>
      <w:r w:rsidRPr="0046690D">
        <w:rPr>
          <w:rFonts w:ascii="Cambria" w:hAnsi="Cambria"/>
          <w:sz w:val="24"/>
          <w:szCs w:val="24"/>
          <w:u w:val="none"/>
          <w:lang w:val="bg-BG"/>
        </w:rPr>
        <w:t xml:space="preserve"> окончателен доклад с приложени </w:t>
      </w:r>
      <w:r w:rsidRPr="0046690D">
        <w:rPr>
          <w:rFonts w:ascii="Cambria" w:hAnsi="Cambria"/>
          <w:noProof/>
          <w:sz w:val="24"/>
          <w:szCs w:val="24"/>
          <w:u w:val="none"/>
          <w:lang w:val="bg-BG"/>
        </w:rPr>
        <w:t>съгласувателни</w:t>
      </w:r>
      <w:r w:rsidRPr="0046690D">
        <w:rPr>
          <w:rFonts w:ascii="Cambria" w:hAnsi="Cambria"/>
          <w:sz w:val="24"/>
          <w:szCs w:val="24"/>
          <w:u w:val="none"/>
          <w:lang w:val="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E57D0B" w:rsidRPr="0046690D" w:rsidRDefault="00E57D0B" w:rsidP="008E1DFA">
      <w:pPr>
        <w:ind w:firstLine="567"/>
        <w:jc w:val="both"/>
        <w:rPr>
          <w:rFonts w:ascii="Cambria" w:hAnsi="Cambria"/>
          <w:sz w:val="24"/>
          <w:szCs w:val="24"/>
          <w:u w:val="none"/>
          <w:lang w:val="bg-BG"/>
        </w:rPr>
      </w:pPr>
      <w:r w:rsidRPr="0046690D">
        <w:rPr>
          <w:rFonts w:ascii="Cambria" w:hAnsi="Cambria"/>
          <w:sz w:val="24"/>
          <w:szCs w:val="24"/>
          <w:u w:val="none"/>
          <w:lang w:val="bg-BG"/>
        </w:rPr>
        <w:t>9. Изпълнителят носи пълна законова и финансова отговорност за дейностите на своите подизпълнители.</w:t>
      </w:r>
    </w:p>
    <w:p w:rsidR="00E57D0B" w:rsidRPr="0046690D" w:rsidRDefault="00E57D0B" w:rsidP="008E1DFA">
      <w:pPr>
        <w:ind w:firstLine="567"/>
        <w:jc w:val="both"/>
        <w:rPr>
          <w:rFonts w:ascii="Cambria" w:hAnsi="Cambria"/>
          <w:b/>
          <w:sz w:val="24"/>
          <w:szCs w:val="24"/>
          <w:u w:val="none"/>
          <w:lang w:val="bg-BG"/>
        </w:rPr>
      </w:pPr>
      <w:r w:rsidRPr="0046690D">
        <w:rPr>
          <w:rFonts w:ascii="Cambria" w:hAnsi="Cambria"/>
          <w:sz w:val="24"/>
          <w:szCs w:val="24"/>
          <w:u w:val="none"/>
          <w:lang w:val="bg-BG"/>
        </w:rPr>
        <w:t xml:space="preserve">10. За вреди, причинени от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неговите подизпълнители и техните служители, при или по повод изпълнението на договора, отговорност носи изцяло </w:t>
      </w:r>
      <w:r w:rsidRPr="0046690D">
        <w:rPr>
          <w:rFonts w:ascii="Cambria" w:hAnsi="Cambria"/>
          <w:b/>
          <w:sz w:val="24"/>
          <w:szCs w:val="24"/>
          <w:u w:val="none"/>
          <w:lang w:val="bg-BG"/>
        </w:rPr>
        <w:t xml:space="preserve">ИЗПЪЛНИТЕЛЯТ.  </w:t>
      </w:r>
    </w:p>
    <w:p w:rsidR="00E57D0B" w:rsidRPr="0046690D" w:rsidRDefault="00E57D0B" w:rsidP="008E1DFA">
      <w:pPr>
        <w:ind w:firstLine="567"/>
        <w:jc w:val="both"/>
        <w:rPr>
          <w:rFonts w:ascii="Cambria" w:hAnsi="Cambria"/>
          <w:sz w:val="24"/>
          <w:szCs w:val="24"/>
          <w:u w:val="none"/>
          <w:lang w:val="bg-BG"/>
        </w:rPr>
      </w:pPr>
      <w:r w:rsidRPr="0046690D">
        <w:rPr>
          <w:rFonts w:ascii="Cambria" w:hAnsi="Cambria"/>
          <w:sz w:val="24"/>
          <w:szCs w:val="24"/>
          <w:u w:val="none"/>
          <w:lang w:val="bg-BG"/>
        </w:rPr>
        <w:t xml:space="preserve">11.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E57D0B" w:rsidRPr="0046690D" w:rsidRDefault="00E57D0B" w:rsidP="008E1DFA">
      <w:pPr>
        <w:ind w:firstLine="567"/>
        <w:jc w:val="both"/>
        <w:rPr>
          <w:rFonts w:ascii="Cambria" w:hAnsi="Cambria"/>
          <w:sz w:val="24"/>
          <w:szCs w:val="24"/>
          <w:u w:val="none"/>
          <w:lang w:val="bg-BG"/>
        </w:rPr>
      </w:pPr>
      <w:r w:rsidRPr="0046690D">
        <w:rPr>
          <w:rFonts w:ascii="Cambria" w:hAnsi="Cambria"/>
          <w:sz w:val="24"/>
          <w:szCs w:val="24"/>
          <w:u w:val="none"/>
          <w:lang w:val="bg-BG"/>
        </w:rPr>
        <w:t xml:space="preserve">12. Договорът с подизпълнителя не освобождава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от отговорността му за изпълнение на задълженията му по настоящия договор. </w:t>
      </w:r>
    </w:p>
    <w:p w:rsidR="00E57D0B" w:rsidRPr="0046690D" w:rsidRDefault="00E57D0B" w:rsidP="008E1DFA">
      <w:pPr>
        <w:ind w:firstLine="567"/>
        <w:jc w:val="both"/>
        <w:rPr>
          <w:rFonts w:ascii="Cambria" w:hAnsi="Cambria"/>
          <w:sz w:val="24"/>
          <w:szCs w:val="24"/>
          <w:u w:val="none"/>
          <w:lang w:val="bg-BG"/>
        </w:rPr>
      </w:pP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Чл.9. ИЗПЪЛНИТЕЛЯТ</w:t>
      </w:r>
      <w:r w:rsidRPr="0046690D">
        <w:rPr>
          <w:rFonts w:ascii="Cambria" w:hAnsi="Cambria"/>
          <w:sz w:val="24"/>
          <w:szCs w:val="24"/>
          <w:u w:val="none"/>
          <w:lang w:val="bg-BG"/>
        </w:rPr>
        <w:t xml:space="preserve"> има право: </w:t>
      </w:r>
    </w:p>
    <w:p w:rsidR="00E57D0B" w:rsidRPr="0046690D" w:rsidRDefault="00E57D0B" w:rsidP="008E1DFA">
      <w:pPr>
        <w:widowControl w:val="0"/>
        <w:numPr>
          <w:ilvl w:val="0"/>
          <w:numId w:val="39"/>
        </w:numPr>
        <w:autoSpaceDE w:val="0"/>
        <w:autoSpaceDN w:val="0"/>
        <w:adjustRightInd w:val="0"/>
        <w:spacing w:after="160" w:line="259" w:lineRule="auto"/>
        <w:jc w:val="both"/>
        <w:rPr>
          <w:rFonts w:ascii="Cambria" w:hAnsi="Cambria"/>
          <w:sz w:val="24"/>
          <w:szCs w:val="24"/>
          <w:u w:val="none"/>
          <w:lang w:val="bg-BG"/>
        </w:rPr>
      </w:pPr>
      <w:r w:rsidRPr="0046690D">
        <w:rPr>
          <w:rFonts w:ascii="Cambria" w:hAnsi="Cambria"/>
          <w:sz w:val="24"/>
          <w:szCs w:val="24"/>
          <w:u w:val="none"/>
          <w:lang w:val="bg-BG"/>
        </w:rPr>
        <w:t>Да получи уговореното в чл.4 от настоящия договор възнаграждение.</w:t>
      </w:r>
    </w:p>
    <w:p w:rsidR="00E57D0B" w:rsidRPr="00813214" w:rsidRDefault="00E57D0B" w:rsidP="00813214">
      <w:pPr>
        <w:pStyle w:val="ListParagraph"/>
        <w:widowControl w:val="0"/>
        <w:numPr>
          <w:ilvl w:val="0"/>
          <w:numId w:val="39"/>
        </w:numPr>
        <w:tabs>
          <w:tab w:val="left" w:pos="993"/>
        </w:tabs>
        <w:autoSpaceDE w:val="0"/>
        <w:autoSpaceDN w:val="0"/>
        <w:adjustRightInd w:val="0"/>
        <w:spacing w:after="160" w:line="259" w:lineRule="auto"/>
        <w:jc w:val="both"/>
        <w:rPr>
          <w:rFonts w:ascii="Cambria" w:hAnsi="Cambria"/>
          <w:sz w:val="24"/>
          <w:lang w:val="bg-BG"/>
        </w:rPr>
      </w:pPr>
      <w:r w:rsidRPr="00813214">
        <w:rPr>
          <w:rFonts w:ascii="Cambria" w:hAnsi="Cambria"/>
          <w:sz w:val="24"/>
          <w:lang w:val="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813214">
        <w:rPr>
          <w:rFonts w:ascii="Cambria" w:hAnsi="Cambria"/>
          <w:b/>
          <w:sz w:val="24"/>
          <w:lang w:val="bg-BG"/>
        </w:rPr>
        <w:t>ВЪЗЛОЖИТЕЛЯ</w:t>
      </w:r>
      <w:r w:rsidRPr="00813214">
        <w:rPr>
          <w:rFonts w:ascii="Cambria" w:hAnsi="Cambria"/>
          <w:sz w:val="24"/>
          <w:lang w:val="bg-BG"/>
        </w:rPr>
        <w:t xml:space="preserve"> други лица от списъка по чл.167, ал.2, т.3 от ЗУТ.</w:t>
      </w:r>
    </w:p>
    <w:p w:rsidR="00E57D0B" w:rsidRPr="00813214" w:rsidRDefault="00E57D0B" w:rsidP="00813214">
      <w:pPr>
        <w:pStyle w:val="ListParagraph"/>
        <w:widowControl w:val="0"/>
        <w:numPr>
          <w:ilvl w:val="0"/>
          <w:numId w:val="39"/>
        </w:numPr>
        <w:tabs>
          <w:tab w:val="left" w:pos="993"/>
        </w:tabs>
        <w:autoSpaceDE w:val="0"/>
        <w:autoSpaceDN w:val="0"/>
        <w:adjustRightInd w:val="0"/>
        <w:spacing w:after="160" w:line="259" w:lineRule="auto"/>
        <w:jc w:val="both"/>
        <w:rPr>
          <w:rFonts w:ascii="Cambria" w:hAnsi="Cambria"/>
          <w:sz w:val="24"/>
          <w:lang w:val="bg-BG"/>
        </w:rPr>
      </w:pPr>
      <w:r w:rsidRPr="00813214">
        <w:rPr>
          <w:rFonts w:ascii="Cambria" w:hAnsi="Cambria"/>
          <w:sz w:val="24"/>
          <w:lang w:val="bg-BG"/>
        </w:rPr>
        <w:t xml:space="preserve">Да представлява </w:t>
      </w:r>
      <w:r w:rsidRPr="00813214">
        <w:rPr>
          <w:rFonts w:ascii="Cambria" w:hAnsi="Cambria"/>
          <w:b/>
          <w:sz w:val="24"/>
          <w:lang w:val="bg-BG"/>
        </w:rPr>
        <w:t>ВЪЗЛОЖИТЕЛЯ</w:t>
      </w:r>
      <w:r w:rsidRPr="00813214">
        <w:rPr>
          <w:rFonts w:ascii="Cambria" w:hAnsi="Cambria"/>
          <w:sz w:val="24"/>
          <w:lang w:val="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813214">
        <w:rPr>
          <w:rFonts w:ascii="Cambria" w:hAnsi="Cambria"/>
          <w:b/>
          <w:sz w:val="24"/>
          <w:lang w:val="bg-BG"/>
        </w:rPr>
        <w:t>ВЪЗЛОЖИТЕЛЯ.</w:t>
      </w:r>
      <w:r w:rsidRPr="00813214">
        <w:rPr>
          <w:rFonts w:ascii="Cambria" w:hAnsi="Cambria"/>
          <w:sz w:val="24"/>
          <w:lang w:val="bg-BG"/>
        </w:rPr>
        <w:t xml:space="preserve"> </w:t>
      </w: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Чл.10.</w:t>
      </w:r>
      <w:r w:rsidRPr="0046690D">
        <w:rPr>
          <w:rFonts w:ascii="Cambria" w:hAnsi="Cambria"/>
          <w:sz w:val="24"/>
          <w:szCs w:val="24"/>
          <w:u w:val="none"/>
          <w:lang w:val="bg-BG"/>
        </w:rPr>
        <w:t xml:space="preserve"> При подписване на договора, респективно от извършване на промяната по чл. 9, т. 2 от настоящия договор,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се задължава да представи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E57D0B" w:rsidRPr="0046690D" w:rsidRDefault="00E57D0B" w:rsidP="008E1DFA">
      <w:pPr>
        <w:tabs>
          <w:tab w:val="left" w:pos="0"/>
          <w:tab w:val="left" w:pos="709"/>
        </w:tabs>
        <w:ind w:right="-85"/>
        <w:jc w:val="both"/>
        <w:rPr>
          <w:rFonts w:ascii="Cambria" w:hAnsi="Cambria"/>
          <w:b/>
          <w:noProof/>
          <w:sz w:val="24"/>
          <w:szCs w:val="24"/>
          <w:u w:val="none"/>
          <w:lang w:val="bg-BG"/>
        </w:rPr>
      </w:pPr>
      <w:r w:rsidRPr="0046690D">
        <w:rPr>
          <w:rFonts w:ascii="Cambria" w:hAnsi="Cambria"/>
          <w:b/>
          <w:noProof/>
          <w:sz w:val="24"/>
          <w:szCs w:val="24"/>
          <w:u w:val="none"/>
          <w:lang w:val="bg-BG"/>
        </w:rPr>
        <w:t>VI. ПРАВА И ЗАДЪЛЖЕНИЯ НА ВЪЗЛОЖИТЕЛЯ</w:t>
      </w:r>
    </w:p>
    <w:p w:rsidR="00E57D0B" w:rsidRPr="0046690D" w:rsidRDefault="00E57D0B" w:rsidP="008E1DFA">
      <w:pPr>
        <w:tabs>
          <w:tab w:val="left" w:pos="0"/>
          <w:tab w:val="left" w:pos="709"/>
        </w:tabs>
        <w:ind w:right="-85"/>
        <w:jc w:val="both"/>
        <w:rPr>
          <w:rFonts w:ascii="Cambria" w:hAnsi="Cambria"/>
          <w:b/>
          <w:noProof/>
          <w:sz w:val="24"/>
          <w:szCs w:val="24"/>
          <w:u w:val="none"/>
          <w:lang w:val="bg-BG"/>
        </w:rPr>
      </w:pP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Чл.11.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b/>
          <w:i/>
          <w:sz w:val="24"/>
          <w:szCs w:val="24"/>
          <w:u w:val="none"/>
          <w:lang w:val="bg-BG"/>
        </w:rPr>
        <w:t xml:space="preserve"> </w:t>
      </w:r>
      <w:r w:rsidRPr="0046690D">
        <w:rPr>
          <w:rFonts w:ascii="Cambria" w:hAnsi="Cambria"/>
          <w:sz w:val="24"/>
          <w:szCs w:val="24"/>
          <w:u w:val="none"/>
          <w:lang w:val="bg-BG"/>
        </w:rPr>
        <w:t>се задължава:</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1. Да предостави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всички необходими документи за правилното изпълнение на поетите с настоящия договор задължения;</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3. Да заплати в договорените срокове и при условията на договора дължимите суми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4. Да уведомява писмено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за появили се в гаранционния срок дефекти. </w:t>
      </w:r>
    </w:p>
    <w:p w:rsidR="00E57D0B" w:rsidRPr="0046690D" w:rsidRDefault="00E57D0B" w:rsidP="008E1DFA">
      <w:pPr>
        <w:ind w:firstLine="567"/>
        <w:jc w:val="both"/>
        <w:rPr>
          <w:rFonts w:ascii="Cambria" w:hAnsi="Cambria"/>
          <w:sz w:val="24"/>
          <w:szCs w:val="24"/>
          <w:u w:val="none"/>
          <w:lang w:val="bg-BG"/>
        </w:rPr>
      </w:pPr>
      <w:r w:rsidRPr="0046690D">
        <w:rPr>
          <w:rFonts w:ascii="Cambria" w:hAnsi="Cambria"/>
          <w:sz w:val="24"/>
          <w:szCs w:val="24"/>
          <w:u w:val="none"/>
          <w:lang w:val="bg-BG"/>
        </w:rPr>
        <w:t>5</w:t>
      </w:r>
      <w:r w:rsidRPr="0046690D">
        <w:rPr>
          <w:rFonts w:ascii="Cambria" w:hAnsi="Cambria"/>
          <w:b/>
          <w:sz w:val="24"/>
          <w:szCs w:val="24"/>
          <w:u w:val="none"/>
          <w:lang w:val="bg-BG"/>
        </w:rPr>
        <w:t>.</w:t>
      </w:r>
      <w:r w:rsidRPr="0046690D">
        <w:rPr>
          <w:rFonts w:ascii="Cambria" w:hAnsi="Cambria"/>
          <w:sz w:val="24"/>
          <w:szCs w:val="24"/>
          <w:u w:val="none"/>
          <w:lang w:val="bg-BG"/>
        </w:rPr>
        <w:t xml:space="preserve"> Да не влиза в договорни отношения с подизпълнителя. </w:t>
      </w:r>
    </w:p>
    <w:p w:rsidR="00E57D0B" w:rsidRPr="0046690D" w:rsidRDefault="00E57D0B" w:rsidP="008E1DFA">
      <w:pPr>
        <w:jc w:val="both"/>
        <w:rPr>
          <w:rFonts w:ascii="Cambria" w:hAnsi="Cambria"/>
          <w:sz w:val="24"/>
          <w:szCs w:val="24"/>
          <w:u w:val="none"/>
          <w:lang w:val="bg-BG"/>
        </w:rPr>
      </w:pPr>
    </w:p>
    <w:p w:rsidR="00E57D0B" w:rsidRPr="0046690D" w:rsidRDefault="00E57D0B" w:rsidP="008E1DFA">
      <w:pPr>
        <w:jc w:val="both"/>
        <w:rPr>
          <w:rFonts w:ascii="Cambria" w:hAnsi="Cambria"/>
          <w:sz w:val="24"/>
          <w:szCs w:val="24"/>
          <w:u w:val="none"/>
          <w:lang w:val="bg-BG"/>
        </w:rPr>
      </w:pPr>
      <w:r w:rsidRPr="0046690D">
        <w:rPr>
          <w:rFonts w:ascii="Cambria" w:hAnsi="Cambria"/>
          <w:b/>
          <w:noProof/>
          <w:sz w:val="24"/>
          <w:szCs w:val="24"/>
          <w:u w:val="none"/>
          <w:lang w:val="bg-BG"/>
        </w:rPr>
        <w:t>Чл.12</w:t>
      </w:r>
      <w:r w:rsidRPr="0046690D">
        <w:rPr>
          <w:rFonts w:ascii="Cambria" w:hAnsi="Cambria"/>
          <w:b/>
          <w:caps/>
          <w:noProof/>
          <w:sz w:val="24"/>
          <w:szCs w:val="24"/>
          <w:u w:val="none"/>
          <w:lang w:val="bg-BG"/>
        </w:rPr>
        <w:t>.</w:t>
      </w:r>
      <w:r w:rsidRPr="0046690D">
        <w:rPr>
          <w:rFonts w:ascii="Cambria" w:hAnsi="Cambria"/>
          <w:caps/>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1. Да контролира изпълнението на договора, без с това да затруднява дейността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w:t>
      </w:r>
    </w:p>
    <w:p w:rsidR="00E57D0B" w:rsidRPr="0046690D" w:rsidRDefault="00E57D0B" w:rsidP="008E1DFA">
      <w:pPr>
        <w:jc w:val="both"/>
        <w:rPr>
          <w:rFonts w:ascii="Cambria" w:hAnsi="Cambria"/>
          <w:sz w:val="24"/>
          <w:szCs w:val="24"/>
          <w:u w:val="none"/>
          <w:lang w:val="bg-BG"/>
        </w:rPr>
      </w:pPr>
      <w:r w:rsidRPr="0046690D">
        <w:rPr>
          <w:rFonts w:ascii="Cambria" w:hAnsi="Cambria"/>
          <w:sz w:val="24"/>
          <w:szCs w:val="24"/>
          <w:u w:val="none"/>
          <w:lang w:val="bg-BG"/>
        </w:rPr>
        <w:t xml:space="preserve">         2. При констатирано неизпълнение и/или нарушение на задълженията по договора, недостатъчна квалификация и компетентност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има право да поиска замяна на член от екипа с друг. </w:t>
      </w:r>
    </w:p>
    <w:p w:rsidR="00E57D0B" w:rsidRPr="0046690D" w:rsidRDefault="00E57D0B" w:rsidP="008E1DFA">
      <w:pPr>
        <w:jc w:val="both"/>
        <w:outlineLvl w:val="0"/>
        <w:rPr>
          <w:rFonts w:ascii="Cambria" w:hAnsi="Cambria"/>
          <w:b/>
          <w:noProof/>
          <w:sz w:val="24"/>
          <w:szCs w:val="24"/>
          <w:u w:val="none"/>
          <w:lang w:val="bg-BG"/>
        </w:rPr>
      </w:pPr>
    </w:p>
    <w:p w:rsidR="00E57D0B" w:rsidRPr="0046690D" w:rsidRDefault="00E57D0B" w:rsidP="008E1DFA">
      <w:pPr>
        <w:jc w:val="both"/>
        <w:outlineLvl w:val="0"/>
        <w:rPr>
          <w:rFonts w:ascii="Cambria" w:hAnsi="Cambria"/>
          <w:b/>
          <w:color w:val="auto"/>
          <w:sz w:val="24"/>
          <w:szCs w:val="24"/>
          <w:u w:val="none"/>
          <w:lang w:val="bg-BG"/>
        </w:rPr>
      </w:pPr>
      <w:r w:rsidRPr="0046690D">
        <w:rPr>
          <w:rFonts w:ascii="Cambria" w:hAnsi="Cambria"/>
          <w:b/>
          <w:noProof/>
          <w:sz w:val="24"/>
          <w:szCs w:val="24"/>
          <w:u w:val="none"/>
          <w:lang w:val="bg-BG"/>
        </w:rPr>
        <w:t>VIІ</w:t>
      </w:r>
      <w:r w:rsidRPr="0046690D">
        <w:rPr>
          <w:rFonts w:ascii="Cambria" w:hAnsi="Cambria"/>
          <w:b/>
          <w:color w:val="auto"/>
          <w:sz w:val="24"/>
          <w:szCs w:val="24"/>
          <w:u w:val="none"/>
          <w:lang w:val="bg-BG"/>
        </w:rPr>
        <w:t>. НЕУСТОЙКИ. ОТГОВОРНОСТ</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Чл.13</w:t>
      </w:r>
      <w:r w:rsidRPr="0046690D">
        <w:rPr>
          <w:rFonts w:ascii="Cambria" w:hAnsi="Cambria"/>
          <w:color w:val="auto"/>
          <w:sz w:val="24"/>
          <w:szCs w:val="24"/>
          <w:u w:val="none"/>
          <w:lang w:val="bg-B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Чл.14.</w:t>
      </w:r>
      <w:r w:rsidRPr="0046690D">
        <w:rPr>
          <w:rFonts w:ascii="Cambria" w:hAnsi="Cambria"/>
          <w:sz w:val="24"/>
          <w:szCs w:val="24"/>
          <w:u w:val="none"/>
          <w:lang w:val="bg-BG"/>
        </w:rPr>
        <w:t xml:space="preserve"> При пропуски и вреди, причинени от </w:t>
      </w:r>
      <w:r w:rsidRPr="0046690D">
        <w:rPr>
          <w:rFonts w:ascii="Cambria" w:hAnsi="Cambria"/>
          <w:b/>
          <w:sz w:val="24"/>
          <w:szCs w:val="24"/>
          <w:u w:val="none"/>
          <w:lang w:val="bg-BG"/>
        </w:rPr>
        <w:t>ИЗПЪЛНИТЕЛЯ</w:t>
      </w:r>
      <w:r w:rsidRPr="0046690D">
        <w:rPr>
          <w:rFonts w:ascii="Cambria" w:hAnsi="Cambria"/>
          <w:sz w:val="24"/>
          <w:szCs w:val="24"/>
          <w:u w:val="none"/>
          <w:lang w:val="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46690D">
        <w:rPr>
          <w:rFonts w:ascii="Cambria" w:hAnsi="Cambria"/>
          <w:b/>
          <w:sz w:val="24"/>
          <w:szCs w:val="24"/>
          <w:u w:val="none"/>
          <w:lang w:val="bg-BG"/>
        </w:rPr>
        <w:t xml:space="preserve"> ИЗПЪЛНИТЕЛЯТ</w:t>
      </w:r>
      <w:r w:rsidRPr="0046690D">
        <w:rPr>
          <w:rFonts w:ascii="Cambria" w:hAnsi="Cambria"/>
          <w:sz w:val="24"/>
          <w:szCs w:val="24"/>
          <w:u w:val="none"/>
          <w:lang w:val="bg-BG"/>
        </w:rPr>
        <w:t xml:space="preserve"> дължи на </w:t>
      </w:r>
      <w:r w:rsidRPr="0046690D">
        <w:rPr>
          <w:rFonts w:ascii="Cambria" w:hAnsi="Cambria"/>
          <w:b/>
          <w:sz w:val="24"/>
          <w:szCs w:val="24"/>
          <w:u w:val="none"/>
          <w:lang w:val="bg-BG"/>
        </w:rPr>
        <w:t xml:space="preserve">ВЪЗЛОЖИТЕЛЯ </w:t>
      </w:r>
      <w:r w:rsidRPr="0046690D">
        <w:rPr>
          <w:rFonts w:ascii="Cambria" w:hAnsi="Cambria"/>
          <w:sz w:val="24"/>
          <w:szCs w:val="24"/>
          <w:u w:val="none"/>
          <w:lang w:val="bg-BG"/>
        </w:rPr>
        <w:t>неустойка в размер на</w:t>
      </w:r>
      <w:r w:rsidRPr="0046690D">
        <w:rPr>
          <w:rFonts w:ascii="Cambria" w:hAnsi="Cambria"/>
          <w:b/>
          <w:sz w:val="24"/>
          <w:szCs w:val="24"/>
          <w:u w:val="none"/>
          <w:lang w:val="bg-BG"/>
        </w:rPr>
        <w:t xml:space="preserve"> </w:t>
      </w:r>
      <w:r w:rsidRPr="0046690D">
        <w:rPr>
          <w:rFonts w:ascii="Cambria" w:hAnsi="Cambria"/>
          <w:sz w:val="24"/>
          <w:szCs w:val="24"/>
          <w:u w:val="none"/>
          <w:lang w:val="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Чл.15.</w:t>
      </w:r>
      <w:r w:rsidRPr="0046690D">
        <w:rPr>
          <w:rFonts w:ascii="Cambria" w:hAnsi="Cambria"/>
          <w:sz w:val="24"/>
          <w:szCs w:val="24"/>
          <w:u w:val="none"/>
          <w:lang w:val="bg-BG"/>
        </w:rPr>
        <w:t xml:space="preserve">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носи отговорност за щети, нанесени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може да предяви иск за покриване на щетите от застрахователната полица по чл.10 от Договора.</w:t>
      </w:r>
    </w:p>
    <w:p w:rsidR="00E57D0B" w:rsidRPr="0046690D" w:rsidRDefault="00E57D0B" w:rsidP="008E1DFA">
      <w:pPr>
        <w:jc w:val="both"/>
        <w:rPr>
          <w:rFonts w:ascii="Cambria" w:hAnsi="Cambria"/>
          <w:sz w:val="24"/>
          <w:szCs w:val="24"/>
          <w:u w:val="none"/>
          <w:lang w:val="bg-BG" w:eastAsia="en-US"/>
        </w:rPr>
      </w:pPr>
      <w:r w:rsidRPr="0046690D">
        <w:rPr>
          <w:rFonts w:ascii="Cambria" w:hAnsi="Cambria"/>
          <w:b/>
          <w:sz w:val="24"/>
          <w:szCs w:val="24"/>
          <w:u w:val="none"/>
          <w:lang w:val="bg-BG"/>
        </w:rPr>
        <w:t>Чл.16.</w:t>
      </w:r>
      <w:r w:rsidRPr="0046690D">
        <w:rPr>
          <w:rFonts w:ascii="Cambria" w:hAnsi="Cambria"/>
          <w:sz w:val="24"/>
          <w:szCs w:val="24"/>
          <w:u w:val="none"/>
          <w:lang w:val="bg-BG" w:eastAsia="en-US"/>
        </w:rPr>
        <w:t xml:space="preserve"> Дължимите неустойки, уговорени в настоящия раздел, не лишават </w:t>
      </w:r>
      <w:r w:rsidRPr="0046690D">
        <w:rPr>
          <w:rFonts w:ascii="Cambria" w:hAnsi="Cambria"/>
          <w:bCs/>
          <w:sz w:val="24"/>
          <w:szCs w:val="24"/>
          <w:u w:val="none"/>
          <w:lang w:val="bg-BG" w:eastAsia="en-US"/>
        </w:rPr>
        <w:t>страните</w:t>
      </w:r>
      <w:r w:rsidRPr="0046690D">
        <w:rPr>
          <w:rFonts w:ascii="Cambria" w:hAnsi="Cambria"/>
          <w:b/>
          <w:bCs/>
          <w:sz w:val="24"/>
          <w:szCs w:val="24"/>
          <w:u w:val="none"/>
          <w:lang w:val="bg-BG" w:eastAsia="en-US"/>
        </w:rPr>
        <w:t xml:space="preserve"> </w:t>
      </w:r>
      <w:r w:rsidRPr="0046690D">
        <w:rPr>
          <w:rFonts w:ascii="Cambria" w:hAnsi="Cambria"/>
          <w:sz w:val="24"/>
          <w:szCs w:val="24"/>
          <w:u w:val="none"/>
          <w:lang w:val="bg-BG" w:eastAsia="en-US"/>
        </w:rPr>
        <w:t>от възможността да търсят обезщетение за вреди в по-голям размер по общия исков ред.</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17.</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При частично неизпълнение и/или лошо изпълнение на възложената работа,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дължи неустойка в размер на 20 % (двадесет процента) от стойността на договора, посочена в чл. 4, ал. 1 от настоящия договор.</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(2)</w:t>
      </w:r>
      <w:r w:rsidRPr="0046690D">
        <w:rPr>
          <w:rFonts w:ascii="Cambria" w:hAnsi="Cambria"/>
          <w:color w:val="auto"/>
          <w:sz w:val="24"/>
          <w:szCs w:val="24"/>
          <w:u w:val="none"/>
          <w:lang w:val="bg-BG"/>
        </w:rPr>
        <w:t xml:space="preserve"> При забава за която и да е от възложените дейности, предмет на настоящия договор,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E57D0B" w:rsidRPr="0046690D" w:rsidRDefault="00E57D0B" w:rsidP="008E1DFA">
      <w:pPr>
        <w:shd w:val="clear" w:color="auto" w:fill="FFFFFF"/>
        <w:jc w:val="both"/>
        <w:rPr>
          <w:rFonts w:ascii="Cambria" w:hAnsi="Cambria"/>
          <w:color w:val="auto"/>
          <w:sz w:val="24"/>
          <w:szCs w:val="24"/>
          <w:u w:val="none"/>
          <w:lang w:val="bg-BG"/>
        </w:rPr>
      </w:pPr>
      <w:r w:rsidRPr="0046690D">
        <w:rPr>
          <w:rFonts w:ascii="Cambria" w:hAnsi="Cambria"/>
          <w:b/>
          <w:color w:val="auto"/>
          <w:sz w:val="24"/>
          <w:szCs w:val="24"/>
          <w:u w:val="none"/>
          <w:lang w:val="bg-BG"/>
        </w:rPr>
        <w:t>(3)</w:t>
      </w:r>
      <w:r w:rsidRPr="0046690D">
        <w:rPr>
          <w:rFonts w:ascii="Cambria" w:hAnsi="Cambria"/>
          <w:color w:val="auto"/>
          <w:sz w:val="24"/>
          <w:szCs w:val="24"/>
          <w:u w:val="none"/>
          <w:lang w:val="bg-B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46690D">
        <w:rPr>
          <w:rFonts w:ascii="Cambria" w:hAnsi="Cambria"/>
          <w:b/>
          <w:color w:val="auto"/>
          <w:sz w:val="24"/>
          <w:szCs w:val="24"/>
          <w:u w:val="none"/>
          <w:lang w:val="bg-BG"/>
        </w:rPr>
        <w:t>ИЗПЪЛНИТЕЛЯТ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неустойка в размер на 20 % /двадесет процента/ от стойността на договора. </w:t>
      </w:r>
    </w:p>
    <w:p w:rsidR="00E57D0B" w:rsidRPr="0046690D" w:rsidRDefault="00E57D0B" w:rsidP="008E1DFA">
      <w:pPr>
        <w:shd w:val="clear" w:color="auto" w:fill="FFFFFF"/>
        <w:jc w:val="both"/>
        <w:rPr>
          <w:rFonts w:ascii="Cambria" w:hAnsi="Cambria"/>
          <w:color w:val="auto"/>
          <w:sz w:val="24"/>
          <w:szCs w:val="24"/>
          <w:u w:val="none"/>
          <w:lang w:val="bg-BG"/>
        </w:rPr>
      </w:pPr>
      <w:r w:rsidRPr="0046690D">
        <w:rPr>
          <w:rFonts w:ascii="Cambria" w:hAnsi="Cambria"/>
          <w:b/>
          <w:color w:val="auto"/>
          <w:sz w:val="24"/>
          <w:szCs w:val="24"/>
          <w:u w:val="none"/>
          <w:lang w:val="bg-BG"/>
        </w:rPr>
        <w:t>(4)</w:t>
      </w:r>
      <w:r w:rsidRPr="0046690D">
        <w:rPr>
          <w:rFonts w:ascii="Cambria" w:hAnsi="Cambria"/>
          <w:color w:val="auto"/>
          <w:sz w:val="24"/>
          <w:szCs w:val="24"/>
          <w:u w:val="none"/>
          <w:lang w:val="bg-BG"/>
        </w:rPr>
        <w:t xml:space="preserve"> В случай, че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прекрати договора по реда на чл. 20, т. 5 от настоящия договор, </w:t>
      </w:r>
      <w:r w:rsidRPr="0046690D">
        <w:rPr>
          <w:rFonts w:ascii="Cambria" w:hAnsi="Cambria"/>
          <w:b/>
          <w:color w:val="auto"/>
          <w:sz w:val="24"/>
          <w:szCs w:val="24"/>
          <w:u w:val="none"/>
          <w:lang w:val="bg-BG"/>
        </w:rPr>
        <w:t xml:space="preserve">ИЗПЪЛНИТЕЛЯТ </w:t>
      </w:r>
      <w:r w:rsidRPr="0046690D">
        <w:rPr>
          <w:rFonts w:ascii="Cambria" w:hAnsi="Cambria"/>
          <w:color w:val="auto"/>
          <w:sz w:val="24"/>
          <w:szCs w:val="24"/>
          <w:u w:val="none"/>
          <w:lang w:val="bg-BG"/>
        </w:rPr>
        <w:t>дължи неустойка в размер на 50% (петдесет процента) от стойността на договора.</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Чл.18. </w:t>
      </w:r>
      <w:r w:rsidRPr="0046690D">
        <w:rPr>
          <w:rFonts w:ascii="Cambria" w:hAnsi="Cambria"/>
          <w:color w:val="auto"/>
          <w:sz w:val="24"/>
          <w:szCs w:val="24"/>
          <w:u w:val="none"/>
          <w:lang w:val="bg-BG"/>
        </w:rPr>
        <w:t xml:space="preserve">При забавено изпълнение на задължението си по чл.11, т.4 от настоящия договор,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 xml:space="preserve">ИЗПЪЛНИТЕЛЯ </w:t>
      </w:r>
      <w:r w:rsidRPr="0046690D">
        <w:rPr>
          <w:rFonts w:ascii="Cambria" w:hAnsi="Cambria"/>
          <w:color w:val="auto"/>
          <w:sz w:val="24"/>
          <w:szCs w:val="24"/>
          <w:u w:val="none"/>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19. </w:t>
      </w:r>
      <w:r w:rsidRPr="0046690D">
        <w:rPr>
          <w:rFonts w:ascii="Cambria" w:hAnsi="Cambria"/>
          <w:color w:val="auto"/>
          <w:sz w:val="24"/>
          <w:szCs w:val="24"/>
          <w:u w:val="none"/>
          <w:lang w:val="bg-BG"/>
        </w:rPr>
        <w:t xml:space="preserve">Отговорността на </w:t>
      </w:r>
      <w:r w:rsidRPr="0046690D">
        <w:rPr>
          <w:rFonts w:ascii="Cambria" w:hAnsi="Cambria"/>
          <w:b/>
          <w:color w:val="auto"/>
          <w:sz w:val="24"/>
          <w:szCs w:val="24"/>
          <w:u w:val="none"/>
          <w:lang w:val="bg-BG"/>
        </w:rPr>
        <w:t>ИЗПЪЛНИТЕЛЯ</w:t>
      </w:r>
      <w:r w:rsidRPr="0046690D">
        <w:rPr>
          <w:rFonts w:ascii="Cambria" w:hAnsi="Cambria"/>
          <w:color w:val="auto"/>
          <w:sz w:val="24"/>
          <w:szCs w:val="24"/>
          <w:u w:val="none"/>
          <w:lang w:val="bg-BG"/>
        </w:rPr>
        <w:t xml:space="preserve"> по настоящия договор се прекратява след изтичане на предвидените гаранционни срокове, съгласно действащата нормативна уредба.</w:t>
      </w:r>
    </w:p>
    <w:p w:rsidR="00E57D0B" w:rsidRPr="0046690D" w:rsidRDefault="00E57D0B" w:rsidP="008E1DFA">
      <w:pPr>
        <w:jc w:val="both"/>
        <w:outlineLvl w:val="0"/>
        <w:rPr>
          <w:rFonts w:ascii="Cambria" w:hAnsi="Cambria"/>
          <w:b/>
          <w:noProof/>
          <w:sz w:val="24"/>
          <w:szCs w:val="24"/>
          <w:u w:val="none"/>
          <w:lang w:val="bg-BG"/>
        </w:rPr>
      </w:pPr>
    </w:p>
    <w:p w:rsidR="00E57D0B" w:rsidRPr="0046690D" w:rsidRDefault="00E57D0B" w:rsidP="008E1DFA">
      <w:pPr>
        <w:jc w:val="both"/>
        <w:outlineLvl w:val="0"/>
        <w:rPr>
          <w:rFonts w:ascii="Cambria" w:hAnsi="Cambria"/>
          <w:b/>
          <w:color w:val="auto"/>
          <w:sz w:val="24"/>
          <w:szCs w:val="24"/>
          <w:u w:val="none"/>
          <w:lang w:val="bg-BG"/>
        </w:rPr>
      </w:pPr>
      <w:r w:rsidRPr="0046690D">
        <w:rPr>
          <w:rFonts w:ascii="Cambria" w:hAnsi="Cambria"/>
          <w:b/>
          <w:noProof/>
          <w:sz w:val="24"/>
          <w:szCs w:val="24"/>
          <w:u w:val="none"/>
          <w:lang w:val="bg-BG"/>
        </w:rPr>
        <w:t>VIІ</w:t>
      </w:r>
      <w:r w:rsidRPr="0046690D">
        <w:rPr>
          <w:rFonts w:ascii="Cambria" w:hAnsi="Cambria"/>
          <w:b/>
          <w:color w:val="auto"/>
          <w:sz w:val="24"/>
          <w:szCs w:val="24"/>
          <w:u w:val="none"/>
          <w:lang w:val="bg-BG"/>
        </w:rPr>
        <w:t>І. ПРЕКРАТЯВАНЕ НА ДОГОВОРА</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Чл.20.</w:t>
      </w:r>
      <w:r w:rsidRPr="0046690D">
        <w:rPr>
          <w:rFonts w:ascii="Cambria" w:hAnsi="Cambria"/>
          <w:color w:val="auto"/>
          <w:sz w:val="24"/>
          <w:szCs w:val="24"/>
          <w:u w:val="none"/>
          <w:lang w:val="bg-BG"/>
        </w:rPr>
        <w:t xml:space="preserve"> Действието на този договор се прекратява:</w:t>
      </w:r>
    </w:p>
    <w:p w:rsidR="00E57D0B" w:rsidRPr="0046690D" w:rsidRDefault="00E57D0B" w:rsidP="008E1DFA">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ab/>
        <w:t>1.   с изпълнението на договора;</w:t>
      </w:r>
    </w:p>
    <w:p w:rsidR="00E57D0B" w:rsidRPr="0046690D" w:rsidRDefault="00E57D0B" w:rsidP="008E1DFA">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ab/>
        <w:t>2.   по взаимно съгласие между страните, изразено в писмена форма;</w:t>
      </w:r>
    </w:p>
    <w:p w:rsidR="00E57D0B" w:rsidRPr="0046690D" w:rsidRDefault="00E57D0B" w:rsidP="008E1DFA">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 xml:space="preserve">3.  при настъпване на обективна невъзможност за изпълнение на възложената работа; </w:t>
      </w:r>
    </w:p>
    <w:p w:rsidR="00E57D0B" w:rsidRPr="0046690D" w:rsidRDefault="00E57D0B" w:rsidP="008E1DFA">
      <w:pPr>
        <w:ind w:firstLine="720"/>
        <w:jc w:val="both"/>
        <w:rPr>
          <w:rFonts w:ascii="Cambria" w:hAnsi="Cambria"/>
          <w:sz w:val="24"/>
          <w:szCs w:val="24"/>
          <w:u w:val="none"/>
          <w:lang w:val="bg-BG" w:eastAsia="en-US"/>
        </w:rPr>
      </w:pPr>
      <w:r w:rsidRPr="0046690D">
        <w:rPr>
          <w:rFonts w:ascii="Cambria" w:hAnsi="Cambria"/>
          <w:sz w:val="24"/>
          <w:szCs w:val="24"/>
          <w:u w:val="none"/>
          <w:lang w:val="bg-BG"/>
        </w:rPr>
        <w:t xml:space="preserve">4. </w:t>
      </w:r>
      <w:r w:rsidRPr="0046690D">
        <w:rPr>
          <w:rFonts w:ascii="Cambria" w:hAnsi="Cambria"/>
          <w:sz w:val="24"/>
          <w:szCs w:val="24"/>
          <w:u w:val="none"/>
          <w:lang w:val="bg-BG" w:eastAsia="en-US"/>
        </w:rPr>
        <w:t>при обявяване в несъстоятелност на</w:t>
      </w:r>
      <w:r w:rsidRPr="0046690D">
        <w:rPr>
          <w:rFonts w:ascii="Cambria" w:hAnsi="Cambria"/>
          <w:b/>
          <w:sz w:val="24"/>
          <w:szCs w:val="24"/>
          <w:u w:val="none"/>
          <w:lang w:val="bg-BG" w:eastAsia="en-US"/>
        </w:rPr>
        <w:t xml:space="preserve"> ИЗПЪЛНИТЕЛЯ</w:t>
      </w:r>
      <w:r w:rsidRPr="0046690D">
        <w:rPr>
          <w:rFonts w:ascii="Cambria" w:hAnsi="Cambria"/>
          <w:sz w:val="24"/>
          <w:szCs w:val="24"/>
          <w:u w:val="none"/>
          <w:lang w:val="bg-BG" w:eastAsia="en-US"/>
        </w:rPr>
        <w:t xml:space="preserve"> или при прекратяване на дейността му;</w:t>
      </w:r>
    </w:p>
    <w:p w:rsidR="00E57D0B" w:rsidRPr="0046690D" w:rsidRDefault="00E57D0B" w:rsidP="008E1DFA">
      <w:pPr>
        <w:ind w:firstLine="709"/>
        <w:jc w:val="both"/>
        <w:rPr>
          <w:rFonts w:ascii="Cambria" w:hAnsi="Cambria"/>
          <w:color w:val="auto"/>
          <w:sz w:val="24"/>
          <w:szCs w:val="24"/>
          <w:u w:val="none"/>
          <w:lang w:val="bg-BG" w:eastAsia="en-US"/>
        </w:rPr>
      </w:pPr>
      <w:r w:rsidRPr="0046690D">
        <w:rPr>
          <w:rFonts w:ascii="Cambria" w:hAnsi="Cambria"/>
          <w:color w:val="auto"/>
          <w:sz w:val="24"/>
          <w:szCs w:val="24"/>
          <w:u w:val="none"/>
          <w:lang w:val="bg-BG"/>
        </w:rPr>
        <w:t xml:space="preserve">5. </w:t>
      </w:r>
      <w:r w:rsidRPr="0046690D">
        <w:rPr>
          <w:rFonts w:ascii="Cambria" w:hAnsi="Cambria"/>
          <w:color w:val="auto"/>
          <w:sz w:val="24"/>
          <w:szCs w:val="24"/>
          <w:u w:val="none"/>
          <w:lang w:val="bg-BG" w:eastAsia="en-US"/>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46690D">
        <w:rPr>
          <w:rFonts w:ascii="Cambria" w:hAnsi="Cambria"/>
          <w:color w:val="auto"/>
          <w:sz w:val="24"/>
          <w:szCs w:val="24"/>
          <w:u w:val="none"/>
          <w:lang w:val="bg-BG"/>
        </w:rPr>
        <w:t xml:space="preserve"> </w:t>
      </w:r>
    </w:p>
    <w:p w:rsidR="00E57D0B" w:rsidRPr="0046690D" w:rsidRDefault="00E57D0B" w:rsidP="008E1DFA">
      <w:pPr>
        <w:ind w:firstLine="720"/>
        <w:jc w:val="both"/>
        <w:rPr>
          <w:rFonts w:ascii="Cambria" w:hAnsi="Cambria"/>
          <w:sz w:val="24"/>
          <w:szCs w:val="24"/>
          <w:u w:val="none"/>
          <w:lang w:val="bg-BG" w:eastAsia="en-US"/>
        </w:rPr>
      </w:pPr>
      <w:r w:rsidRPr="0046690D">
        <w:rPr>
          <w:rFonts w:ascii="Cambria" w:hAnsi="Cambria"/>
          <w:sz w:val="24"/>
          <w:szCs w:val="24"/>
          <w:u w:val="none"/>
          <w:lang w:val="bg-BG" w:eastAsia="en-US"/>
        </w:rPr>
        <w:t xml:space="preserve">6. едностранно от </w:t>
      </w:r>
      <w:r w:rsidRPr="0046690D">
        <w:rPr>
          <w:rFonts w:ascii="Cambria" w:hAnsi="Cambria"/>
          <w:b/>
          <w:sz w:val="24"/>
          <w:szCs w:val="24"/>
          <w:u w:val="none"/>
          <w:lang w:val="bg-BG" w:eastAsia="en-US"/>
        </w:rPr>
        <w:t>ВЪЗЛОЖИТЕЛЯ</w:t>
      </w:r>
      <w:r w:rsidRPr="0046690D">
        <w:rPr>
          <w:rFonts w:ascii="Cambria" w:hAnsi="Cambria"/>
          <w:sz w:val="24"/>
          <w:szCs w:val="24"/>
          <w:u w:val="none"/>
          <w:lang w:val="bg-BG" w:eastAsia="en-US"/>
        </w:rPr>
        <w:t xml:space="preserve"> с 5  (пет) дневно писмено предизвестие до </w:t>
      </w:r>
      <w:r w:rsidRPr="0046690D">
        <w:rPr>
          <w:rFonts w:ascii="Cambria" w:hAnsi="Cambria"/>
          <w:b/>
          <w:sz w:val="24"/>
          <w:szCs w:val="24"/>
          <w:u w:val="none"/>
          <w:lang w:val="bg-BG" w:eastAsia="en-US"/>
        </w:rPr>
        <w:t>ИЗПЪЛНИТЕЛЯ,</w:t>
      </w:r>
      <w:r w:rsidRPr="0046690D">
        <w:rPr>
          <w:rFonts w:ascii="Cambria" w:hAnsi="Cambria"/>
          <w:b/>
          <w:bCs/>
          <w:sz w:val="24"/>
          <w:szCs w:val="24"/>
          <w:u w:val="none"/>
          <w:lang w:val="bg-BG" w:eastAsia="en-US"/>
        </w:rPr>
        <w:t xml:space="preserve"> </w:t>
      </w:r>
      <w:r w:rsidRPr="0046690D">
        <w:rPr>
          <w:rFonts w:ascii="Cambria" w:hAnsi="Cambria"/>
          <w:bCs/>
          <w:sz w:val="24"/>
          <w:szCs w:val="24"/>
          <w:u w:val="none"/>
          <w:lang w:val="bg-BG" w:eastAsia="en-US"/>
        </w:rPr>
        <w:t xml:space="preserve">като изпълнените до момента на прекратяване на договора работи се заплащат от </w:t>
      </w:r>
      <w:r w:rsidRPr="0046690D">
        <w:rPr>
          <w:rFonts w:ascii="Cambria" w:hAnsi="Cambria"/>
          <w:b/>
          <w:bCs/>
          <w:sz w:val="24"/>
          <w:szCs w:val="24"/>
          <w:u w:val="none"/>
          <w:lang w:val="bg-BG" w:eastAsia="en-US"/>
        </w:rPr>
        <w:t>ВЪЗЛОЖИТЕЛЯ</w:t>
      </w:r>
      <w:r w:rsidRPr="0046690D">
        <w:rPr>
          <w:rFonts w:ascii="Cambria" w:hAnsi="Cambria"/>
          <w:bCs/>
          <w:sz w:val="24"/>
          <w:szCs w:val="24"/>
          <w:u w:val="none"/>
          <w:lang w:val="bg-BG" w:eastAsia="en-US"/>
        </w:rPr>
        <w:t xml:space="preserve"> след</w:t>
      </w:r>
      <w:r w:rsidRPr="0046690D">
        <w:rPr>
          <w:rFonts w:ascii="Cambria" w:hAnsi="Cambria"/>
          <w:sz w:val="24"/>
          <w:szCs w:val="24"/>
          <w:u w:val="none"/>
          <w:lang w:val="bg-BG" w:eastAsia="en-US"/>
        </w:rPr>
        <w:t xml:space="preserve"> установяване на размера им с подписване на двустранен протокол между страните. </w:t>
      </w:r>
    </w:p>
    <w:p w:rsidR="00E57D0B" w:rsidRPr="0046690D" w:rsidRDefault="00E57D0B" w:rsidP="008E1DFA">
      <w:pPr>
        <w:ind w:firstLine="709"/>
        <w:jc w:val="both"/>
        <w:rPr>
          <w:rFonts w:ascii="Cambria" w:hAnsi="Cambria"/>
          <w:color w:val="auto"/>
          <w:sz w:val="24"/>
          <w:szCs w:val="24"/>
          <w:u w:val="none"/>
          <w:lang w:val="bg-BG"/>
        </w:rPr>
      </w:pPr>
      <w:r w:rsidRPr="0046690D">
        <w:rPr>
          <w:rFonts w:ascii="Cambria" w:hAnsi="Cambria"/>
          <w:color w:val="auto"/>
          <w:sz w:val="24"/>
          <w:szCs w:val="24"/>
          <w:u w:val="none"/>
          <w:lang w:val="bg-B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E57D0B" w:rsidRPr="0046690D" w:rsidRDefault="00E57D0B" w:rsidP="008E1DFA">
      <w:pPr>
        <w:jc w:val="both"/>
        <w:rPr>
          <w:rFonts w:ascii="Cambria" w:hAnsi="Cambria"/>
          <w:color w:val="auto"/>
          <w:sz w:val="24"/>
          <w:szCs w:val="24"/>
          <w:u w:val="none"/>
          <w:lang w:val="bg-BG"/>
        </w:rPr>
      </w:pPr>
      <w:r w:rsidRPr="0046690D">
        <w:rPr>
          <w:rFonts w:ascii="Cambria" w:hAnsi="Cambria"/>
          <w:color w:val="auto"/>
          <w:sz w:val="24"/>
          <w:szCs w:val="24"/>
          <w:u w:val="none"/>
          <w:lang w:val="bg-BG"/>
        </w:rPr>
        <w:tab/>
      </w:r>
      <w:r w:rsidRPr="0046690D">
        <w:rPr>
          <w:rFonts w:ascii="Cambria" w:hAnsi="Cambria"/>
          <w:b/>
          <w:color w:val="auto"/>
          <w:sz w:val="24"/>
          <w:szCs w:val="24"/>
          <w:u w:val="none"/>
          <w:lang w:val="bg-BG"/>
        </w:rPr>
        <w:t>Чл.21.</w:t>
      </w:r>
      <w:r w:rsidRPr="0046690D">
        <w:rPr>
          <w:rFonts w:ascii="Cambria" w:hAnsi="Cambria"/>
          <w:color w:val="auto"/>
          <w:sz w:val="24"/>
          <w:szCs w:val="24"/>
          <w:u w:val="none"/>
          <w:lang w:val="bg-BG"/>
        </w:rPr>
        <w:t xml:space="preserve"> В случаите по чл. 20, т.2 и т.3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дължи на </w:t>
      </w:r>
      <w:r w:rsidRPr="0046690D">
        <w:rPr>
          <w:rFonts w:ascii="Cambria" w:hAnsi="Cambria"/>
          <w:b/>
          <w:color w:val="auto"/>
          <w:sz w:val="24"/>
          <w:szCs w:val="24"/>
          <w:u w:val="none"/>
          <w:lang w:val="bg-BG"/>
        </w:rPr>
        <w:t>ИЗПЪЛНИТЕЛЯ</w:t>
      </w:r>
      <w:r w:rsidRPr="0046690D">
        <w:rPr>
          <w:rFonts w:ascii="Cambria" w:hAnsi="Cambria"/>
          <w:color w:val="auto"/>
          <w:sz w:val="24"/>
          <w:szCs w:val="24"/>
          <w:u w:val="none"/>
          <w:lang w:val="bg-BG"/>
        </w:rPr>
        <w:t xml:space="preserve"> възнаграждение за извършената работа до прекратяване на договора.</w:t>
      </w:r>
    </w:p>
    <w:p w:rsidR="00E57D0B" w:rsidRPr="0046690D" w:rsidRDefault="00E57D0B" w:rsidP="008E1DFA">
      <w:pPr>
        <w:jc w:val="both"/>
        <w:rPr>
          <w:rFonts w:ascii="Cambria" w:hAnsi="Cambria"/>
          <w:color w:val="FF0000"/>
          <w:sz w:val="24"/>
          <w:szCs w:val="24"/>
          <w:u w:val="none"/>
          <w:lang w:val="bg-BG"/>
        </w:rPr>
      </w:pPr>
    </w:p>
    <w:p w:rsidR="00E57D0B" w:rsidRPr="0046690D" w:rsidRDefault="00E57D0B" w:rsidP="008E1DFA">
      <w:pPr>
        <w:jc w:val="both"/>
        <w:rPr>
          <w:rFonts w:ascii="Cambria" w:hAnsi="Cambria"/>
          <w:b/>
          <w:sz w:val="24"/>
          <w:szCs w:val="24"/>
          <w:u w:val="none"/>
          <w:lang w:val="bg-BG"/>
        </w:rPr>
      </w:pPr>
      <w:r w:rsidRPr="0046690D">
        <w:rPr>
          <w:rFonts w:ascii="Cambria" w:hAnsi="Cambria"/>
          <w:b/>
          <w:sz w:val="24"/>
          <w:szCs w:val="24"/>
          <w:u w:val="none"/>
          <w:lang w:val="bg-BG"/>
        </w:rPr>
        <w:t>ІX. ФОРСМАЖОРНИ СЪБИТИЯ</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Чл.22.</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(3)</w:t>
      </w:r>
      <w:r w:rsidRPr="0046690D">
        <w:rPr>
          <w:rFonts w:ascii="Cambria" w:hAnsi="Cambria"/>
          <w:sz w:val="24"/>
          <w:szCs w:val="24"/>
          <w:u w:val="none"/>
          <w:lang w:val="bg-BG"/>
        </w:rPr>
        <w:t xml:space="preserve"> В случаите на възпрепятстване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(4)</w:t>
      </w:r>
      <w:r w:rsidRPr="0046690D">
        <w:rPr>
          <w:rFonts w:ascii="Cambria" w:hAnsi="Cambria"/>
          <w:sz w:val="24"/>
          <w:szCs w:val="24"/>
          <w:u w:val="none"/>
          <w:lang w:val="bg-BG"/>
        </w:rPr>
        <w:t xml:space="preserve"> Страните не носят отговорност една спрямо друга по отношение на вреди, претърпени като последица от форсмажорно събитие.</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(5)</w:t>
      </w:r>
      <w:r w:rsidRPr="0046690D">
        <w:rPr>
          <w:rFonts w:ascii="Cambria" w:hAnsi="Cambria"/>
          <w:sz w:val="24"/>
          <w:szCs w:val="24"/>
          <w:u w:val="none"/>
          <w:lang w:val="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(6)</w:t>
      </w:r>
      <w:r w:rsidRPr="0046690D">
        <w:rPr>
          <w:rFonts w:ascii="Cambria" w:hAnsi="Cambria"/>
          <w:sz w:val="24"/>
          <w:szCs w:val="24"/>
          <w:u w:val="none"/>
          <w:lang w:val="bg-BG"/>
        </w:rPr>
        <w:t xml:space="preserve"> Изпълнението на задълженията се възобновява след отпадане на събитията, довели до спирането му. </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Чл.23.</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E57D0B" w:rsidRPr="0046690D" w:rsidRDefault="00E57D0B" w:rsidP="008E1DFA">
      <w:pPr>
        <w:jc w:val="both"/>
        <w:outlineLvl w:val="0"/>
        <w:rPr>
          <w:rFonts w:ascii="Cambria" w:hAnsi="Cambria"/>
          <w:b/>
          <w:sz w:val="24"/>
          <w:szCs w:val="24"/>
          <w:u w:val="none"/>
          <w:lang w:val="bg-BG"/>
        </w:rPr>
      </w:pPr>
    </w:p>
    <w:p w:rsidR="00E57D0B" w:rsidRPr="0046690D" w:rsidRDefault="00E57D0B" w:rsidP="008E1DFA">
      <w:pPr>
        <w:jc w:val="both"/>
        <w:outlineLvl w:val="0"/>
        <w:rPr>
          <w:rFonts w:ascii="Cambria" w:hAnsi="Cambria"/>
          <w:b/>
          <w:sz w:val="24"/>
          <w:szCs w:val="24"/>
          <w:u w:val="none"/>
          <w:lang w:val="bg-BG"/>
        </w:rPr>
      </w:pPr>
      <w:r w:rsidRPr="0046690D">
        <w:rPr>
          <w:rFonts w:ascii="Cambria" w:hAnsi="Cambria"/>
          <w:b/>
          <w:sz w:val="24"/>
          <w:szCs w:val="24"/>
          <w:u w:val="none"/>
          <w:lang w:val="bg-BG"/>
        </w:rPr>
        <w:t>Х. КОНТРОЛ И УКАЗАНИЯ</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Чл.24.</w:t>
      </w:r>
      <w:r w:rsidRPr="0046690D">
        <w:rPr>
          <w:rFonts w:ascii="Cambria" w:hAnsi="Cambria"/>
          <w:sz w:val="24"/>
          <w:szCs w:val="24"/>
          <w:u w:val="none"/>
          <w:lang w:val="bg-BG"/>
        </w:rPr>
        <w:t xml:space="preserve"> </w:t>
      </w:r>
      <w:r w:rsidRPr="0046690D">
        <w:rPr>
          <w:rFonts w:ascii="Cambria" w:hAnsi="Cambria"/>
          <w:b/>
          <w:sz w:val="24"/>
          <w:szCs w:val="24"/>
          <w:u w:val="none"/>
          <w:lang w:val="bg-BG"/>
        </w:rPr>
        <w:t>(1)</w:t>
      </w:r>
      <w:r w:rsidRPr="0046690D">
        <w:rPr>
          <w:rFonts w:ascii="Cambria" w:hAnsi="Cambria"/>
          <w:sz w:val="24"/>
          <w:szCs w:val="24"/>
          <w:u w:val="none"/>
          <w:lang w:val="bg-BG"/>
        </w:rPr>
        <w:t xml:space="preserve"> </w:t>
      </w:r>
      <w:r w:rsidRPr="0046690D">
        <w:rPr>
          <w:rFonts w:ascii="Cambria" w:hAnsi="Cambria"/>
          <w:b/>
          <w:sz w:val="24"/>
          <w:szCs w:val="24"/>
          <w:u w:val="none"/>
          <w:lang w:val="bg-BG"/>
        </w:rPr>
        <w:t>ВЪЗЛОЖИТЕЛЯТ</w:t>
      </w:r>
      <w:r w:rsidRPr="0046690D">
        <w:rPr>
          <w:rFonts w:ascii="Cambria" w:hAnsi="Cambria"/>
          <w:sz w:val="24"/>
          <w:szCs w:val="24"/>
          <w:u w:val="none"/>
          <w:lang w:val="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и да не се нарушава оперативната му самостоятелност.</w:t>
      </w:r>
    </w:p>
    <w:p w:rsidR="00E57D0B" w:rsidRPr="0046690D" w:rsidRDefault="00E57D0B" w:rsidP="008E1DFA">
      <w:pPr>
        <w:jc w:val="both"/>
        <w:rPr>
          <w:rFonts w:ascii="Cambria" w:hAnsi="Cambria"/>
          <w:sz w:val="24"/>
          <w:szCs w:val="24"/>
          <w:u w:val="none"/>
          <w:lang w:val="bg-BG"/>
        </w:rPr>
      </w:pPr>
      <w:r w:rsidRPr="0046690D">
        <w:rPr>
          <w:rFonts w:ascii="Cambria" w:hAnsi="Cambria"/>
          <w:b/>
          <w:sz w:val="24"/>
          <w:szCs w:val="24"/>
          <w:u w:val="none"/>
          <w:lang w:val="bg-BG"/>
        </w:rPr>
        <w:t>(2)</w:t>
      </w:r>
      <w:r w:rsidRPr="0046690D">
        <w:rPr>
          <w:rFonts w:ascii="Cambria" w:hAnsi="Cambria"/>
          <w:sz w:val="24"/>
          <w:szCs w:val="24"/>
          <w:u w:val="none"/>
          <w:lang w:val="bg-BG"/>
        </w:rPr>
        <w:t xml:space="preserve"> Указанията на </w:t>
      </w:r>
      <w:r w:rsidRPr="0046690D">
        <w:rPr>
          <w:rFonts w:ascii="Cambria" w:hAnsi="Cambria"/>
          <w:b/>
          <w:sz w:val="24"/>
          <w:szCs w:val="24"/>
          <w:u w:val="none"/>
          <w:lang w:val="bg-BG"/>
        </w:rPr>
        <w:t>ВЪЗЛОЖИТЕЛЯ</w:t>
      </w:r>
      <w:r w:rsidRPr="0046690D">
        <w:rPr>
          <w:rFonts w:ascii="Cambria" w:hAnsi="Cambria"/>
          <w:sz w:val="24"/>
          <w:szCs w:val="24"/>
          <w:u w:val="none"/>
          <w:lang w:val="bg-BG"/>
        </w:rPr>
        <w:t xml:space="preserve"> са задължителни за </w:t>
      </w:r>
      <w:r w:rsidRPr="0046690D">
        <w:rPr>
          <w:rFonts w:ascii="Cambria" w:hAnsi="Cambria"/>
          <w:b/>
          <w:sz w:val="24"/>
          <w:szCs w:val="24"/>
          <w:u w:val="none"/>
          <w:lang w:val="bg-BG"/>
        </w:rPr>
        <w:t>ИЗПЪЛНИТЕЛЯ,</w:t>
      </w:r>
      <w:r w:rsidRPr="0046690D">
        <w:rPr>
          <w:rFonts w:ascii="Cambria" w:hAnsi="Cambria"/>
          <w:sz w:val="24"/>
          <w:szCs w:val="24"/>
          <w:u w:val="none"/>
          <w:lang w:val="bg-BG"/>
        </w:rPr>
        <w:t xml:space="preserve"> освен ако същите противоречат на строителните правила и нормативи или водят до съществено отклонение от възложените работи.</w:t>
      </w:r>
    </w:p>
    <w:p w:rsidR="00E57D0B" w:rsidRPr="0046690D" w:rsidRDefault="00E57D0B" w:rsidP="008E1DFA">
      <w:pPr>
        <w:jc w:val="both"/>
        <w:outlineLvl w:val="0"/>
        <w:rPr>
          <w:rFonts w:ascii="Cambria" w:hAnsi="Cambria"/>
          <w:color w:val="auto"/>
          <w:sz w:val="24"/>
          <w:szCs w:val="24"/>
          <w:u w:val="none"/>
          <w:lang w:val="bg-BG"/>
        </w:rPr>
      </w:pPr>
    </w:p>
    <w:p w:rsidR="00E57D0B" w:rsidRPr="0046690D" w:rsidRDefault="00E57D0B" w:rsidP="008E1DFA">
      <w:pPr>
        <w:jc w:val="both"/>
        <w:outlineLvl w:val="0"/>
        <w:rPr>
          <w:rFonts w:ascii="Cambria" w:hAnsi="Cambria"/>
          <w:b/>
          <w:color w:val="auto"/>
          <w:sz w:val="24"/>
          <w:szCs w:val="24"/>
          <w:u w:val="none"/>
          <w:lang w:val="bg-BG"/>
        </w:rPr>
      </w:pPr>
      <w:r w:rsidRPr="0046690D">
        <w:rPr>
          <w:rFonts w:ascii="Cambria" w:hAnsi="Cambria"/>
          <w:b/>
          <w:color w:val="auto"/>
          <w:sz w:val="24"/>
          <w:szCs w:val="24"/>
          <w:u w:val="none"/>
          <w:lang w:val="bg-BG"/>
        </w:rPr>
        <w:t>XI. ДРУГИ УСЛОВИЯ</w:t>
      </w: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2</w:t>
      </w:r>
      <w:r>
        <w:rPr>
          <w:rFonts w:ascii="Cambria" w:hAnsi="Cambria"/>
          <w:b/>
          <w:color w:val="auto"/>
          <w:sz w:val="24"/>
          <w:szCs w:val="24"/>
          <w:u w:val="none"/>
          <w:lang w:val="bg-BG"/>
        </w:rPr>
        <w:t>5</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E57D0B" w:rsidRPr="0046690D" w:rsidRDefault="00E57D0B" w:rsidP="008E1DFA">
      <w:pPr>
        <w:jc w:val="both"/>
        <w:rPr>
          <w:rFonts w:ascii="Cambria" w:hAnsi="Cambria"/>
          <w:b/>
          <w:color w:val="auto"/>
          <w:sz w:val="24"/>
          <w:szCs w:val="24"/>
          <w:u w:val="none"/>
          <w:lang w:val="bg-BG"/>
        </w:rPr>
      </w:pPr>
      <w:r w:rsidRPr="0046690D">
        <w:rPr>
          <w:rFonts w:ascii="Cambria" w:hAnsi="Cambria"/>
          <w:b/>
          <w:color w:val="auto"/>
          <w:sz w:val="24"/>
          <w:szCs w:val="24"/>
          <w:u w:val="none"/>
          <w:lang w:val="bg-BG"/>
        </w:rPr>
        <w:t>(2)</w:t>
      </w:r>
      <w:r w:rsidRPr="0046690D">
        <w:rPr>
          <w:rFonts w:ascii="Cambria" w:hAnsi="Cambria"/>
          <w:color w:val="auto"/>
          <w:sz w:val="24"/>
          <w:szCs w:val="24"/>
          <w:u w:val="none"/>
          <w:lang w:val="bg-BG"/>
        </w:rPr>
        <w:t xml:space="preserve"> Правилото по предходната алинея не се прилага по отношение на задължителната информация, която </w:t>
      </w:r>
      <w:r w:rsidRPr="0046690D">
        <w:rPr>
          <w:rFonts w:ascii="Cambria" w:hAnsi="Cambria"/>
          <w:b/>
          <w:color w:val="auto"/>
          <w:sz w:val="24"/>
          <w:szCs w:val="24"/>
          <w:u w:val="none"/>
          <w:lang w:val="bg-BG"/>
        </w:rPr>
        <w:t>ВЪЗЛОЖИТЕЛЯТ</w:t>
      </w:r>
      <w:r w:rsidRPr="0046690D">
        <w:rPr>
          <w:rFonts w:ascii="Cambria" w:hAnsi="Cambria"/>
          <w:color w:val="auto"/>
          <w:sz w:val="24"/>
          <w:szCs w:val="24"/>
          <w:u w:val="none"/>
          <w:lang w:val="bg-BG"/>
        </w:rPr>
        <w:t xml:space="preserve"> следва да представи на Агенцията по обществени поръчки съобразно реда, предвиден в </w:t>
      </w:r>
      <w:r w:rsidRPr="0046690D">
        <w:rPr>
          <w:rFonts w:ascii="Cambria" w:hAnsi="Cambria"/>
          <w:b/>
          <w:color w:val="auto"/>
          <w:sz w:val="24"/>
          <w:szCs w:val="24"/>
          <w:u w:val="none"/>
          <w:lang w:val="bg-BG"/>
        </w:rPr>
        <w:t>ЗОП.</w:t>
      </w:r>
    </w:p>
    <w:p w:rsidR="00E57D0B" w:rsidRPr="0046690D" w:rsidRDefault="00E57D0B" w:rsidP="008E1DFA">
      <w:pPr>
        <w:jc w:val="both"/>
        <w:rPr>
          <w:rFonts w:ascii="Cambria" w:hAnsi="Cambria"/>
          <w:b/>
          <w:color w:val="auto"/>
          <w:sz w:val="24"/>
          <w:szCs w:val="24"/>
          <w:u w:val="none"/>
          <w:lang w:val="bg-BG"/>
        </w:rPr>
      </w:pP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2</w:t>
      </w:r>
      <w:r>
        <w:rPr>
          <w:rFonts w:ascii="Cambria" w:hAnsi="Cambria"/>
          <w:b/>
          <w:color w:val="auto"/>
          <w:sz w:val="24"/>
          <w:szCs w:val="24"/>
          <w:u w:val="none"/>
          <w:lang w:val="bg-BG"/>
        </w:rPr>
        <w:t>6</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w:t>
      </w:r>
      <w:r w:rsidRPr="0046690D">
        <w:rPr>
          <w:rFonts w:ascii="Cambria" w:hAnsi="Cambria"/>
          <w:b/>
          <w:color w:val="auto"/>
          <w:sz w:val="24"/>
          <w:szCs w:val="24"/>
          <w:u w:val="none"/>
          <w:lang w:val="bg-BG"/>
        </w:rPr>
        <w:t>(1)</w:t>
      </w:r>
      <w:r w:rsidRPr="0046690D">
        <w:rPr>
          <w:rFonts w:ascii="Cambria" w:hAnsi="Cambria"/>
          <w:color w:val="auto"/>
          <w:sz w:val="24"/>
          <w:szCs w:val="24"/>
          <w:u w:val="none"/>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E57D0B" w:rsidRPr="0046690D" w:rsidRDefault="00E57D0B" w:rsidP="008E1DFA">
      <w:pPr>
        <w:jc w:val="both"/>
        <w:rPr>
          <w:rFonts w:ascii="Cambria" w:hAnsi="Cambria"/>
          <w:color w:val="auto"/>
          <w:sz w:val="24"/>
          <w:szCs w:val="24"/>
          <w:u w:val="none"/>
          <w:lang w:val="bg-BG"/>
        </w:rPr>
      </w:pP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2</w:t>
      </w:r>
      <w:r>
        <w:rPr>
          <w:rFonts w:ascii="Cambria" w:hAnsi="Cambria"/>
          <w:b/>
          <w:color w:val="auto"/>
          <w:sz w:val="24"/>
          <w:szCs w:val="24"/>
          <w:u w:val="none"/>
          <w:lang w:val="bg-BG"/>
        </w:rPr>
        <w:t>7</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Нищожността на някоя клауза от настоящия договор не води до нищожност на друга клауза или на договора като цяло.</w:t>
      </w:r>
    </w:p>
    <w:p w:rsidR="00E57D0B" w:rsidRPr="0046690D" w:rsidRDefault="00E57D0B" w:rsidP="008E1DFA">
      <w:pPr>
        <w:jc w:val="both"/>
        <w:rPr>
          <w:rFonts w:ascii="Cambria" w:hAnsi="Cambria"/>
          <w:color w:val="auto"/>
          <w:sz w:val="24"/>
          <w:szCs w:val="24"/>
          <w:u w:val="none"/>
          <w:lang w:val="bg-BG"/>
        </w:rPr>
      </w:pPr>
    </w:p>
    <w:p w:rsidR="00E57D0B" w:rsidRPr="0046690D" w:rsidRDefault="00E57D0B" w:rsidP="008E1DFA">
      <w:pPr>
        <w:tabs>
          <w:tab w:val="left" w:pos="720"/>
          <w:tab w:val="left" w:pos="1080"/>
          <w:tab w:val="left" w:pos="1260"/>
        </w:tabs>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w:t>
      </w:r>
      <w:r>
        <w:rPr>
          <w:rFonts w:ascii="Cambria" w:hAnsi="Cambria"/>
          <w:b/>
          <w:color w:val="auto"/>
          <w:sz w:val="24"/>
          <w:szCs w:val="24"/>
          <w:u w:val="none"/>
          <w:lang w:val="bg-BG"/>
        </w:rPr>
        <w:t>28</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E57D0B" w:rsidRPr="0046690D" w:rsidRDefault="00E57D0B" w:rsidP="008E1DFA">
      <w:pPr>
        <w:tabs>
          <w:tab w:val="left" w:pos="720"/>
          <w:tab w:val="left" w:pos="1080"/>
          <w:tab w:val="left" w:pos="1260"/>
        </w:tabs>
        <w:jc w:val="both"/>
        <w:rPr>
          <w:rFonts w:ascii="Cambria" w:hAnsi="Cambria"/>
          <w:color w:val="auto"/>
          <w:sz w:val="24"/>
          <w:szCs w:val="24"/>
          <w:u w:val="none"/>
          <w:lang w:val="bg-BG"/>
        </w:rPr>
      </w:pP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 xml:space="preserve">Чл. </w:t>
      </w:r>
      <w:r>
        <w:rPr>
          <w:rFonts w:ascii="Cambria" w:hAnsi="Cambria"/>
          <w:b/>
          <w:color w:val="auto"/>
          <w:sz w:val="24"/>
          <w:szCs w:val="24"/>
          <w:u w:val="none"/>
          <w:lang w:val="bg-BG"/>
        </w:rPr>
        <w:t>29</w:t>
      </w:r>
      <w:r w:rsidRPr="0046690D">
        <w:rPr>
          <w:rFonts w:ascii="Cambria" w:hAnsi="Cambria"/>
          <w:b/>
          <w:color w:val="auto"/>
          <w:sz w:val="24"/>
          <w:szCs w:val="24"/>
          <w:u w:val="none"/>
          <w:lang w:val="bg-BG"/>
        </w:rPr>
        <w:t>.</w:t>
      </w:r>
      <w:r w:rsidRPr="0046690D">
        <w:rPr>
          <w:rFonts w:ascii="Cambria" w:hAnsi="Cambria"/>
          <w:color w:val="auto"/>
          <w:sz w:val="24"/>
          <w:szCs w:val="24"/>
          <w:u w:val="none"/>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E57D0B" w:rsidRPr="0046690D" w:rsidRDefault="00E57D0B" w:rsidP="008E1DFA">
      <w:pPr>
        <w:jc w:val="both"/>
        <w:rPr>
          <w:rFonts w:ascii="Cambria" w:hAnsi="Cambria"/>
          <w:color w:val="auto"/>
          <w:sz w:val="24"/>
          <w:szCs w:val="24"/>
          <w:u w:val="none"/>
          <w:lang w:val="bg-BG"/>
        </w:rPr>
      </w:pPr>
    </w:p>
    <w:p w:rsidR="00E57D0B" w:rsidRPr="0046690D" w:rsidRDefault="00E57D0B" w:rsidP="008E1DFA">
      <w:pPr>
        <w:jc w:val="both"/>
        <w:outlineLvl w:val="0"/>
        <w:rPr>
          <w:rFonts w:ascii="Cambria" w:hAnsi="Cambria"/>
          <w:sz w:val="24"/>
          <w:szCs w:val="24"/>
          <w:u w:val="none"/>
          <w:lang w:val="bg-BG"/>
        </w:rPr>
      </w:pPr>
      <w:r w:rsidRPr="0046690D">
        <w:rPr>
          <w:rFonts w:ascii="Cambria" w:hAnsi="Cambria"/>
          <w:b/>
          <w:sz w:val="24"/>
          <w:szCs w:val="24"/>
          <w:u w:val="none"/>
          <w:lang w:val="bg-BG"/>
        </w:rPr>
        <w:t>Чл. 3</w:t>
      </w:r>
      <w:r>
        <w:rPr>
          <w:rFonts w:ascii="Cambria" w:hAnsi="Cambria"/>
          <w:b/>
          <w:sz w:val="24"/>
          <w:szCs w:val="24"/>
          <w:u w:val="none"/>
          <w:lang w:val="bg-BG"/>
        </w:rPr>
        <w:t>0</w:t>
      </w:r>
      <w:r w:rsidRPr="0046690D">
        <w:rPr>
          <w:rFonts w:ascii="Cambria" w:hAnsi="Cambria"/>
          <w:b/>
          <w:sz w:val="24"/>
          <w:szCs w:val="24"/>
          <w:u w:val="none"/>
          <w:lang w:val="bg-BG"/>
        </w:rPr>
        <w:t>.</w:t>
      </w:r>
      <w:r w:rsidRPr="0046690D">
        <w:rPr>
          <w:rFonts w:ascii="Cambria" w:hAnsi="Cambria"/>
          <w:sz w:val="24"/>
          <w:szCs w:val="24"/>
          <w:u w:val="none"/>
          <w:lang w:val="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46690D">
        <w:rPr>
          <w:rFonts w:ascii="Cambria" w:hAnsi="Cambria"/>
          <w:b/>
          <w:sz w:val="24"/>
          <w:szCs w:val="24"/>
          <w:u w:val="none"/>
          <w:lang w:val="bg-BG"/>
        </w:rPr>
        <w:t>ИЗПЪЛНИТЕЛЯТ</w:t>
      </w:r>
      <w:r w:rsidRPr="0046690D">
        <w:rPr>
          <w:rFonts w:ascii="Cambria" w:hAnsi="Cambria"/>
          <w:sz w:val="24"/>
          <w:szCs w:val="24"/>
          <w:u w:val="none"/>
          <w:lang w:val="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E57D0B" w:rsidRPr="0046690D" w:rsidRDefault="00E57D0B" w:rsidP="008E1DFA">
      <w:pPr>
        <w:jc w:val="both"/>
        <w:outlineLvl w:val="0"/>
        <w:rPr>
          <w:rFonts w:ascii="Cambria" w:hAnsi="Cambria"/>
          <w:sz w:val="24"/>
          <w:szCs w:val="24"/>
          <w:u w:val="none"/>
          <w:lang w:val="bg-BG"/>
        </w:rPr>
      </w:pPr>
    </w:p>
    <w:p w:rsidR="00E57D0B" w:rsidRPr="0046690D" w:rsidRDefault="00E57D0B" w:rsidP="008E1DFA">
      <w:pPr>
        <w:jc w:val="both"/>
        <w:rPr>
          <w:rFonts w:ascii="Cambria" w:hAnsi="Cambria"/>
          <w:color w:val="auto"/>
          <w:sz w:val="24"/>
          <w:szCs w:val="24"/>
          <w:u w:val="none"/>
          <w:lang w:val="bg-BG"/>
        </w:rPr>
      </w:pPr>
      <w:r w:rsidRPr="0046690D">
        <w:rPr>
          <w:rFonts w:ascii="Cambria" w:hAnsi="Cambria"/>
          <w:b/>
          <w:color w:val="auto"/>
          <w:sz w:val="24"/>
          <w:szCs w:val="24"/>
          <w:u w:val="none"/>
          <w:lang w:val="bg-BG"/>
        </w:rPr>
        <w:t>Чл. 3</w:t>
      </w:r>
      <w:r>
        <w:rPr>
          <w:rFonts w:ascii="Cambria" w:hAnsi="Cambria"/>
          <w:b/>
          <w:color w:val="auto"/>
          <w:sz w:val="24"/>
          <w:szCs w:val="24"/>
          <w:u w:val="none"/>
          <w:lang w:val="bg-BG"/>
        </w:rPr>
        <w:t>1</w:t>
      </w:r>
      <w:bookmarkStart w:id="16" w:name="_GoBack"/>
      <w:bookmarkEnd w:id="16"/>
      <w:r w:rsidRPr="0046690D">
        <w:rPr>
          <w:rFonts w:ascii="Cambria" w:hAnsi="Cambria"/>
          <w:b/>
          <w:color w:val="auto"/>
          <w:sz w:val="24"/>
          <w:szCs w:val="24"/>
          <w:u w:val="none"/>
          <w:lang w:val="bg-BG"/>
        </w:rPr>
        <w:t xml:space="preserve">. </w:t>
      </w:r>
      <w:r w:rsidRPr="0046690D">
        <w:rPr>
          <w:rFonts w:ascii="Cambria" w:hAnsi="Cambria"/>
          <w:color w:val="auto"/>
          <w:sz w:val="24"/>
          <w:szCs w:val="24"/>
          <w:u w:val="none"/>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46690D">
        <w:rPr>
          <w:rFonts w:ascii="Cambria" w:hAnsi="Cambria"/>
          <w:b/>
          <w:sz w:val="24"/>
          <w:szCs w:val="24"/>
          <w:u w:val="none"/>
          <w:lang w:val="bg-BG"/>
        </w:rPr>
        <w:t>ВЪЗЛОЖИТЕЛ:</w:t>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t>ИЗПЪЛНИТЕЛ:</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46690D">
        <w:rPr>
          <w:rFonts w:ascii="Cambria" w:hAnsi="Cambria"/>
          <w:b/>
          <w:sz w:val="24"/>
          <w:szCs w:val="24"/>
          <w:u w:val="none"/>
          <w:lang w:val="bg-BG"/>
        </w:rPr>
        <w:t>МИП</w:t>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r>
      <w:r w:rsidRPr="0046690D">
        <w:rPr>
          <w:rFonts w:ascii="Cambria" w:hAnsi="Cambria"/>
          <w:b/>
          <w:sz w:val="24"/>
          <w:szCs w:val="24"/>
          <w:u w:val="none"/>
          <w:lang w:val="bg-BG"/>
        </w:rPr>
        <w:tab/>
        <w:t>……………………..</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гр.  София,  </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ул. „Съборна“ № 1,  </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БУЛСТАТ 176556958</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БУЛСТАТ:</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тел. 02 9046 826</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 xml:space="preserve">тел. </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БЪЛГАРСКА НАРОДНА БАНКА</w:t>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IBAN:</w:t>
      </w:r>
      <w:r w:rsidRPr="00305876">
        <w:rPr>
          <w:rFonts w:ascii="Cambria" w:hAnsi="Cambria"/>
          <w:sz w:val="24"/>
          <w:szCs w:val="24"/>
          <w:u w:val="none"/>
          <w:lang w:val="bg-BG"/>
        </w:rPr>
        <w:t>BG96BNBG96613300110103</w:t>
      </w:r>
      <w:r w:rsidRPr="0046690D">
        <w:rPr>
          <w:rFonts w:ascii="Cambria" w:hAnsi="Cambria"/>
          <w:sz w:val="24"/>
          <w:szCs w:val="24"/>
          <w:u w:val="none"/>
          <w:lang w:val="bg-BG"/>
        </w:rPr>
        <w:t xml:space="preserve">; </w:t>
      </w:r>
      <w:r w:rsidRPr="0046690D">
        <w:rPr>
          <w:rFonts w:ascii="Cambria" w:hAnsi="Cambria"/>
          <w:sz w:val="24"/>
          <w:szCs w:val="24"/>
          <w:u w:val="none"/>
          <w:lang w:val="bg-BG"/>
        </w:rPr>
        <w:tab/>
        <w:t>IBAN:…………………………</w:t>
      </w:r>
      <w:r w:rsidRPr="0046690D">
        <w:rPr>
          <w:rFonts w:ascii="Cambria" w:hAnsi="Cambria"/>
          <w:sz w:val="24"/>
          <w:szCs w:val="24"/>
          <w:u w:val="none"/>
          <w:lang w:val="bg-BG"/>
        </w:rPr>
        <w:tab/>
      </w:r>
    </w:p>
    <w:p w:rsidR="00E57D0B" w:rsidRPr="0046690D" w:rsidRDefault="00E57D0B" w:rsidP="008E1DFA">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46690D">
        <w:rPr>
          <w:rFonts w:ascii="Cambria" w:hAnsi="Cambria"/>
          <w:sz w:val="24"/>
          <w:szCs w:val="24"/>
          <w:u w:val="none"/>
          <w:lang w:val="bg-BG"/>
        </w:rPr>
        <w:t xml:space="preserve">BIC: BNBGBGSD </w:t>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r>
      <w:r w:rsidRPr="0046690D">
        <w:rPr>
          <w:rFonts w:ascii="Cambria" w:hAnsi="Cambria"/>
          <w:sz w:val="24"/>
          <w:szCs w:val="24"/>
          <w:u w:val="none"/>
          <w:lang w:val="bg-BG"/>
        </w:rPr>
        <w:tab/>
        <w:t>BIC: ……………………………….</w:t>
      </w:r>
    </w:p>
    <w:p w:rsidR="00E57D0B" w:rsidRPr="0046690D" w:rsidRDefault="00E57D0B" w:rsidP="008E1DFA">
      <w:pPr>
        <w:jc w:val="both"/>
        <w:rPr>
          <w:rFonts w:ascii="Cambria" w:hAnsi="Cambria"/>
          <w:color w:val="auto"/>
          <w:sz w:val="24"/>
          <w:szCs w:val="24"/>
          <w:u w:val="none"/>
          <w:lang w:val="bg-BG"/>
        </w:rPr>
      </w:pPr>
      <w:r w:rsidRPr="0046690D">
        <w:rPr>
          <w:rFonts w:ascii="Cambria" w:hAnsi="Cambria"/>
          <w:color w:val="auto"/>
          <w:sz w:val="24"/>
          <w:szCs w:val="24"/>
          <w:u w:val="none"/>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E57D0B" w:rsidRPr="0046690D" w:rsidRDefault="00E57D0B" w:rsidP="008E1DFA">
      <w:pPr>
        <w:jc w:val="both"/>
        <w:rPr>
          <w:rFonts w:ascii="Cambria" w:hAnsi="Cambria"/>
          <w:b/>
          <w:color w:val="auto"/>
          <w:sz w:val="24"/>
          <w:szCs w:val="24"/>
          <w:u w:val="none"/>
          <w:lang w:val="bg-BG"/>
        </w:rPr>
      </w:pPr>
    </w:p>
    <w:p w:rsidR="00E57D0B" w:rsidRPr="0046690D" w:rsidRDefault="00E57D0B" w:rsidP="008E1DFA">
      <w:pPr>
        <w:jc w:val="both"/>
        <w:rPr>
          <w:rFonts w:ascii="Cambria" w:hAnsi="Cambria"/>
          <w:b/>
          <w:color w:val="auto"/>
          <w:sz w:val="24"/>
          <w:szCs w:val="24"/>
          <w:u w:val="none"/>
          <w:lang w:val="bg-BG"/>
        </w:rPr>
      </w:pPr>
      <w:r w:rsidRPr="0046690D">
        <w:rPr>
          <w:rFonts w:ascii="Cambria" w:hAnsi="Cambria"/>
          <w:color w:val="auto"/>
          <w:sz w:val="24"/>
          <w:szCs w:val="24"/>
          <w:u w:val="none"/>
          <w:lang w:val="bg-BG"/>
        </w:rPr>
        <w:t xml:space="preserve">Настоящият договор се изготви и подписа в четири еднакви екземпляра – три за </w:t>
      </w:r>
      <w:r w:rsidRPr="0046690D">
        <w:rPr>
          <w:rFonts w:ascii="Cambria" w:hAnsi="Cambria"/>
          <w:b/>
          <w:color w:val="auto"/>
          <w:sz w:val="24"/>
          <w:szCs w:val="24"/>
          <w:u w:val="none"/>
          <w:lang w:val="bg-BG"/>
        </w:rPr>
        <w:t>ВЪЗЛОЖИТЕЛЯ</w:t>
      </w:r>
      <w:r w:rsidRPr="0046690D">
        <w:rPr>
          <w:rFonts w:ascii="Cambria" w:hAnsi="Cambria"/>
          <w:color w:val="auto"/>
          <w:sz w:val="24"/>
          <w:szCs w:val="24"/>
          <w:u w:val="none"/>
          <w:lang w:val="bg-BG"/>
        </w:rPr>
        <w:t xml:space="preserve"> и един за </w:t>
      </w:r>
      <w:r w:rsidRPr="0046690D">
        <w:rPr>
          <w:rFonts w:ascii="Cambria" w:hAnsi="Cambria"/>
          <w:b/>
          <w:color w:val="auto"/>
          <w:sz w:val="24"/>
          <w:szCs w:val="24"/>
          <w:u w:val="none"/>
          <w:lang w:val="bg-BG"/>
        </w:rPr>
        <w:t>ИЗПЪЛНИТЕЛЯ.</w:t>
      </w:r>
    </w:p>
    <w:p w:rsidR="00E57D0B" w:rsidRPr="0046690D" w:rsidRDefault="00E57D0B" w:rsidP="008E1DFA">
      <w:pPr>
        <w:ind w:firstLine="540"/>
        <w:jc w:val="both"/>
        <w:rPr>
          <w:rFonts w:ascii="Cambria" w:hAnsi="Cambria"/>
          <w:color w:val="auto"/>
          <w:sz w:val="24"/>
          <w:szCs w:val="24"/>
          <w:u w:val="none"/>
          <w:lang w:val="bg-BG"/>
        </w:rPr>
      </w:pPr>
    </w:p>
    <w:p w:rsidR="00E57D0B" w:rsidRPr="0046690D" w:rsidRDefault="00E57D0B" w:rsidP="008E1DFA">
      <w:pPr>
        <w:jc w:val="both"/>
        <w:rPr>
          <w:rFonts w:ascii="Cambria" w:hAnsi="Cambria"/>
          <w:b/>
          <w:color w:val="auto"/>
          <w:sz w:val="24"/>
          <w:szCs w:val="24"/>
          <w:u w:val="none"/>
          <w:lang w:val="bg-BG"/>
        </w:rPr>
      </w:pPr>
      <w:r w:rsidRPr="0046690D">
        <w:rPr>
          <w:rFonts w:ascii="Cambria" w:hAnsi="Cambria"/>
          <w:b/>
          <w:color w:val="auto"/>
          <w:sz w:val="24"/>
          <w:szCs w:val="24"/>
          <w:u w:val="none"/>
          <w:lang w:val="bg-BG"/>
        </w:rPr>
        <w:t>ПРИЛОЖЕНИЯ:</w:t>
      </w:r>
    </w:p>
    <w:p w:rsidR="00E57D0B" w:rsidRPr="0046690D" w:rsidRDefault="00E57D0B" w:rsidP="008E1DFA">
      <w:pPr>
        <w:jc w:val="both"/>
        <w:outlineLvl w:val="0"/>
        <w:rPr>
          <w:rFonts w:ascii="Cambria" w:hAnsi="Cambria"/>
          <w:b/>
          <w:sz w:val="24"/>
          <w:szCs w:val="24"/>
          <w:u w:val="none"/>
          <w:lang w:val="bg-BG" w:eastAsia="en-US"/>
        </w:rPr>
      </w:pPr>
      <w:r w:rsidRPr="0046690D">
        <w:rPr>
          <w:rFonts w:ascii="Cambria" w:hAnsi="Cambria"/>
          <w:sz w:val="24"/>
          <w:szCs w:val="24"/>
          <w:u w:val="none"/>
          <w:lang w:val="bg-BG" w:eastAsia="en-US"/>
        </w:rPr>
        <w:t xml:space="preserve">Приложение № 1 - Техническата спецификация на </w:t>
      </w:r>
      <w:r w:rsidRPr="0046690D">
        <w:rPr>
          <w:rFonts w:ascii="Cambria" w:hAnsi="Cambria"/>
          <w:b/>
          <w:sz w:val="24"/>
          <w:szCs w:val="24"/>
          <w:u w:val="none"/>
          <w:lang w:val="bg-BG" w:eastAsia="en-US"/>
        </w:rPr>
        <w:t>ВЪЗЛОЖИТЕЛЯ;</w:t>
      </w:r>
    </w:p>
    <w:p w:rsidR="00E57D0B" w:rsidRPr="0046690D" w:rsidRDefault="00E57D0B" w:rsidP="008E1DFA">
      <w:pPr>
        <w:jc w:val="both"/>
        <w:outlineLvl w:val="0"/>
        <w:rPr>
          <w:rFonts w:ascii="Cambria" w:hAnsi="Cambria"/>
          <w:b/>
          <w:sz w:val="24"/>
          <w:szCs w:val="24"/>
          <w:u w:val="none"/>
          <w:lang w:val="bg-BG"/>
        </w:rPr>
      </w:pPr>
      <w:r w:rsidRPr="0046690D">
        <w:rPr>
          <w:rFonts w:ascii="Cambria" w:hAnsi="Cambria"/>
          <w:sz w:val="24"/>
          <w:szCs w:val="24"/>
          <w:u w:val="none"/>
          <w:lang w:val="bg-BG"/>
        </w:rPr>
        <w:t xml:space="preserve">Приложение № 2 - Оферта на </w:t>
      </w:r>
      <w:r w:rsidRPr="0046690D">
        <w:rPr>
          <w:rFonts w:ascii="Cambria" w:hAnsi="Cambria"/>
          <w:b/>
          <w:sz w:val="24"/>
          <w:szCs w:val="24"/>
          <w:u w:val="none"/>
          <w:lang w:val="bg-BG"/>
        </w:rPr>
        <w:t>ИЗПЪЛНИТЕЛЯ;</w:t>
      </w:r>
    </w:p>
    <w:p w:rsidR="00E57D0B" w:rsidRPr="0046690D" w:rsidRDefault="00E57D0B" w:rsidP="008E1DFA">
      <w:pPr>
        <w:jc w:val="both"/>
        <w:outlineLvl w:val="0"/>
        <w:rPr>
          <w:rFonts w:ascii="Cambria" w:hAnsi="Cambria"/>
          <w:b/>
          <w:sz w:val="24"/>
          <w:szCs w:val="24"/>
          <w:u w:val="none"/>
          <w:lang w:val="bg-BG"/>
        </w:rPr>
      </w:pPr>
      <w:r w:rsidRPr="0046690D">
        <w:rPr>
          <w:rFonts w:ascii="Cambria" w:hAnsi="Cambria"/>
          <w:sz w:val="24"/>
          <w:szCs w:val="24"/>
          <w:u w:val="none"/>
          <w:lang w:val="bg-BG"/>
        </w:rPr>
        <w:t xml:space="preserve">Приложение № 2.1 - Техническото предложение на </w:t>
      </w:r>
      <w:r w:rsidRPr="0046690D">
        <w:rPr>
          <w:rFonts w:ascii="Cambria" w:hAnsi="Cambria"/>
          <w:b/>
          <w:sz w:val="24"/>
          <w:szCs w:val="24"/>
          <w:u w:val="none"/>
          <w:lang w:val="bg-BG"/>
        </w:rPr>
        <w:t>ИЗПЪЛНИТЕЛЯ;</w:t>
      </w:r>
    </w:p>
    <w:p w:rsidR="00E57D0B" w:rsidRPr="0046690D" w:rsidRDefault="00E57D0B" w:rsidP="008E1DFA">
      <w:pPr>
        <w:jc w:val="both"/>
        <w:outlineLvl w:val="0"/>
        <w:rPr>
          <w:rFonts w:ascii="Cambria" w:hAnsi="Cambria"/>
          <w:b/>
          <w:noProof/>
          <w:color w:val="FF0000"/>
          <w:sz w:val="24"/>
          <w:szCs w:val="24"/>
          <w:u w:val="none"/>
          <w:lang w:val="bg-BG"/>
        </w:rPr>
      </w:pPr>
      <w:r w:rsidRPr="0046690D">
        <w:rPr>
          <w:rFonts w:ascii="Cambria" w:hAnsi="Cambria"/>
          <w:sz w:val="24"/>
          <w:szCs w:val="24"/>
          <w:u w:val="none"/>
          <w:lang w:val="bg-BG"/>
        </w:rPr>
        <w:t>Приложение № 2.2</w:t>
      </w:r>
      <w:r w:rsidRPr="0046690D">
        <w:rPr>
          <w:rFonts w:ascii="Cambria" w:hAnsi="Cambria"/>
          <w:sz w:val="24"/>
          <w:szCs w:val="24"/>
          <w:u w:val="none"/>
          <w:lang w:val="bg-BG" w:eastAsia="en-US"/>
        </w:rPr>
        <w:t xml:space="preserve"> - </w:t>
      </w:r>
      <w:r w:rsidRPr="0046690D">
        <w:rPr>
          <w:rFonts w:ascii="Cambria" w:hAnsi="Cambria"/>
          <w:sz w:val="24"/>
          <w:szCs w:val="24"/>
          <w:u w:val="none"/>
          <w:lang w:val="bg-BG"/>
        </w:rPr>
        <w:t xml:space="preserve">Ценовото предложение на </w:t>
      </w:r>
      <w:r w:rsidRPr="0046690D">
        <w:rPr>
          <w:rFonts w:ascii="Cambria" w:hAnsi="Cambria"/>
          <w:b/>
          <w:sz w:val="24"/>
          <w:szCs w:val="24"/>
          <w:u w:val="none"/>
          <w:lang w:val="bg-BG"/>
        </w:rPr>
        <w:t>ИЗПЪЛНИТЕЛЯ</w:t>
      </w:r>
    </w:p>
    <w:p w:rsidR="00E57D0B" w:rsidRDefault="00E57D0B" w:rsidP="008E1DFA">
      <w:pPr>
        <w:jc w:val="both"/>
        <w:rPr>
          <w:rFonts w:ascii="Cambria" w:eastAsia="Times New Roman" w:hAnsi="Cambria"/>
          <w:b/>
          <w:color w:val="auto"/>
          <w:sz w:val="24"/>
          <w:szCs w:val="24"/>
          <w:u w:val="none"/>
          <w:lang w:val="en-US" w:eastAsia="en-US"/>
        </w:rPr>
      </w:pPr>
    </w:p>
    <w:p w:rsidR="00E57D0B" w:rsidRPr="00564DA6" w:rsidRDefault="00E57D0B" w:rsidP="008E1DFA">
      <w:pPr>
        <w:jc w:val="both"/>
        <w:rPr>
          <w:rFonts w:ascii="Cambria" w:eastAsia="Times New Roman" w:hAnsi="Cambria"/>
          <w:b/>
          <w:color w:val="auto"/>
          <w:sz w:val="24"/>
          <w:szCs w:val="24"/>
          <w:u w:val="none"/>
          <w:lang w:val="en-US" w:eastAsia="en-US"/>
        </w:rPr>
      </w:pPr>
    </w:p>
    <w:p w:rsidR="00E57D0B" w:rsidRPr="0046690D" w:rsidRDefault="00E57D0B" w:rsidP="008E1DFA">
      <w:pPr>
        <w:jc w:val="both"/>
        <w:rPr>
          <w:rFonts w:ascii="Cambria" w:eastAsia="Times New Roman" w:hAnsi="Cambria"/>
          <w:b/>
          <w:color w:val="auto"/>
          <w:sz w:val="24"/>
          <w:szCs w:val="24"/>
          <w:u w:val="none"/>
          <w:lang w:val="bg-BG" w:eastAsia="en-US"/>
        </w:rPr>
      </w:pPr>
      <w:r w:rsidRPr="0046690D">
        <w:rPr>
          <w:rFonts w:ascii="Cambria" w:eastAsia="Times New Roman" w:hAnsi="Cambria"/>
          <w:b/>
          <w:color w:val="auto"/>
          <w:sz w:val="24"/>
          <w:szCs w:val="24"/>
          <w:u w:val="none"/>
          <w:lang w:val="bg-BG" w:eastAsia="en-US"/>
        </w:rPr>
        <w:t xml:space="preserve">За ВЪЗЛОЖИТЕЛЯ:…………………                       </w:t>
      </w:r>
      <w:r w:rsidRPr="0046690D">
        <w:rPr>
          <w:rFonts w:ascii="Cambria" w:eastAsia="Times New Roman" w:hAnsi="Cambria"/>
          <w:b/>
          <w:color w:val="auto"/>
          <w:sz w:val="24"/>
          <w:szCs w:val="24"/>
          <w:u w:val="none"/>
          <w:lang w:val="bg-BG" w:eastAsia="en-US"/>
        </w:rPr>
        <w:tab/>
        <w:t xml:space="preserve">За ИЗПЪЛНИТЕЛЯ: </w:t>
      </w:r>
    </w:p>
    <w:p w:rsidR="00E57D0B" w:rsidRPr="0046690D" w:rsidRDefault="00E57D0B" w:rsidP="008E1DFA">
      <w:pPr>
        <w:jc w:val="both"/>
        <w:rPr>
          <w:rFonts w:ascii="Cambria" w:eastAsia="Times New Roman" w:hAnsi="Cambria"/>
          <w:b/>
          <w:color w:val="auto"/>
          <w:sz w:val="24"/>
          <w:szCs w:val="24"/>
          <w:u w:val="none"/>
          <w:lang w:val="bg-BG" w:eastAsia="en-US"/>
        </w:rPr>
      </w:pPr>
    </w:p>
    <w:p w:rsidR="00E57D0B" w:rsidRPr="0046690D" w:rsidRDefault="00E57D0B" w:rsidP="008E1DFA">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проф. д-р арх. Иван Евгени Данов</w:t>
      </w:r>
      <w:r w:rsidRPr="0046690D">
        <w:rPr>
          <w:rFonts w:ascii="Cambria" w:eastAsia="Times New Roman" w:hAnsi="Cambria"/>
          <w:b/>
          <w:smallCaps/>
          <w:color w:val="auto"/>
          <w:sz w:val="24"/>
          <w:szCs w:val="24"/>
          <w:u w:val="none"/>
          <w:lang w:val="bg-BG" w:eastAsia="en-US"/>
        </w:rPr>
        <w:tab/>
      </w:r>
      <w:r w:rsidRPr="0046690D">
        <w:rPr>
          <w:rFonts w:ascii="Cambria" w:eastAsia="Times New Roman" w:hAnsi="Cambria"/>
          <w:b/>
          <w:smallCaps/>
          <w:color w:val="auto"/>
          <w:sz w:val="24"/>
          <w:szCs w:val="24"/>
          <w:u w:val="none"/>
          <w:lang w:val="bg-BG" w:eastAsia="en-US"/>
        </w:rPr>
        <w:tab/>
        <w:t xml:space="preserve">    </w:t>
      </w:r>
    </w:p>
    <w:p w:rsidR="00E57D0B" w:rsidRPr="0046690D" w:rsidRDefault="00E57D0B" w:rsidP="008E1DFA">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 xml:space="preserve"> министър на инвестиционното </w:t>
      </w:r>
    </w:p>
    <w:p w:rsidR="00E57D0B" w:rsidRPr="0046690D" w:rsidRDefault="00E57D0B" w:rsidP="008E1DFA">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проектиране</w:t>
      </w:r>
    </w:p>
    <w:p w:rsidR="00E57D0B" w:rsidRDefault="00E57D0B" w:rsidP="008E1DFA">
      <w:pPr>
        <w:jc w:val="both"/>
        <w:rPr>
          <w:rFonts w:ascii="Cambria" w:eastAsia="Times New Roman" w:hAnsi="Cambria"/>
          <w:color w:val="auto"/>
          <w:sz w:val="24"/>
          <w:szCs w:val="24"/>
          <w:u w:val="none"/>
          <w:lang w:val="en-US" w:eastAsia="en-US"/>
        </w:rPr>
      </w:pPr>
    </w:p>
    <w:p w:rsidR="00E57D0B" w:rsidRPr="00564DA6" w:rsidRDefault="00E57D0B" w:rsidP="008E1DFA">
      <w:pPr>
        <w:jc w:val="both"/>
        <w:rPr>
          <w:rFonts w:ascii="Cambria" w:eastAsia="Times New Roman" w:hAnsi="Cambria"/>
          <w:color w:val="auto"/>
          <w:sz w:val="24"/>
          <w:szCs w:val="24"/>
          <w:u w:val="none"/>
          <w:lang w:val="en-US" w:eastAsia="en-US"/>
        </w:rPr>
      </w:pPr>
    </w:p>
    <w:p w:rsidR="00E57D0B" w:rsidRPr="0046690D" w:rsidRDefault="00E57D0B" w:rsidP="008E1DFA">
      <w:pPr>
        <w:jc w:val="both"/>
        <w:rPr>
          <w:rFonts w:ascii="Cambria" w:eastAsia="Times New Roman" w:hAnsi="Cambria"/>
          <w:b/>
          <w:smallCaps/>
          <w:color w:val="auto"/>
          <w:sz w:val="24"/>
          <w:szCs w:val="24"/>
          <w:u w:val="none"/>
          <w:lang w:val="bg-BG" w:eastAsia="en-US"/>
        </w:rPr>
      </w:pPr>
      <w:r w:rsidRPr="0046690D">
        <w:rPr>
          <w:rFonts w:ascii="Cambria" w:eastAsia="Times New Roman" w:hAnsi="Cambria"/>
          <w:b/>
          <w:smallCaps/>
          <w:color w:val="auto"/>
          <w:sz w:val="24"/>
          <w:szCs w:val="24"/>
          <w:u w:val="none"/>
          <w:lang w:val="bg-BG" w:eastAsia="en-US"/>
        </w:rPr>
        <w:t>Орфей Цветанов Флоров</w:t>
      </w:r>
    </w:p>
    <w:p w:rsidR="00E57D0B" w:rsidRPr="0046690D" w:rsidRDefault="00E57D0B" w:rsidP="008E1DFA">
      <w:pPr>
        <w:jc w:val="both"/>
        <w:rPr>
          <w:rFonts w:ascii="Cambria" w:hAnsi="Cambria"/>
          <w:b/>
          <w:smallCaps/>
          <w:sz w:val="24"/>
          <w:szCs w:val="24"/>
          <w:u w:val="none"/>
          <w:lang w:val="bg-BG"/>
        </w:rPr>
      </w:pPr>
      <w:r w:rsidRPr="0046690D">
        <w:rPr>
          <w:rFonts w:ascii="Cambria" w:hAnsi="Cambria"/>
          <w:b/>
          <w:smallCaps/>
          <w:sz w:val="24"/>
          <w:szCs w:val="24"/>
          <w:u w:val="none"/>
          <w:lang w:val="bg-BG"/>
        </w:rPr>
        <w:t xml:space="preserve">Началник отдел Финансово-счетоводен  </w:t>
      </w:r>
    </w:p>
    <w:sectPr w:rsidR="00E57D0B" w:rsidRPr="0046690D" w:rsidSect="00287787">
      <w:headerReference w:type="default" r:id="rId29"/>
      <w:footerReference w:type="even" r:id="rId30"/>
      <w:footerReference w:type="default" r:id="rId31"/>
      <w:headerReference w:type="first" r:id="rId32"/>
      <w:pgSz w:w="11906" w:h="16838"/>
      <w:pgMar w:top="900" w:right="926" w:bottom="1080" w:left="720" w:header="708" w:footer="708" w:gutter="0"/>
      <w:pgNumType w:chapSep="emDash"/>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D0B" w:rsidRDefault="00E57D0B" w:rsidP="00F864C6">
      <w:r>
        <w:separator/>
      </w:r>
    </w:p>
  </w:endnote>
  <w:endnote w:type="continuationSeparator" w:id="0">
    <w:p w:rsidR="00E57D0B" w:rsidRDefault="00E57D0B" w:rsidP="00F864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0B" w:rsidRDefault="00E57D0B" w:rsidP="00DC2E8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7D0B" w:rsidRDefault="00E57D0B" w:rsidP="00DC2E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0B" w:rsidRPr="00D649AE" w:rsidRDefault="00E57D0B" w:rsidP="00DC2E8D">
    <w:pPr>
      <w:pStyle w:val="Footer"/>
      <w:pBdr>
        <w:top w:val="single" w:sz="4" w:space="1" w:color="D9D9D9"/>
      </w:pBdr>
      <w:ind w:left="7788"/>
      <w:jc w:val="both"/>
      <w:rPr>
        <w:rFonts w:ascii="Cambria" w:hAnsi="Cambria"/>
        <w:bCs/>
        <w:color w:val="808080"/>
        <w:sz w:val="20"/>
        <w:u w:val="none"/>
        <w:lang w:val="bg-BG"/>
      </w:rPr>
    </w:pPr>
    <w:r>
      <w:rPr>
        <w:rFonts w:ascii="Cambria" w:hAnsi="Cambria"/>
        <w:bCs/>
        <w:color w:val="808080"/>
        <w:sz w:val="20"/>
        <w:u w:val="none"/>
        <w:lang w:val="bg-BG"/>
      </w:rPr>
      <w:tab/>
    </w:r>
    <w:r>
      <w:rPr>
        <w:rFonts w:ascii="Cambria" w:hAnsi="Cambria"/>
        <w:bCs/>
        <w:color w:val="808080"/>
        <w:sz w:val="20"/>
        <w:u w:val="none"/>
        <w:lang w:val="bg-BG"/>
      </w:rPr>
      <w:tab/>
    </w:r>
    <w:r w:rsidRPr="00D649AE">
      <w:rPr>
        <w:rFonts w:ascii="Cambria" w:hAnsi="Cambria"/>
        <w:bCs/>
        <w:color w:val="808080"/>
        <w:sz w:val="20"/>
        <w:u w:val="none"/>
      </w:rPr>
      <w:t xml:space="preserv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Pr>
        <w:rFonts w:ascii="Cambria" w:hAnsi="Cambria"/>
        <w:bCs/>
        <w:noProof/>
        <w:color w:val="808080"/>
        <w:sz w:val="20"/>
        <w:u w:val="none"/>
      </w:rPr>
      <w:t>67</w:t>
    </w:r>
    <w:r w:rsidRPr="00D649AE">
      <w:rPr>
        <w:rFonts w:ascii="Cambria" w:hAnsi="Cambria"/>
        <w:bCs/>
        <w:color w:val="808080"/>
        <w:sz w:val="20"/>
        <w:u w:val="none"/>
      </w:rPr>
      <w:fldChar w:fldCharType="end"/>
    </w:r>
    <w:r w:rsidRPr="00D649AE">
      <w:rPr>
        <w:rFonts w:ascii="Cambria" w:hAnsi="Cambria"/>
        <w:bCs/>
        <w:color w:val="808080"/>
        <w:sz w:val="20"/>
        <w:u w:val="none"/>
      </w:rPr>
      <w:t xml:space="preserve"> of </w:t>
    </w:r>
    <w:fldSimple w:instr=" NUMPAGES  \* Arabic  \* MERGEFORMAT ">
      <w:r>
        <w:rPr>
          <w:rFonts w:ascii="Cambria" w:hAnsi="Cambria"/>
          <w:bCs/>
          <w:noProof/>
          <w:color w:val="808080"/>
          <w:sz w:val="20"/>
          <w:u w:val="none"/>
        </w:rPr>
        <w:t>67</w:t>
      </w:r>
    </w:fldSimple>
  </w:p>
  <w:p w:rsidR="00E57D0B" w:rsidRPr="00AC60C7" w:rsidRDefault="00E57D0B" w:rsidP="00DC2E8D">
    <w:pPr>
      <w:pStyle w:val="Footer"/>
      <w:tabs>
        <w:tab w:val="clear" w:pos="9072"/>
        <w:tab w:val="left" w:pos="9000"/>
      </w:tabs>
      <w:ind w:right="360"/>
      <w:jc w:val="center"/>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D0B" w:rsidRDefault="00E57D0B" w:rsidP="00F864C6">
      <w:r>
        <w:separator/>
      </w:r>
    </w:p>
  </w:footnote>
  <w:footnote w:type="continuationSeparator" w:id="0">
    <w:p w:rsidR="00E57D0B" w:rsidRDefault="00E57D0B" w:rsidP="00F864C6">
      <w:r>
        <w:continuationSeparator/>
      </w:r>
    </w:p>
  </w:footnote>
  <w:footnote w:id="1">
    <w:p w:rsidR="00E57D0B" w:rsidRPr="00553A9B" w:rsidRDefault="00E57D0B" w:rsidP="006727CA">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Декларация се подписва от:</w:t>
      </w:r>
      <w:r w:rsidRPr="00553A9B">
        <w:rPr>
          <w:rFonts w:ascii="Cambria" w:hAnsi="Cambria" w:cs="Verdana"/>
          <w:sz w:val="15"/>
          <w:szCs w:val="15"/>
          <w:lang w:val="ru-RU"/>
        </w:rPr>
        <w:t xml:space="preserve"> </w:t>
      </w:r>
    </w:p>
    <w:p w:rsidR="00E57D0B" w:rsidRPr="00553A9B" w:rsidRDefault="00E57D0B"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събирателно дружество -  лицата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Търговския закон;</w:t>
      </w:r>
    </w:p>
    <w:p w:rsidR="00E57D0B" w:rsidRPr="00553A9B" w:rsidRDefault="00E57D0B"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командитно дружество -  лицата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Търговския закон, без ограничено отговорните съдружници;</w:t>
      </w:r>
    </w:p>
    <w:p w:rsidR="00E57D0B" w:rsidRPr="00553A9B" w:rsidRDefault="00E57D0B"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отговорност -  лицата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Търговския закон;</w:t>
      </w:r>
    </w:p>
    <w:p w:rsidR="00E57D0B" w:rsidRPr="00553A9B" w:rsidRDefault="00E57D0B"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овластените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Търговския закон, а при липса на овластяване -  лицата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Търговския закон;</w:t>
      </w:r>
    </w:p>
    <w:p w:rsidR="00E57D0B" w:rsidRPr="00553A9B" w:rsidRDefault="00E57D0B" w:rsidP="006727CA">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командитно дружество с акции - лицата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Търговския закон;</w:t>
      </w:r>
    </w:p>
    <w:p w:rsidR="00E57D0B" w:rsidRPr="00553A9B" w:rsidRDefault="00E57D0B" w:rsidP="006727CA">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E57D0B" w:rsidRDefault="00E57D0B" w:rsidP="006727CA">
      <w:pPr>
        <w:pStyle w:val="NormalWeb"/>
        <w:spacing w:before="0" w:beforeAutospacing="0" w:after="0" w:afterAutospacing="0"/>
        <w:ind w:firstLine="689"/>
      </w:pPr>
      <w:r w:rsidRPr="00553A9B">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w:t>
      </w:r>
      <w:r>
        <w:rPr>
          <w:rFonts w:ascii="Cambria" w:hAnsi="Cambria"/>
          <w:i/>
          <w:iCs/>
          <w:sz w:val="16"/>
          <w:szCs w:val="16"/>
        </w:rPr>
        <w:t>ка България.</w:t>
      </w:r>
    </w:p>
  </w:footnote>
  <w:footnote w:id="2">
    <w:p w:rsidR="00E57D0B" w:rsidRDefault="00E57D0B" w:rsidP="006727CA">
      <w:pPr>
        <w:pStyle w:val="NormalWeb"/>
        <w:spacing w:before="0" w:beforeAutospacing="0" w:after="0" w:afterAutospacing="0"/>
        <w:ind w:firstLine="689"/>
        <w:jc w:val="both"/>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подписва, съгласно чл. 47, ал. 6 от ЗОП, от едно от </w:t>
      </w:r>
      <w:r w:rsidRPr="00553A9B">
        <w:rPr>
          <w:rFonts w:ascii="Cambria" w:hAnsi="Cambria"/>
          <w:i/>
          <w:iCs/>
          <w:sz w:val="16"/>
          <w:szCs w:val="16"/>
        </w:rPr>
        <w:t>лицето</w:t>
      </w:r>
      <w:r w:rsidRPr="00553A9B">
        <w:rPr>
          <w:rFonts w:ascii="Cambria" w:hAnsi="Cambria"/>
          <w:i/>
          <w:iCs/>
          <w:sz w:val="16"/>
          <w:szCs w:val="16"/>
          <w:lang w:val="ru-RU"/>
        </w:rPr>
        <w:t>/лицата</w:t>
      </w:r>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E57D0B" w:rsidRDefault="00E57D0B" w:rsidP="006727CA">
      <w:pPr>
        <w:pStyle w:val="FootnoteText"/>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r w:rsidRPr="00553A9B">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553A9B">
        <w:rPr>
          <w:rFonts w:ascii="Cambria" w:hAnsi="Cambria"/>
          <w:i/>
          <w:iCs/>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0B" w:rsidRDefault="00E57D0B" w:rsidP="00DC2E8D">
    <w:pPr>
      <w:jc w:val="center"/>
      <w:rPr>
        <w:rFonts w:eastAsia="Times New Roman"/>
        <w:i/>
        <w:color w:val="auto"/>
        <w:sz w:val="20"/>
        <w:u w:val="none"/>
        <w:lang w:val="bg-BG"/>
      </w:rPr>
    </w:pPr>
  </w:p>
  <w:p w:rsidR="00E57D0B" w:rsidRPr="00C37D82" w:rsidRDefault="00E57D0B" w:rsidP="00DC2E8D">
    <w:pPr>
      <w:jc w:val="center"/>
      <w:rPr>
        <w:rFonts w:eastAsia="Times New Roman"/>
        <w:i/>
        <w:color w:val="auto"/>
        <w:sz w:val="20"/>
        <w:u w:val="non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D0B" w:rsidRPr="00C37D82" w:rsidRDefault="00E57D0B" w:rsidP="00DC2E8D">
    <w:pPr>
      <w:jc w:val="center"/>
      <w:rPr>
        <w:rFonts w:eastAsia="Times New Roman"/>
        <w:i/>
        <w:color w:val="auto"/>
        <w:sz w:val="20"/>
        <w:u w:val="none"/>
        <w:lang w:val="bg-B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7FAF78C"/>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hint="default"/>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tentative="1">
      <w:start w:val="1"/>
      <w:numFmt w:val="bullet"/>
      <w:lvlText w:val="o"/>
      <w:lvlJc w:val="left"/>
      <w:pPr>
        <w:ind w:left="2189" w:hanging="360"/>
      </w:pPr>
      <w:rPr>
        <w:rFonts w:ascii="Courier New" w:hAnsi="Courier New" w:hint="default"/>
      </w:rPr>
    </w:lvl>
    <w:lvl w:ilvl="2" w:tplc="04020005" w:tentative="1">
      <w:start w:val="1"/>
      <w:numFmt w:val="bullet"/>
      <w:lvlText w:val=""/>
      <w:lvlJc w:val="left"/>
      <w:pPr>
        <w:ind w:left="2909" w:hanging="360"/>
      </w:pPr>
      <w:rPr>
        <w:rFonts w:ascii="Wingdings" w:hAnsi="Wingdings" w:hint="default"/>
      </w:rPr>
    </w:lvl>
    <w:lvl w:ilvl="3" w:tplc="04020001" w:tentative="1">
      <w:start w:val="1"/>
      <w:numFmt w:val="bullet"/>
      <w:lvlText w:val=""/>
      <w:lvlJc w:val="left"/>
      <w:pPr>
        <w:ind w:left="3629" w:hanging="360"/>
      </w:pPr>
      <w:rPr>
        <w:rFonts w:ascii="Symbol" w:hAnsi="Symbol" w:hint="default"/>
      </w:rPr>
    </w:lvl>
    <w:lvl w:ilvl="4" w:tplc="04020003" w:tentative="1">
      <w:start w:val="1"/>
      <w:numFmt w:val="bullet"/>
      <w:lvlText w:val="o"/>
      <w:lvlJc w:val="left"/>
      <w:pPr>
        <w:ind w:left="4349" w:hanging="360"/>
      </w:pPr>
      <w:rPr>
        <w:rFonts w:ascii="Courier New" w:hAnsi="Courier New" w:hint="default"/>
      </w:rPr>
    </w:lvl>
    <w:lvl w:ilvl="5" w:tplc="04020005" w:tentative="1">
      <w:start w:val="1"/>
      <w:numFmt w:val="bullet"/>
      <w:lvlText w:val=""/>
      <w:lvlJc w:val="left"/>
      <w:pPr>
        <w:ind w:left="5069" w:hanging="360"/>
      </w:pPr>
      <w:rPr>
        <w:rFonts w:ascii="Wingdings" w:hAnsi="Wingdings" w:hint="default"/>
      </w:rPr>
    </w:lvl>
    <w:lvl w:ilvl="6" w:tplc="04020001" w:tentative="1">
      <w:start w:val="1"/>
      <w:numFmt w:val="bullet"/>
      <w:lvlText w:val=""/>
      <w:lvlJc w:val="left"/>
      <w:pPr>
        <w:ind w:left="5789" w:hanging="360"/>
      </w:pPr>
      <w:rPr>
        <w:rFonts w:ascii="Symbol" w:hAnsi="Symbol" w:hint="default"/>
      </w:rPr>
    </w:lvl>
    <w:lvl w:ilvl="7" w:tplc="04020003" w:tentative="1">
      <w:start w:val="1"/>
      <w:numFmt w:val="bullet"/>
      <w:lvlText w:val="o"/>
      <w:lvlJc w:val="left"/>
      <w:pPr>
        <w:ind w:left="6509" w:hanging="360"/>
      </w:pPr>
      <w:rPr>
        <w:rFonts w:ascii="Courier New" w:hAnsi="Courier New" w:hint="default"/>
      </w:rPr>
    </w:lvl>
    <w:lvl w:ilvl="8" w:tplc="04020005" w:tentative="1">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tentative="1">
      <w:start w:val="1"/>
      <w:numFmt w:val="lowerLetter"/>
      <w:lvlText w:val="%2."/>
      <w:lvlJc w:val="left"/>
      <w:pPr>
        <w:tabs>
          <w:tab w:val="num" w:pos="1821"/>
        </w:tabs>
        <w:ind w:left="1821" w:hanging="360"/>
      </w:pPr>
      <w:rPr>
        <w:rFonts w:cs="Times New Roman"/>
      </w:rPr>
    </w:lvl>
    <w:lvl w:ilvl="2" w:tplc="0402001B" w:tentative="1">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tentative="1">
      <w:start w:val="1"/>
      <w:numFmt w:val="lowerLetter"/>
      <w:lvlText w:val="%5."/>
      <w:lvlJc w:val="left"/>
      <w:pPr>
        <w:tabs>
          <w:tab w:val="num" w:pos="3981"/>
        </w:tabs>
        <w:ind w:left="3981" w:hanging="360"/>
      </w:pPr>
      <w:rPr>
        <w:rFonts w:cs="Times New Roman"/>
      </w:rPr>
    </w:lvl>
    <w:lvl w:ilvl="5" w:tplc="0402001B" w:tentative="1">
      <w:start w:val="1"/>
      <w:numFmt w:val="lowerRoman"/>
      <w:lvlText w:val="%6."/>
      <w:lvlJc w:val="right"/>
      <w:pPr>
        <w:tabs>
          <w:tab w:val="num" w:pos="4701"/>
        </w:tabs>
        <w:ind w:left="4701" w:hanging="180"/>
      </w:pPr>
      <w:rPr>
        <w:rFonts w:cs="Times New Roman"/>
      </w:rPr>
    </w:lvl>
    <w:lvl w:ilvl="6" w:tplc="0402000F" w:tentative="1">
      <w:start w:val="1"/>
      <w:numFmt w:val="decimal"/>
      <w:lvlText w:val="%7."/>
      <w:lvlJc w:val="left"/>
      <w:pPr>
        <w:tabs>
          <w:tab w:val="num" w:pos="5421"/>
        </w:tabs>
        <w:ind w:left="5421" w:hanging="360"/>
      </w:pPr>
      <w:rPr>
        <w:rFonts w:cs="Times New Roman"/>
      </w:rPr>
    </w:lvl>
    <w:lvl w:ilvl="7" w:tplc="04020019" w:tentative="1">
      <w:start w:val="1"/>
      <w:numFmt w:val="lowerLetter"/>
      <w:lvlText w:val="%8."/>
      <w:lvlJc w:val="left"/>
      <w:pPr>
        <w:tabs>
          <w:tab w:val="num" w:pos="6141"/>
        </w:tabs>
        <w:ind w:left="6141" w:hanging="360"/>
      </w:pPr>
      <w:rPr>
        <w:rFonts w:cs="Times New Roman"/>
      </w:rPr>
    </w:lvl>
    <w:lvl w:ilvl="8" w:tplc="0402001B" w:tentative="1">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2"/>
  </w:num>
  <w:num w:numId="4">
    <w:abstractNumId w:val="34"/>
  </w:num>
  <w:num w:numId="5">
    <w:abstractNumId w:val="21"/>
  </w:num>
  <w:num w:numId="6">
    <w:abstractNumId w:val="13"/>
  </w:num>
  <w:num w:numId="7">
    <w:abstractNumId w:val="5"/>
  </w:num>
  <w:num w:numId="8">
    <w:abstractNumId w:val="12"/>
  </w:num>
  <w:num w:numId="9">
    <w:abstractNumId w:val="15"/>
  </w:num>
  <w:num w:numId="10">
    <w:abstractNumId w:val="14"/>
  </w:num>
  <w:num w:numId="11">
    <w:abstractNumId w:val="18"/>
  </w:num>
  <w:num w:numId="12">
    <w:abstractNumId w:val="17"/>
  </w:num>
  <w:num w:numId="13">
    <w:abstractNumId w:val="33"/>
  </w:num>
  <w:num w:numId="14">
    <w:abstractNumId w:val="11"/>
  </w:num>
  <w:num w:numId="15">
    <w:abstractNumId w:val="27"/>
  </w:num>
  <w:num w:numId="16">
    <w:abstractNumId w:val="10"/>
  </w:num>
  <w:num w:numId="17">
    <w:abstractNumId w:val="3"/>
  </w:num>
  <w:num w:numId="18">
    <w:abstractNumId w:val="19"/>
  </w:num>
  <w:num w:numId="19">
    <w:abstractNumId w:val="4"/>
  </w:num>
  <w:num w:numId="20">
    <w:abstractNumId w:val="37"/>
  </w:num>
  <w:num w:numId="21">
    <w:abstractNumId w:val="22"/>
  </w:num>
  <w:num w:numId="22">
    <w:abstractNumId w:val="24"/>
  </w:num>
  <w:num w:numId="23">
    <w:abstractNumId w:val="26"/>
  </w:num>
  <w:num w:numId="24">
    <w:abstractNumId w:val="35"/>
  </w:num>
  <w:num w:numId="25">
    <w:abstractNumId w:val="8"/>
  </w:num>
  <w:num w:numId="26">
    <w:abstractNumId w:val="9"/>
  </w:num>
  <w:num w:numId="27">
    <w:abstractNumId w:val="36"/>
  </w:num>
  <w:num w:numId="28">
    <w:abstractNumId w:val="31"/>
  </w:num>
  <w:num w:numId="29">
    <w:abstractNumId w:val="7"/>
  </w:num>
  <w:num w:numId="30">
    <w:abstractNumId w:val="30"/>
  </w:num>
  <w:num w:numId="31">
    <w:abstractNumId w:val="29"/>
  </w:num>
  <w:num w:numId="32">
    <w:abstractNumId w:val="20"/>
  </w:num>
  <w:num w:numId="33">
    <w:abstractNumId w:val="1"/>
  </w:num>
  <w:num w:numId="34">
    <w:abstractNumId w:val="32"/>
  </w:num>
  <w:num w:numId="35">
    <w:abstractNumId w:val="25"/>
  </w:num>
  <w:num w:numId="36">
    <w:abstractNumId w:val="28"/>
  </w:num>
  <w:num w:numId="37">
    <w:abstractNumId w:val="23"/>
  </w:num>
  <w:num w:numId="38">
    <w:abstractNumId w:val="6"/>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64C6"/>
    <w:rsid w:val="000414D5"/>
    <w:rsid w:val="00095710"/>
    <w:rsid w:val="000B5BC1"/>
    <w:rsid w:val="00145124"/>
    <w:rsid w:val="00161231"/>
    <w:rsid w:val="0016588B"/>
    <w:rsid w:val="00171E56"/>
    <w:rsid w:val="001C34A2"/>
    <w:rsid w:val="001F0000"/>
    <w:rsid w:val="00242621"/>
    <w:rsid w:val="002531B3"/>
    <w:rsid w:val="00287787"/>
    <w:rsid w:val="002B0E28"/>
    <w:rsid w:val="002C611D"/>
    <w:rsid w:val="002D2230"/>
    <w:rsid w:val="002F02C4"/>
    <w:rsid w:val="002F064D"/>
    <w:rsid w:val="002F2C50"/>
    <w:rsid w:val="00305876"/>
    <w:rsid w:val="0034135E"/>
    <w:rsid w:val="0039684F"/>
    <w:rsid w:val="00404EC2"/>
    <w:rsid w:val="0045052B"/>
    <w:rsid w:val="00451035"/>
    <w:rsid w:val="0046690D"/>
    <w:rsid w:val="004802FA"/>
    <w:rsid w:val="004D4BA1"/>
    <w:rsid w:val="00507887"/>
    <w:rsid w:val="00552A83"/>
    <w:rsid w:val="00553A9B"/>
    <w:rsid w:val="00564DA6"/>
    <w:rsid w:val="006132B1"/>
    <w:rsid w:val="00657EEF"/>
    <w:rsid w:val="006727CA"/>
    <w:rsid w:val="00686D76"/>
    <w:rsid w:val="006C79F9"/>
    <w:rsid w:val="006D0C86"/>
    <w:rsid w:val="00793297"/>
    <w:rsid w:val="007E7425"/>
    <w:rsid w:val="00813214"/>
    <w:rsid w:val="0082295C"/>
    <w:rsid w:val="0085491E"/>
    <w:rsid w:val="008D5BA3"/>
    <w:rsid w:val="008E1DFA"/>
    <w:rsid w:val="0092412C"/>
    <w:rsid w:val="0093517F"/>
    <w:rsid w:val="009A506F"/>
    <w:rsid w:val="009D3023"/>
    <w:rsid w:val="00A13DFD"/>
    <w:rsid w:val="00A30808"/>
    <w:rsid w:val="00A45172"/>
    <w:rsid w:val="00A653E1"/>
    <w:rsid w:val="00AC60C7"/>
    <w:rsid w:val="00B93831"/>
    <w:rsid w:val="00C37D82"/>
    <w:rsid w:val="00C554BD"/>
    <w:rsid w:val="00C800A9"/>
    <w:rsid w:val="00C80890"/>
    <w:rsid w:val="00D649AE"/>
    <w:rsid w:val="00D95EFC"/>
    <w:rsid w:val="00DC10A7"/>
    <w:rsid w:val="00DC2E8D"/>
    <w:rsid w:val="00E5081F"/>
    <w:rsid w:val="00E57D0B"/>
    <w:rsid w:val="00E73111"/>
    <w:rsid w:val="00EF53B7"/>
    <w:rsid w:val="00F11FF2"/>
    <w:rsid w:val="00F864C6"/>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4C6"/>
    <w:rPr>
      <w:rFonts w:ascii="Times New Roman" w:eastAsia="Batang" w:hAnsi="Times New Roman"/>
      <w:color w:val="000000"/>
      <w:sz w:val="28"/>
      <w:szCs w:val="20"/>
      <w:u w:val="single"/>
      <w:lang w:val="en-AU"/>
    </w:rPr>
  </w:style>
  <w:style w:type="paragraph" w:styleId="Heading1">
    <w:name w:val="heading 1"/>
    <w:aliases w:val="Heading 1 Char"/>
    <w:basedOn w:val="Normal"/>
    <w:next w:val="Normal"/>
    <w:link w:val="Heading1Char1"/>
    <w:uiPriority w:val="99"/>
    <w:qFormat/>
    <w:rsid w:val="00F864C6"/>
    <w:pPr>
      <w:keepNext/>
      <w:spacing w:before="240" w:after="60"/>
      <w:outlineLvl w:val="0"/>
    </w:pPr>
    <w:rPr>
      <w:rFonts w:ascii="Arial" w:hAnsi="Arial" w:cs="Arial"/>
      <w:b/>
      <w:bCs/>
      <w:color w:val="auto"/>
      <w:kern w:val="32"/>
      <w:sz w:val="32"/>
      <w:szCs w:val="32"/>
      <w:u w:val="none"/>
      <w:lang w:val="en-GB" w:eastAsia="en-US"/>
    </w:rPr>
  </w:style>
  <w:style w:type="paragraph" w:styleId="Heading2">
    <w:name w:val="heading 2"/>
    <w:basedOn w:val="Normal"/>
    <w:next w:val="Normal"/>
    <w:link w:val="Heading2Char"/>
    <w:uiPriority w:val="99"/>
    <w:qFormat/>
    <w:rsid w:val="00F864C6"/>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9"/>
    <w:qFormat/>
    <w:rsid w:val="00F864C6"/>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F864C6"/>
    <w:pPr>
      <w:keepNext/>
      <w:spacing w:before="240" w:after="60"/>
      <w:outlineLvl w:val="3"/>
    </w:pPr>
    <w:rPr>
      <w:b/>
      <w:bCs/>
      <w:szCs w:val="28"/>
    </w:rPr>
  </w:style>
  <w:style w:type="paragraph" w:styleId="Heading6">
    <w:name w:val="heading 6"/>
    <w:basedOn w:val="Normal"/>
    <w:next w:val="Normal"/>
    <w:link w:val="Heading6Char"/>
    <w:uiPriority w:val="99"/>
    <w:qFormat/>
    <w:rsid w:val="00F864C6"/>
    <w:pPr>
      <w:spacing w:before="240" w:after="60"/>
      <w:outlineLvl w:val="5"/>
    </w:pPr>
    <w:rPr>
      <w:rFonts w:ascii="Calibri" w:hAnsi="Calibri"/>
      <w:b/>
      <w:sz w:val="22"/>
    </w:rPr>
  </w:style>
  <w:style w:type="paragraph" w:styleId="Heading8">
    <w:name w:val="heading 8"/>
    <w:basedOn w:val="Normal"/>
    <w:next w:val="Normal"/>
    <w:link w:val="Heading8Char"/>
    <w:uiPriority w:val="99"/>
    <w:qFormat/>
    <w:rsid w:val="00F864C6"/>
    <w:pPr>
      <w:spacing w:before="240" w:after="60"/>
      <w:outlineLvl w:val="7"/>
    </w:pPr>
    <w:rPr>
      <w:rFonts w:ascii="Calibri" w:eastAsia="Times New Roman"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F864C6"/>
    <w:rPr>
      <w:rFonts w:ascii="Arial" w:eastAsia="Batang" w:hAnsi="Arial" w:cs="Arial"/>
      <w:b/>
      <w:bCs/>
      <w:kern w:val="32"/>
      <w:sz w:val="32"/>
      <w:szCs w:val="32"/>
    </w:rPr>
  </w:style>
  <w:style w:type="character" w:customStyle="1" w:styleId="Heading2Char">
    <w:name w:val="Heading 2 Char"/>
    <w:basedOn w:val="DefaultParagraphFont"/>
    <w:link w:val="Heading2"/>
    <w:uiPriority w:val="99"/>
    <w:locked/>
    <w:rsid w:val="00F864C6"/>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locked/>
    <w:rsid w:val="00F864C6"/>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locked/>
    <w:rsid w:val="00F864C6"/>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locked/>
    <w:rsid w:val="00F864C6"/>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F864C6"/>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F864C6"/>
    <w:rPr>
      <w:rFonts w:ascii="Tahoma" w:hAnsi="Tahoma"/>
      <w:sz w:val="16"/>
    </w:rPr>
  </w:style>
  <w:style w:type="character" w:customStyle="1" w:styleId="BalloonTextChar">
    <w:name w:val="Balloon Text Char"/>
    <w:basedOn w:val="DefaultParagraphFont"/>
    <w:link w:val="BalloonText"/>
    <w:uiPriority w:val="99"/>
    <w:semiHidden/>
    <w:locked/>
    <w:rsid w:val="00F864C6"/>
    <w:rPr>
      <w:rFonts w:ascii="Tahoma" w:eastAsia="Batang" w:hAnsi="Tahoma" w:cs="Times New Roman"/>
      <w:color w:val="000000"/>
      <w:sz w:val="20"/>
      <w:szCs w:val="20"/>
      <w:u w:val="single"/>
      <w:lang w:val="en-AU" w:eastAsia="bg-BG"/>
    </w:rPr>
  </w:style>
  <w:style w:type="paragraph" w:styleId="BodyTextIndent">
    <w:name w:val="Body Text Indent"/>
    <w:basedOn w:val="Normal"/>
    <w:link w:val="BodyTextIndentChar"/>
    <w:uiPriority w:val="99"/>
    <w:rsid w:val="00F864C6"/>
    <w:pPr>
      <w:spacing w:line="360" w:lineRule="auto"/>
      <w:ind w:firstLine="720"/>
      <w:jc w:val="both"/>
    </w:pPr>
    <w:rPr>
      <w:rFonts w:ascii="Arial" w:hAnsi="Arial"/>
      <w:color w:val="auto"/>
      <w:sz w:val="22"/>
      <w:szCs w:val="24"/>
      <w:u w:val="none"/>
      <w:lang w:val="bg-BG" w:eastAsia="en-US"/>
    </w:rPr>
  </w:style>
  <w:style w:type="character" w:customStyle="1" w:styleId="BodyTextIndentChar">
    <w:name w:val="Body Text Indent Char"/>
    <w:basedOn w:val="DefaultParagraphFont"/>
    <w:link w:val="BodyTextIndent"/>
    <w:uiPriority w:val="99"/>
    <w:locked/>
    <w:rsid w:val="00F864C6"/>
    <w:rPr>
      <w:rFonts w:ascii="Arial" w:eastAsia="Batang" w:hAnsi="Arial" w:cs="Times New Roman"/>
      <w:sz w:val="24"/>
      <w:szCs w:val="24"/>
      <w:lang w:val="bg-BG"/>
    </w:rPr>
  </w:style>
  <w:style w:type="paragraph" w:styleId="Header">
    <w:name w:val="header"/>
    <w:basedOn w:val="Normal"/>
    <w:link w:val="HeaderChar"/>
    <w:uiPriority w:val="99"/>
    <w:rsid w:val="00F864C6"/>
    <w:pPr>
      <w:tabs>
        <w:tab w:val="center" w:pos="4536"/>
        <w:tab w:val="right" w:pos="9072"/>
      </w:tabs>
    </w:pPr>
  </w:style>
  <w:style w:type="character" w:customStyle="1" w:styleId="HeaderChar">
    <w:name w:val="Header Char"/>
    <w:basedOn w:val="DefaultParagraphFont"/>
    <w:link w:val="Header"/>
    <w:uiPriority w:val="99"/>
    <w:locked/>
    <w:rsid w:val="00F864C6"/>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F864C6"/>
    <w:pPr>
      <w:tabs>
        <w:tab w:val="center" w:pos="4536"/>
        <w:tab w:val="right" w:pos="9072"/>
      </w:tabs>
    </w:pPr>
  </w:style>
  <w:style w:type="character" w:customStyle="1" w:styleId="FooterChar">
    <w:name w:val="Footer Char"/>
    <w:basedOn w:val="DefaultParagraphFont"/>
    <w:link w:val="Footer"/>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Style">
    <w:name w:val="Style"/>
    <w:basedOn w:val="Normal"/>
    <w:uiPriority w:val="99"/>
    <w:rsid w:val="00F864C6"/>
    <w:pPr>
      <w:tabs>
        <w:tab w:val="left" w:pos="709"/>
      </w:tabs>
      <w:spacing w:line="360" w:lineRule="auto"/>
    </w:pPr>
    <w:rPr>
      <w:rFonts w:ascii="Tahoma" w:hAnsi="Tahoma"/>
      <w:color w:val="auto"/>
      <w:sz w:val="24"/>
      <w:szCs w:val="24"/>
      <w:u w:val="none"/>
      <w:lang w:val="pl-PL" w:eastAsia="pl-PL"/>
    </w:rPr>
  </w:style>
  <w:style w:type="paragraph" w:customStyle="1" w:styleId="Char">
    <w:name w:val="Char"/>
    <w:basedOn w:val="Normal"/>
    <w:uiPriority w:val="99"/>
    <w:rsid w:val="00F864C6"/>
    <w:pPr>
      <w:tabs>
        <w:tab w:val="left" w:pos="709"/>
      </w:tabs>
    </w:pPr>
    <w:rPr>
      <w:rFonts w:ascii="Tahoma" w:hAnsi="Tahoma"/>
      <w:color w:val="auto"/>
      <w:sz w:val="24"/>
      <w:szCs w:val="24"/>
      <w:u w:val="none"/>
      <w:lang w:val="pl-PL" w:eastAsia="pl-PL"/>
    </w:rPr>
  </w:style>
  <w:style w:type="paragraph" w:customStyle="1" w:styleId="Style8">
    <w:name w:val="Style8"/>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character" w:customStyle="1" w:styleId="FontStyle60">
    <w:name w:val="Font Style60"/>
    <w:uiPriority w:val="99"/>
    <w:rsid w:val="00F864C6"/>
    <w:rPr>
      <w:rFonts w:ascii="Verdana" w:hAnsi="Verdana"/>
      <w:b/>
      <w:sz w:val="20"/>
    </w:rPr>
  </w:style>
  <w:style w:type="paragraph" w:customStyle="1" w:styleId="Style2">
    <w:name w:val="Style2"/>
    <w:basedOn w:val="Normal"/>
    <w:uiPriority w:val="99"/>
    <w:rsid w:val="00F864C6"/>
    <w:pPr>
      <w:widowControl w:val="0"/>
      <w:autoSpaceDE w:val="0"/>
      <w:autoSpaceDN w:val="0"/>
      <w:adjustRightInd w:val="0"/>
      <w:spacing w:line="245" w:lineRule="exact"/>
      <w:ind w:hanging="1982"/>
    </w:pPr>
    <w:rPr>
      <w:rFonts w:ascii="Verdana" w:eastAsia="SimSun" w:hAnsi="Verdana"/>
      <w:color w:val="auto"/>
      <w:sz w:val="24"/>
      <w:szCs w:val="24"/>
      <w:u w:val="none"/>
      <w:lang w:val="bg-BG" w:eastAsia="zh-CN"/>
    </w:rPr>
  </w:style>
  <w:style w:type="paragraph" w:customStyle="1" w:styleId="Style4">
    <w:name w:val="Style4"/>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paragraph" w:customStyle="1" w:styleId="Style6">
    <w:name w:val="Style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3">
    <w:name w:val="Font Style53"/>
    <w:uiPriority w:val="99"/>
    <w:rsid w:val="00F864C6"/>
    <w:rPr>
      <w:rFonts w:ascii="Verdana" w:hAnsi="Verdana"/>
      <w:b/>
      <w:i/>
      <w:sz w:val="22"/>
    </w:rPr>
  </w:style>
  <w:style w:type="paragraph" w:customStyle="1" w:styleId="Style14">
    <w:name w:val="Style14"/>
    <w:basedOn w:val="Normal"/>
    <w:uiPriority w:val="99"/>
    <w:rsid w:val="00F864C6"/>
    <w:pPr>
      <w:widowControl w:val="0"/>
      <w:autoSpaceDE w:val="0"/>
      <w:autoSpaceDN w:val="0"/>
      <w:adjustRightInd w:val="0"/>
      <w:spacing w:line="490" w:lineRule="exact"/>
      <w:jc w:val="center"/>
    </w:pPr>
    <w:rPr>
      <w:rFonts w:ascii="Verdana" w:eastAsia="SimSun" w:hAnsi="Verdana"/>
      <w:color w:val="auto"/>
      <w:sz w:val="24"/>
      <w:szCs w:val="24"/>
      <w:u w:val="none"/>
      <w:lang w:val="bg-BG" w:eastAsia="zh-CN"/>
    </w:rPr>
  </w:style>
  <w:style w:type="paragraph" w:customStyle="1" w:styleId="Style15">
    <w:name w:val="Style15"/>
    <w:basedOn w:val="Normal"/>
    <w:uiPriority w:val="99"/>
    <w:rsid w:val="00F864C6"/>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character" w:customStyle="1" w:styleId="FontStyle62">
    <w:name w:val="Font Style62"/>
    <w:uiPriority w:val="99"/>
    <w:rsid w:val="00F864C6"/>
    <w:rPr>
      <w:rFonts w:ascii="Verdana" w:hAnsi="Verdana"/>
      <w:b/>
      <w:i/>
      <w:sz w:val="20"/>
    </w:rPr>
  </w:style>
  <w:style w:type="paragraph" w:customStyle="1" w:styleId="Style12">
    <w:name w:val="Style12"/>
    <w:basedOn w:val="Normal"/>
    <w:uiPriority w:val="99"/>
    <w:rsid w:val="00F864C6"/>
    <w:pPr>
      <w:widowControl w:val="0"/>
      <w:autoSpaceDE w:val="0"/>
      <w:autoSpaceDN w:val="0"/>
      <w:adjustRightInd w:val="0"/>
      <w:spacing w:line="240" w:lineRule="exact"/>
      <w:ind w:hanging="715"/>
    </w:pPr>
    <w:rPr>
      <w:rFonts w:ascii="Verdana" w:eastAsia="SimSun" w:hAnsi="Verdana"/>
      <w:color w:val="auto"/>
      <w:sz w:val="24"/>
      <w:szCs w:val="24"/>
      <w:u w:val="none"/>
      <w:lang w:val="bg-BG" w:eastAsia="zh-CN"/>
    </w:rPr>
  </w:style>
  <w:style w:type="character" w:customStyle="1" w:styleId="FontStyle63">
    <w:name w:val="Font Style63"/>
    <w:uiPriority w:val="99"/>
    <w:rsid w:val="00F864C6"/>
    <w:rPr>
      <w:rFonts w:ascii="Verdana" w:hAnsi="Verdana"/>
      <w:sz w:val="20"/>
    </w:rPr>
  </w:style>
  <w:style w:type="paragraph" w:customStyle="1" w:styleId="Style22">
    <w:name w:val="Style22"/>
    <w:basedOn w:val="Normal"/>
    <w:uiPriority w:val="99"/>
    <w:rsid w:val="00F864C6"/>
    <w:pPr>
      <w:widowControl w:val="0"/>
      <w:autoSpaceDE w:val="0"/>
      <w:autoSpaceDN w:val="0"/>
      <w:adjustRightInd w:val="0"/>
      <w:spacing w:line="243" w:lineRule="exact"/>
      <w:ind w:firstLine="710"/>
      <w:jc w:val="both"/>
    </w:pPr>
    <w:rPr>
      <w:rFonts w:ascii="Verdana" w:eastAsia="SimSun" w:hAnsi="Verdana"/>
      <w:color w:val="auto"/>
      <w:sz w:val="24"/>
      <w:szCs w:val="24"/>
      <w:u w:val="none"/>
      <w:lang w:val="bg-BG" w:eastAsia="zh-CN"/>
    </w:rPr>
  </w:style>
  <w:style w:type="paragraph" w:customStyle="1" w:styleId="Style23">
    <w:name w:val="Style23"/>
    <w:basedOn w:val="Normal"/>
    <w:uiPriority w:val="99"/>
    <w:rsid w:val="00F864C6"/>
    <w:pPr>
      <w:widowControl w:val="0"/>
      <w:autoSpaceDE w:val="0"/>
      <w:autoSpaceDN w:val="0"/>
      <w:adjustRightInd w:val="0"/>
      <w:spacing w:line="242" w:lineRule="exact"/>
      <w:ind w:firstLine="725"/>
      <w:jc w:val="both"/>
    </w:pPr>
    <w:rPr>
      <w:rFonts w:ascii="Verdana" w:eastAsia="SimSun" w:hAnsi="Verdana"/>
      <w:color w:val="auto"/>
      <w:sz w:val="24"/>
      <w:szCs w:val="24"/>
      <w:u w:val="none"/>
      <w:lang w:val="bg-BG" w:eastAsia="zh-CN"/>
    </w:rPr>
  </w:style>
  <w:style w:type="paragraph" w:customStyle="1" w:styleId="Style24">
    <w:name w:val="Style24"/>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character" w:customStyle="1" w:styleId="FontStyle54">
    <w:name w:val="Font Style54"/>
    <w:uiPriority w:val="99"/>
    <w:rsid w:val="00F864C6"/>
    <w:rPr>
      <w:rFonts w:ascii="Verdana" w:hAnsi="Verdana"/>
      <w:i/>
      <w:sz w:val="20"/>
    </w:rPr>
  </w:style>
  <w:style w:type="paragraph" w:customStyle="1" w:styleId="Style27">
    <w:name w:val="Style27"/>
    <w:basedOn w:val="Normal"/>
    <w:uiPriority w:val="99"/>
    <w:rsid w:val="00F864C6"/>
    <w:pPr>
      <w:widowControl w:val="0"/>
      <w:autoSpaceDE w:val="0"/>
      <w:autoSpaceDN w:val="0"/>
      <w:adjustRightInd w:val="0"/>
      <w:spacing w:line="240" w:lineRule="exact"/>
      <w:jc w:val="both"/>
    </w:pPr>
    <w:rPr>
      <w:rFonts w:ascii="Verdana" w:eastAsia="SimSun" w:hAnsi="Verdana"/>
      <w:color w:val="auto"/>
      <w:sz w:val="24"/>
      <w:szCs w:val="24"/>
      <w:u w:val="none"/>
      <w:lang w:val="bg-BG" w:eastAsia="zh-CN"/>
    </w:rPr>
  </w:style>
  <w:style w:type="paragraph" w:customStyle="1" w:styleId="Style28">
    <w:name w:val="Style28"/>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9">
    <w:name w:val="Style29"/>
    <w:basedOn w:val="Normal"/>
    <w:uiPriority w:val="99"/>
    <w:rsid w:val="00F864C6"/>
    <w:pPr>
      <w:widowControl w:val="0"/>
      <w:autoSpaceDE w:val="0"/>
      <w:autoSpaceDN w:val="0"/>
      <w:adjustRightInd w:val="0"/>
      <w:spacing w:line="240" w:lineRule="exact"/>
    </w:pPr>
    <w:rPr>
      <w:rFonts w:ascii="Verdana" w:eastAsia="SimSun" w:hAnsi="Verdana"/>
      <w:color w:val="auto"/>
      <w:sz w:val="24"/>
      <w:szCs w:val="24"/>
      <w:u w:val="none"/>
      <w:lang w:val="bg-BG" w:eastAsia="zh-CN"/>
    </w:rPr>
  </w:style>
  <w:style w:type="paragraph" w:customStyle="1" w:styleId="Style31">
    <w:name w:val="Style3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32">
    <w:name w:val="Style32"/>
    <w:basedOn w:val="Normal"/>
    <w:uiPriority w:val="99"/>
    <w:rsid w:val="00F864C6"/>
    <w:pPr>
      <w:widowControl w:val="0"/>
      <w:autoSpaceDE w:val="0"/>
      <w:autoSpaceDN w:val="0"/>
      <w:adjustRightInd w:val="0"/>
      <w:spacing w:line="365" w:lineRule="exact"/>
    </w:pPr>
    <w:rPr>
      <w:rFonts w:ascii="Verdana" w:eastAsia="SimSun" w:hAnsi="Verdana"/>
      <w:color w:val="auto"/>
      <w:sz w:val="24"/>
      <w:szCs w:val="24"/>
      <w:u w:val="none"/>
      <w:lang w:val="bg-BG" w:eastAsia="zh-CN"/>
    </w:rPr>
  </w:style>
  <w:style w:type="paragraph" w:customStyle="1" w:styleId="Style36">
    <w:name w:val="Style36"/>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paragraph" w:customStyle="1" w:styleId="Style39">
    <w:name w:val="Style39"/>
    <w:basedOn w:val="Normal"/>
    <w:uiPriority w:val="99"/>
    <w:rsid w:val="00F864C6"/>
    <w:pPr>
      <w:widowControl w:val="0"/>
      <w:autoSpaceDE w:val="0"/>
      <w:autoSpaceDN w:val="0"/>
      <w:adjustRightInd w:val="0"/>
      <w:spacing w:line="250" w:lineRule="exact"/>
      <w:jc w:val="both"/>
    </w:pPr>
    <w:rPr>
      <w:rFonts w:ascii="Verdana" w:eastAsia="SimSun" w:hAnsi="Verdana"/>
      <w:color w:val="auto"/>
      <w:sz w:val="24"/>
      <w:szCs w:val="24"/>
      <w:u w:val="none"/>
      <w:lang w:val="bg-BG" w:eastAsia="zh-CN"/>
    </w:rPr>
  </w:style>
  <w:style w:type="paragraph" w:customStyle="1" w:styleId="Style21">
    <w:name w:val="Style21"/>
    <w:basedOn w:val="Normal"/>
    <w:uiPriority w:val="99"/>
    <w:rsid w:val="00F864C6"/>
    <w:pPr>
      <w:widowControl w:val="0"/>
      <w:autoSpaceDE w:val="0"/>
      <w:autoSpaceDN w:val="0"/>
      <w:adjustRightInd w:val="0"/>
      <w:spacing w:line="242" w:lineRule="exact"/>
      <w:ind w:firstLine="547"/>
      <w:jc w:val="both"/>
    </w:pPr>
    <w:rPr>
      <w:rFonts w:ascii="Verdana" w:eastAsia="SimSun" w:hAnsi="Verdana"/>
      <w:color w:val="auto"/>
      <w:sz w:val="24"/>
      <w:szCs w:val="24"/>
      <w:u w:val="none"/>
      <w:lang w:val="bg-BG" w:eastAsia="zh-CN"/>
    </w:rPr>
  </w:style>
  <w:style w:type="paragraph" w:customStyle="1" w:styleId="Style45">
    <w:name w:val="Style45"/>
    <w:basedOn w:val="Normal"/>
    <w:uiPriority w:val="99"/>
    <w:rsid w:val="00F864C6"/>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paragraph" w:customStyle="1" w:styleId="Style46">
    <w:name w:val="Style46"/>
    <w:basedOn w:val="Normal"/>
    <w:uiPriority w:val="99"/>
    <w:rsid w:val="00F864C6"/>
    <w:pPr>
      <w:widowControl w:val="0"/>
      <w:autoSpaceDE w:val="0"/>
      <w:autoSpaceDN w:val="0"/>
      <w:adjustRightInd w:val="0"/>
      <w:spacing w:line="240" w:lineRule="exact"/>
      <w:ind w:firstLine="715"/>
      <w:jc w:val="both"/>
    </w:pPr>
    <w:rPr>
      <w:rFonts w:ascii="Verdana" w:eastAsia="SimSun" w:hAnsi="Verdana"/>
      <w:color w:val="auto"/>
      <w:sz w:val="24"/>
      <w:szCs w:val="24"/>
      <w:u w:val="none"/>
      <w:lang w:val="bg-BG" w:eastAsia="zh-CN"/>
    </w:rPr>
  </w:style>
  <w:style w:type="paragraph" w:customStyle="1" w:styleId="Style19">
    <w:name w:val="Style19"/>
    <w:basedOn w:val="Normal"/>
    <w:uiPriority w:val="99"/>
    <w:rsid w:val="00F864C6"/>
    <w:pPr>
      <w:widowControl w:val="0"/>
      <w:autoSpaceDE w:val="0"/>
      <w:autoSpaceDN w:val="0"/>
      <w:adjustRightInd w:val="0"/>
      <w:spacing w:line="240" w:lineRule="exact"/>
      <w:ind w:firstLine="734"/>
    </w:pPr>
    <w:rPr>
      <w:rFonts w:ascii="Verdana" w:eastAsia="SimSun" w:hAnsi="Verdana"/>
      <w:color w:val="auto"/>
      <w:sz w:val="24"/>
      <w:szCs w:val="24"/>
      <w:u w:val="none"/>
      <w:lang w:val="bg-BG" w:eastAsia="zh-CN"/>
    </w:rPr>
  </w:style>
  <w:style w:type="paragraph" w:customStyle="1" w:styleId="Style10">
    <w:name w:val="Style10"/>
    <w:basedOn w:val="Normal"/>
    <w:uiPriority w:val="99"/>
    <w:rsid w:val="00F864C6"/>
    <w:pPr>
      <w:widowControl w:val="0"/>
      <w:autoSpaceDE w:val="0"/>
      <w:autoSpaceDN w:val="0"/>
      <w:adjustRightInd w:val="0"/>
      <w:spacing w:line="242" w:lineRule="exact"/>
      <w:ind w:hanging="350"/>
      <w:jc w:val="both"/>
    </w:pPr>
    <w:rPr>
      <w:rFonts w:ascii="Verdana" w:eastAsia="SimSun" w:hAnsi="Verdana"/>
      <w:color w:val="auto"/>
      <w:sz w:val="24"/>
      <w:szCs w:val="24"/>
      <w:u w:val="none"/>
      <w:lang w:val="bg-BG" w:eastAsia="zh-CN"/>
    </w:rPr>
  </w:style>
  <w:style w:type="paragraph" w:customStyle="1" w:styleId="Style43">
    <w:name w:val="Style43"/>
    <w:basedOn w:val="Normal"/>
    <w:uiPriority w:val="99"/>
    <w:rsid w:val="00F864C6"/>
    <w:pPr>
      <w:widowControl w:val="0"/>
      <w:autoSpaceDE w:val="0"/>
      <w:autoSpaceDN w:val="0"/>
      <w:adjustRightInd w:val="0"/>
      <w:spacing w:line="245" w:lineRule="exact"/>
      <w:ind w:firstLine="710"/>
    </w:pPr>
    <w:rPr>
      <w:rFonts w:ascii="Verdana" w:eastAsia="SimSun" w:hAnsi="Verdana"/>
      <w:color w:val="auto"/>
      <w:sz w:val="24"/>
      <w:szCs w:val="24"/>
      <w:u w:val="none"/>
      <w:lang w:val="bg-BG" w:eastAsia="zh-CN"/>
    </w:rPr>
  </w:style>
  <w:style w:type="paragraph" w:customStyle="1" w:styleId="Style30">
    <w:name w:val="Style30"/>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38">
    <w:name w:val="Style38"/>
    <w:basedOn w:val="Normal"/>
    <w:uiPriority w:val="99"/>
    <w:rsid w:val="00F864C6"/>
    <w:pPr>
      <w:widowControl w:val="0"/>
      <w:autoSpaceDE w:val="0"/>
      <w:autoSpaceDN w:val="0"/>
      <w:adjustRightInd w:val="0"/>
      <w:spacing w:line="245" w:lineRule="exact"/>
      <w:ind w:firstLine="634"/>
    </w:pPr>
    <w:rPr>
      <w:rFonts w:ascii="Verdana" w:eastAsia="SimSun" w:hAnsi="Verdana"/>
      <w:color w:val="auto"/>
      <w:sz w:val="24"/>
      <w:szCs w:val="24"/>
      <w:u w:val="none"/>
      <w:lang w:val="bg-BG" w:eastAsia="zh-CN"/>
    </w:rPr>
  </w:style>
  <w:style w:type="paragraph" w:customStyle="1" w:styleId="Style1">
    <w:name w:val="Style1"/>
    <w:basedOn w:val="Normal"/>
    <w:uiPriority w:val="99"/>
    <w:rsid w:val="00F864C6"/>
    <w:pPr>
      <w:widowControl w:val="0"/>
      <w:autoSpaceDE w:val="0"/>
      <w:autoSpaceDN w:val="0"/>
      <w:adjustRightInd w:val="0"/>
      <w:spacing w:line="243" w:lineRule="exact"/>
      <w:ind w:firstLine="725"/>
      <w:jc w:val="both"/>
    </w:pPr>
    <w:rPr>
      <w:rFonts w:ascii="Verdana" w:eastAsia="SimSun" w:hAnsi="Verdana"/>
      <w:color w:val="auto"/>
      <w:sz w:val="24"/>
      <w:szCs w:val="24"/>
      <w:u w:val="none"/>
      <w:lang w:val="bg-BG" w:eastAsia="zh-CN"/>
    </w:rPr>
  </w:style>
  <w:style w:type="paragraph" w:customStyle="1" w:styleId="Style35">
    <w:name w:val="Style35"/>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0">
    <w:name w:val="Style40"/>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1">
    <w:name w:val="Style41"/>
    <w:basedOn w:val="Normal"/>
    <w:uiPriority w:val="99"/>
    <w:rsid w:val="00F864C6"/>
    <w:pPr>
      <w:widowControl w:val="0"/>
      <w:autoSpaceDE w:val="0"/>
      <w:autoSpaceDN w:val="0"/>
      <w:adjustRightInd w:val="0"/>
      <w:spacing w:line="242" w:lineRule="exact"/>
      <w:ind w:firstLine="370"/>
      <w:jc w:val="both"/>
    </w:pPr>
    <w:rPr>
      <w:rFonts w:ascii="Verdana" w:eastAsia="SimSun" w:hAnsi="Verdana"/>
      <w:color w:val="auto"/>
      <w:sz w:val="24"/>
      <w:szCs w:val="24"/>
      <w:u w:val="none"/>
      <w:lang w:val="bg-BG" w:eastAsia="zh-CN"/>
    </w:rPr>
  </w:style>
  <w:style w:type="paragraph" w:customStyle="1" w:styleId="Style48">
    <w:name w:val="Style48"/>
    <w:basedOn w:val="Normal"/>
    <w:uiPriority w:val="99"/>
    <w:rsid w:val="00F864C6"/>
    <w:pPr>
      <w:widowControl w:val="0"/>
      <w:autoSpaceDE w:val="0"/>
      <w:autoSpaceDN w:val="0"/>
      <w:adjustRightInd w:val="0"/>
      <w:spacing w:line="243" w:lineRule="exact"/>
      <w:ind w:firstLine="730"/>
      <w:jc w:val="both"/>
    </w:pPr>
    <w:rPr>
      <w:rFonts w:ascii="Verdana" w:eastAsia="SimSun" w:hAnsi="Verdana"/>
      <w:color w:val="auto"/>
      <w:sz w:val="24"/>
      <w:szCs w:val="24"/>
      <w:u w:val="none"/>
      <w:lang w:val="bg-BG" w:eastAsia="zh-CN"/>
    </w:rPr>
  </w:style>
  <w:style w:type="paragraph" w:customStyle="1" w:styleId="Style50">
    <w:name w:val="Style50"/>
    <w:basedOn w:val="Normal"/>
    <w:uiPriority w:val="99"/>
    <w:rsid w:val="00F864C6"/>
    <w:pPr>
      <w:widowControl w:val="0"/>
      <w:autoSpaceDE w:val="0"/>
      <w:autoSpaceDN w:val="0"/>
      <w:adjustRightInd w:val="0"/>
      <w:jc w:val="both"/>
    </w:pPr>
    <w:rPr>
      <w:rFonts w:ascii="Verdana" w:eastAsia="SimSun" w:hAnsi="Verdana"/>
      <w:color w:val="auto"/>
      <w:sz w:val="24"/>
      <w:szCs w:val="24"/>
      <w:u w:val="none"/>
      <w:lang w:val="bg-BG" w:eastAsia="zh-CN"/>
    </w:rPr>
  </w:style>
  <w:style w:type="paragraph" w:customStyle="1" w:styleId="Style5">
    <w:name w:val="Style5"/>
    <w:basedOn w:val="Normal"/>
    <w:uiPriority w:val="99"/>
    <w:rsid w:val="00F864C6"/>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20">
    <w:name w:val="Style20"/>
    <w:basedOn w:val="Normal"/>
    <w:uiPriority w:val="99"/>
    <w:rsid w:val="00F864C6"/>
    <w:pPr>
      <w:widowControl w:val="0"/>
      <w:autoSpaceDE w:val="0"/>
      <w:autoSpaceDN w:val="0"/>
      <w:adjustRightInd w:val="0"/>
      <w:spacing w:line="242" w:lineRule="exact"/>
      <w:ind w:hanging="389"/>
    </w:pPr>
    <w:rPr>
      <w:rFonts w:ascii="Verdana" w:eastAsia="SimSun" w:hAnsi="Verdana"/>
      <w:color w:val="auto"/>
      <w:sz w:val="24"/>
      <w:szCs w:val="24"/>
      <w:u w:val="none"/>
      <w:lang w:val="bg-BG" w:eastAsia="zh-CN"/>
    </w:rPr>
  </w:style>
  <w:style w:type="paragraph" w:customStyle="1" w:styleId="Style25">
    <w:name w:val="Style25"/>
    <w:basedOn w:val="Normal"/>
    <w:uiPriority w:val="99"/>
    <w:rsid w:val="00F864C6"/>
    <w:pPr>
      <w:widowControl w:val="0"/>
      <w:autoSpaceDE w:val="0"/>
      <w:autoSpaceDN w:val="0"/>
      <w:adjustRightInd w:val="0"/>
      <w:spacing w:line="245" w:lineRule="exact"/>
      <w:ind w:hanging="144"/>
    </w:pPr>
    <w:rPr>
      <w:rFonts w:ascii="Verdana" w:eastAsia="SimSun" w:hAnsi="Verdana"/>
      <w:color w:val="auto"/>
      <w:sz w:val="24"/>
      <w:szCs w:val="24"/>
      <w:u w:val="none"/>
      <w:lang w:val="bg-BG" w:eastAsia="zh-CN"/>
    </w:rPr>
  </w:style>
  <w:style w:type="paragraph" w:customStyle="1" w:styleId="Style33">
    <w:name w:val="Style33"/>
    <w:basedOn w:val="Normal"/>
    <w:uiPriority w:val="99"/>
    <w:rsid w:val="00F864C6"/>
    <w:pPr>
      <w:widowControl w:val="0"/>
      <w:autoSpaceDE w:val="0"/>
      <w:autoSpaceDN w:val="0"/>
      <w:adjustRightInd w:val="0"/>
      <w:spacing w:line="240" w:lineRule="exact"/>
      <w:ind w:firstLine="552"/>
    </w:pPr>
    <w:rPr>
      <w:rFonts w:ascii="Verdana" w:eastAsia="SimSun" w:hAnsi="Verdana"/>
      <w:color w:val="auto"/>
      <w:sz w:val="24"/>
      <w:szCs w:val="24"/>
      <w:u w:val="none"/>
      <w:lang w:val="bg-BG" w:eastAsia="zh-CN"/>
    </w:rPr>
  </w:style>
  <w:style w:type="paragraph" w:customStyle="1" w:styleId="Style42">
    <w:name w:val="Style42"/>
    <w:basedOn w:val="Normal"/>
    <w:uiPriority w:val="99"/>
    <w:rsid w:val="00F864C6"/>
    <w:pPr>
      <w:widowControl w:val="0"/>
      <w:autoSpaceDE w:val="0"/>
      <w:autoSpaceDN w:val="0"/>
      <w:adjustRightInd w:val="0"/>
      <w:spacing w:line="490" w:lineRule="exact"/>
      <w:ind w:firstLine="1862"/>
    </w:pPr>
    <w:rPr>
      <w:rFonts w:ascii="Verdana" w:eastAsia="SimSun" w:hAnsi="Verdana"/>
      <w:color w:val="auto"/>
      <w:sz w:val="24"/>
      <w:szCs w:val="24"/>
      <w:u w:val="none"/>
      <w:lang w:val="bg-BG" w:eastAsia="zh-CN"/>
    </w:rPr>
  </w:style>
  <w:style w:type="paragraph" w:customStyle="1" w:styleId="Style44">
    <w:name w:val="Style44"/>
    <w:basedOn w:val="Normal"/>
    <w:uiPriority w:val="99"/>
    <w:rsid w:val="00F864C6"/>
    <w:pPr>
      <w:widowControl w:val="0"/>
      <w:autoSpaceDE w:val="0"/>
      <w:autoSpaceDN w:val="0"/>
      <w:adjustRightInd w:val="0"/>
      <w:spacing w:line="240" w:lineRule="exact"/>
      <w:ind w:hanging="350"/>
      <w:jc w:val="both"/>
    </w:pPr>
    <w:rPr>
      <w:rFonts w:ascii="Verdana" w:eastAsia="SimSun" w:hAnsi="Verdana"/>
      <w:color w:val="auto"/>
      <w:sz w:val="24"/>
      <w:szCs w:val="24"/>
      <w:u w:val="none"/>
      <w:lang w:val="bg-BG" w:eastAsia="zh-CN"/>
    </w:rPr>
  </w:style>
  <w:style w:type="paragraph" w:customStyle="1" w:styleId="Style47">
    <w:name w:val="Style47"/>
    <w:basedOn w:val="Normal"/>
    <w:uiPriority w:val="99"/>
    <w:rsid w:val="00F864C6"/>
    <w:pPr>
      <w:widowControl w:val="0"/>
      <w:autoSpaceDE w:val="0"/>
      <w:autoSpaceDN w:val="0"/>
      <w:adjustRightInd w:val="0"/>
      <w:spacing w:line="245" w:lineRule="exact"/>
      <w:ind w:firstLine="2141"/>
    </w:pPr>
    <w:rPr>
      <w:rFonts w:ascii="Verdana" w:eastAsia="SimSun" w:hAnsi="Verdana"/>
      <w:color w:val="auto"/>
      <w:sz w:val="24"/>
      <w:szCs w:val="24"/>
      <w:u w:val="none"/>
      <w:lang w:val="bg-BG" w:eastAsia="zh-CN"/>
    </w:rPr>
  </w:style>
  <w:style w:type="paragraph" w:customStyle="1" w:styleId="Style18">
    <w:name w:val="Style18"/>
    <w:basedOn w:val="Normal"/>
    <w:uiPriority w:val="99"/>
    <w:rsid w:val="00F864C6"/>
    <w:pPr>
      <w:widowControl w:val="0"/>
      <w:autoSpaceDE w:val="0"/>
      <w:autoSpaceDN w:val="0"/>
      <w:adjustRightInd w:val="0"/>
      <w:spacing w:line="242" w:lineRule="exact"/>
      <w:ind w:firstLine="720"/>
    </w:pPr>
    <w:rPr>
      <w:rFonts w:ascii="Verdana" w:eastAsia="SimSun" w:hAnsi="Verdana"/>
      <w:color w:val="auto"/>
      <w:sz w:val="24"/>
      <w:szCs w:val="24"/>
      <w:u w:val="none"/>
      <w:lang w:val="bg-BG" w:eastAsia="zh-CN"/>
    </w:rPr>
  </w:style>
  <w:style w:type="paragraph" w:customStyle="1" w:styleId="Style17">
    <w:name w:val="Style17"/>
    <w:basedOn w:val="Normal"/>
    <w:uiPriority w:val="99"/>
    <w:rsid w:val="00F864C6"/>
    <w:pPr>
      <w:widowControl w:val="0"/>
      <w:autoSpaceDE w:val="0"/>
      <w:autoSpaceDN w:val="0"/>
      <w:adjustRightInd w:val="0"/>
      <w:spacing w:line="242" w:lineRule="exact"/>
      <w:jc w:val="center"/>
    </w:pPr>
    <w:rPr>
      <w:rFonts w:ascii="Verdana" w:eastAsia="SimSun" w:hAnsi="Verdana"/>
      <w:color w:val="auto"/>
      <w:sz w:val="24"/>
      <w:szCs w:val="24"/>
      <w:u w:val="none"/>
      <w:lang w:val="bg-BG" w:eastAsia="zh-CN"/>
    </w:rPr>
  </w:style>
  <w:style w:type="paragraph" w:customStyle="1" w:styleId="Style37">
    <w:name w:val="Style37"/>
    <w:basedOn w:val="Normal"/>
    <w:uiPriority w:val="99"/>
    <w:rsid w:val="00F864C6"/>
    <w:pPr>
      <w:widowControl w:val="0"/>
      <w:autoSpaceDE w:val="0"/>
      <w:autoSpaceDN w:val="0"/>
      <w:adjustRightInd w:val="0"/>
      <w:spacing w:line="250" w:lineRule="exact"/>
      <w:ind w:firstLine="538"/>
      <w:jc w:val="both"/>
    </w:pPr>
    <w:rPr>
      <w:rFonts w:ascii="Verdana" w:eastAsia="SimSun" w:hAnsi="Verdana"/>
      <w:color w:val="auto"/>
      <w:sz w:val="24"/>
      <w:szCs w:val="24"/>
      <w:u w:val="none"/>
      <w:lang w:val="bg-BG" w:eastAsia="zh-CN"/>
    </w:rPr>
  </w:style>
  <w:style w:type="paragraph" w:customStyle="1" w:styleId="Style11">
    <w:name w:val="Style11"/>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6">
    <w:name w:val="Style26"/>
    <w:basedOn w:val="Normal"/>
    <w:uiPriority w:val="99"/>
    <w:rsid w:val="00F864C6"/>
    <w:pPr>
      <w:widowControl w:val="0"/>
      <w:autoSpaceDE w:val="0"/>
      <w:autoSpaceDN w:val="0"/>
      <w:adjustRightInd w:val="0"/>
    </w:pPr>
    <w:rPr>
      <w:rFonts w:ascii="Verdana" w:eastAsia="SimSun" w:hAnsi="Verdana"/>
      <w:color w:val="auto"/>
      <w:sz w:val="24"/>
      <w:szCs w:val="24"/>
      <w:u w:val="none"/>
      <w:lang w:val="bg-BG" w:eastAsia="zh-CN"/>
    </w:rPr>
  </w:style>
  <w:style w:type="character" w:customStyle="1" w:styleId="FontStyle56">
    <w:name w:val="Font Style56"/>
    <w:uiPriority w:val="99"/>
    <w:rsid w:val="00F864C6"/>
    <w:rPr>
      <w:rFonts w:ascii="Verdana" w:hAnsi="Verdana"/>
      <w:b/>
      <w:sz w:val="12"/>
    </w:rPr>
  </w:style>
  <w:style w:type="paragraph" w:customStyle="1" w:styleId="Style51">
    <w:name w:val="Style51"/>
    <w:basedOn w:val="Normal"/>
    <w:uiPriority w:val="99"/>
    <w:rsid w:val="00F864C6"/>
    <w:pPr>
      <w:widowControl w:val="0"/>
      <w:autoSpaceDE w:val="0"/>
      <w:autoSpaceDN w:val="0"/>
      <w:adjustRightInd w:val="0"/>
      <w:jc w:val="center"/>
    </w:pPr>
    <w:rPr>
      <w:rFonts w:ascii="Verdana" w:eastAsia="SimSun" w:hAnsi="Verdana"/>
      <w:color w:val="auto"/>
      <w:sz w:val="24"/>
      <w:szCs w:val="24"/>
      <w:u w:val="none"/>
      <w:lang w:val="bg-BG" w:eastAsia="zh-CN"/>
    </w:rPr>
  </w:style>
  <w:style w:type="character" w:customStyle="1" w:styleId="FontStyle57">
    <w:name w:val="Font Style57"/>
    <w:uiPriority w:val="99"/>
    <w:rsid w:val="00F864C6"/>
    <w:rPr>
      <w:rFonts w:ascii="Verdana" w:hAnsi="Verdana"/>
      <w:b/>
      <w:sz w:val="14"/>
    </w:rPr>
  </w:style>
  <w:style w:type="paragraph" w:customStyle="1" w:styleId="Style9">
    <w:name w:val="Style9"/>
    <w:basedOn w:val="Normal"/>
    <w:uiPriority w:val="99"/>
    <w:rsid w:val="00F864C6"/>
    <w:pPr>
      <w:widowControl w:val="0"/>
      <w:autoSpaceDE w:val="0"/>
      <w:autoSpaceDN w:val="0"/>
      <w:adjustRightInd w:val="0"/>
      <w:spacing w:line="240" w:lineRule="exact"/>
      <w:ind w:firstLine="1291"/>
    </w:pPr>
    <w:rPr>
      <w:rFonts w:ascii="Verdana" w:eastAsia="SimSun" w:hAnsi="Verdana"/>
      <w:color w:val="auto"/>
      <w:sz w:val="24"/>
      <w:szCs w:val="24"/>
      <w:u w:val="none"/>
      <w:lang w:val="bg-BG" w:eastAsia="zh-CN"/>
    </w:rPr>
  </w:style>
  <w:style w:type="character" w:styleId="Hyperlink">
    <w:name w:val="Hyperlink"/>
    <w:basedOn w:val="DefaultParagraphFont"/>
    <w:uiPriority w:val="99"/>
    <w:rsid w:val="00F864C6"/>
    <w:rPr>
      <w:rFonts w:cs="Times New Roman"/>
      <w:color w:val="0000FF"/>
      <w:u w:val="single"/>
    </w:rPr>
  </w:style>
  <w:style w:type="character" w:styleId="PageNumber">
    <w:name w:val="page number"/>
    <w:basedOn w:val="DefaultParagraphFont"/>
    <w:uiPriority w:val="99"/>
    <w:rsid w:val="00F864C6"/>
    <w:rPr>
      <w:rFonts w:cs="Times New Roman"/>
    </w:rPr>
  </w:style>
  <w:style w:type="character" w:customStyle="1" w:styleId="FontStyle122">
    <w:name w:val="Font Style122"/>
    <w:uiPriority w:val="99"/>
    <w:rsid w:val="00F864C6"/>
    <w:rPr>
      <w:rFonts w:ascii="Times New Roman" w:hAnsi="Times New Roman"/>
      <w:sz w:val="20"/>
    </w:rPr>
  </w:style>
  <w:style w:type="paragraph" w:customStyle="1" w:styleId="Style87">
    <w:name w:val="Style87"/>
    <w:basedOn w:val="Normal"/>
    <w:uiPriority w:val="99"/>
    <w:rsid w:val="00F864C6"/>
    <w:pPr>
      <w:widowControl w:val="0"/>
      <w:autoSpaceDE w:val="0"/>
      <w:autoSpaceDN w:val="0"/>
      <w:adjustRightInd w:val="0"/>
      <w:spacing w:line="277" w:lineRule="exact"/>
      <w:jc w:val="both"/>
    </w:pPr>
    <w:rPr>
      <w:color w:val="auto"/>
      <w:sz w:val="24"/>
      <w:szCs w:val="24"/>
      <w:u w:val="none"/>
      <w:lang w:val="bg-BG"/>
    </w:rPr>
  </w:style>
  <w:style w:type="character" w:customStyle="1" w:styleId="FontStyle21">
    <w:name w:val="Font Style21"/>
    <w:uiPriority w:val="99"/>
    <w:rsid w:val="00F864C6"/>
    <w:rPr>
      <w:rFonts w:ascii="MS Reference Sans Serif" w:hAnsi="MS Reference Sans Serif"/>
      <w:b/>
      <w:sz w:val="18"/>
    </w:rPr>
  </w:style>
  <w:style w:type="character" w:customStyle="1" w:styleId="FontStyle22">
    <w:name w:val="Font Style22"/>
    <w:uiPriority w:val="99"/>
    <w:rsid w:val="00F864C6"/>
    <w:rPr>
      <w:rFonts w:ascii="MS Reference Sans Serif" w:hAnsi="MS Reference Sans Serif"/>
      <w:sz w:val="18"/>
    </w:rPr>
  </w:style>
  <w:style w:type="paragraph" w:customStyle="1" w:styleId="Style16">
    <w:name w:val="Style16"/>
    <w:basedOn w:val="Normal"/>
    <w:uiPriority w:val="99"/>
    <w:rsid w:val="00F864C6"/>
    <w:pPr>
      <w:widowControl w:val="0"/>
      <w:autoSpaceDE w:val="0"/>
      <w:autoSpaceDN w:val="0"/>
      <w:adjustRightInd w:val="0"/>
      <w:spacing w:line="245" w:lineRule="exact"/>
      <w:ind w:firstLine="350"/>
    </w:pPr>
    <w:rPr>
      <w:rFonts w:ascii="MS Reference Sans Serif" w:hAnsi="MS Reference Sans Serif"/>
      <w:color w:val="auto"/>
      <w:sz w:val="24"/>
      <w:szCs w:val="24"/>
      <w:u w:val="none"/>
      <w:lang w:val="en-US" w:eastAsia="en-US"/>
    </w:rPr>
  </w:style>
  <w:style w:type="character" w:customStyle="1" w:styleId="FontStyle27">
    <w:name w:val="Font Style27"/>
    <w:uiPriority w:val="99"/>
    <w:rsid w:val="00F864C6"/>
    <w:rPr>
      <w:rFonts w:ascii="MS Reference Sans Serif" w:hAnsi="MS Reference Sans Serif"/>
      <w:b/>
      <w:i/>
      <w:sz w:val="18"/>
    </w:rPr>
  </w:style>
  <w:style w:type="paragraph" w:customStyle="1" w:styleId="Style3">
    <w:name w:val="Style3"/>
    <w:basedOn w:val="Normal"/>
    <w:uiPriority w:val="99"/>
    <w:rsid w:val="00F864C6"/>
    <w:pPr>
      <w:widowControl w:val="0"/>
      <w:autoSpaceDE w:val="0"/>
      <w:autoSpaceDN w:val="0"/>
      <w:adjustRightInd w:val="0"/>
      <w:spacing w:line="576" w:lineRule="exact"/>
      <w:jc w:val="both"/>
    </w:pPr>
    <w:rPr>
      <w:color w:val="auto"/>
      <w:sz w:val="24"/>
      <w:szCs w:val="24"/>
      <w:u w:val="none"/>
      <w:lang w:val="bg-BG"/>
    </w:rPr>
  </w:style>
  <w:style w:type="character" w:customStyle="1" w:styleId="FontStyle35">
    <w:name w:val="Font Style35"/>
    <w:uiPriority w:val="99"/>
    <w:rsid w:val="00F864C6"/>
    <w:rPr>
      <w:rFonts w:ascii="Times New Roman" w:hAnsi="Times New Roman"/>
      <w:b/>
      <w:sz w:val="48"/>
    </w:rPr>
  </w:style>
  <w:style w:type="paragraph" w:customStyle="1" w:styleId="Style7">
    <w:name w:val="Style7"/>
    <w:basedOn w:val="Normal"/>
    <w:uiPriority w:val="99"/>
    <w:rsid w:val="00F864C6"/>
    <w:pPr>
      <w:widowControl w:val="0"/>
      <w:autoSpaceDE w:val="0"/>
      <w:autoSpaceDN w:val="0"/>
      <w:adjustRightInd w:val="0"/>
      <w:spacing w:line="374" w:lineRule="exact"/>
      <w:ind w:hanging="346"/>
    </w:pPr>
    <w:rPr>
      <w:color w:val="auto"/>
      <w:sz w:val="24"/>
      <w:szCs w:val="24"/>
      <w:u w:val="none"/>
      <w:lang w:val="bg-BG"/>
    </w:rPr>
  </w:style>
  <w:style w:type="character" w:customStyle="1" w:styleId="FontStyle41">
    <w:name w:val="Font Style41"/>
    <w:uiPriority w:val="99"/>
    <w:rsid w:val="00F864C6"/>
    <w:rPr>
      <w:rFonts w:ascii="Arial" w:hAnsi="Arial"/>
      <w:b/>
      <w:i/>
      <w:sz w:val="20"/>
    </w:rPr>
  </w:style>
  <w:style w:type="character" w:customStyle="1" w:styleId="FontStyle44">
    <w:name w:val="Font Style44"/>
    <w:uiPriority w:val="99"/>
    <w:rsid w:val="00F864C6"/>
    <w:rPr>
      <w:rFonts w:ascii="Arial" w:hAnsi="Arial"/>
      <w:sz w:val="20"/>
    </w:rPr>
  </w:style>
  <w:style w:type="character" w:customStyle="1" w:styleId="FontStyle45">
    <w:name w:val="Font Style45"/>
    <w:uiPriority w:val="99"/>
    <w:rsid w:val="00F864C6"/>
    <w:rPr>
      <w:rFonts w:ascii="Arial" w:hAnsi="Arial"/>
      <w:b/>
      <w:sz w:val="20"/>
    </w:rPr>
  </w:style>
  <w:style w:type="character" w:customStyle="1" w:styleId="FontStyle37">
    <w:name w:val="Font Style37"/>
    <w:uiPriority w:val="99"/>
    <w:rsid w:val="00F864C6"/>
    <w:rPr>
      <w:rFonts w:ascii="Arial" w:hAnsi="Arial"/>
      <w:i/>
      <w:sz w:val="20"/>
    </w:rPr>
  </w:style>
  <w:style w:type="paragraph" w:customStyle="1" w:styleId="CharCharCharCharCharCharCharCharCharCharCharCharCharCharChar">
    <w:name w:val="Char Char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character" w:customStyle="1" w:styleId="FontStyle24">
    <w:name w:val="Font Style24"/>
    <w:uiPriority w:val="99"/>
    <w:rsid w:val="00F864C6"/>
    <w:rPr>
      <w:rFonts w:ascii="Times New Roman" w:hAnsi="Times New Roman"/>
      <w:sz w:val="22"/>
    </w:rPr>
  </w:style>
  <w:style w:type="character" w:customStyle="1" w:styleId="FontStyle16">
    <w:name w:val="Font Style16"/>
    <w:uiPriority w:val="99"/>
    <w:rsid w:val="00F864C6"/>
    <w:rPr>
      <w:rFonts w:ascii="Times New Roman" w:hAnsi="Times New Roman"/>
      <w:b/>
      <w:spacing w:val="10"/>
      <w:sz w:val="24"/>
    </w:rPr>
  </w:style>
  <w:style w:type="character" w:styleId="CommentReference">
    <w:name w:val="annotation reference"/>
    <w:basedOn w:val="DefaultParagraphFont"/>
    <w:uiPriority w:val="99"/>
    <w:semiHidden/>
    <w:rsid w:val="00F864C6"/>
    <w:rPr>
      <w:rFonts w:cs="Times New Roman"/>
      <w:sz w:val="16"/>
    </w:rPr>
  </w:style>
  <w:style w:type="paragraph" w:styleId="CommentText">
    <w:name w:val="annotation text"/>
    <w:basedOn w:val="Normal"/>
    <w:link w:val="CommentTextChar"/>
    <w:uiPriority w:val="99"/>
    <w:semiHidden/>
    <w:rsid w:val="00F864C6"/>
    <w:rPr>
      <w:sz w:val="20"/>
    </w:rPr>
  </w:style>
  <w:style w:type="character" w:customStyle="1" w:styleId="CommentTextChar">
    <w:name w:val="Comment Text Char"/>
    <w:basedOn w:val="DefaultParagraphFont"/>
    <w:link w:val="CommentText"/>
    <w:uiPriority w:val="99"/>
    <w:semiHidden/>
    <w:locked/>
    <w:rsid w:val="00F864C6"/>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uiPriority w:val="99"/>
    <w:semiHidden/>
    <w:rsid w:val="00F864C6"/>
    <w:rPr>
      <w:b/>
    </w:rPr>
  </w:style>
  <w:style w:type="character" w:customStyle="1" w:styleId="CommentSubjectChar">
    <w:name w:val="Comment Subject Char"/>
    <w:basedOn w:val="CommentTextChar"/>
    <w:link w:val="CommentSubject"/>
    <w:uiPriority w:val="99"/>
    <w:semiHidden/>
    <w:locked/>
    <w:rsid w:val="00F864C6"/>
    <w:rPr>
      <w:b/>
    </w:rPr>
  </w:style>
  <w:style w:type="paragraph" w:styleId="BodyText">
    <w:name w:val="Body Text"/>
    <w:basedOn w:val="Normal"/>
    <w:link w:val="BodyTextChar1"/>
    <w:uiPriority w:val="99"/>
    <w:rsid w:val="00F864C6"/>
    <w:pPr>
      <w:spacing w:after="120"/>
    </w:pPr>
  </w:style>
  <w:style w:type="character" w:customStyle="1" w:styleId="BodyTextChar">
    <w:name w:val="Body Text Char"/>
    <w:basedOn w:val="DefaultParagraphFont"/>
    <w:link w:val="BodyText"/>
    <w:uiPriority w:val="99"/>
    <w:semiHidden/>
    <w:rsid w:val="00F864C6"/>
  </w:style>
  <w:style w:type="character" w:customStyle="1" w:styleId="BodyTextChar1">
    <w:name w:val="Body Text Char1"/>
    <w:basedOn w:val="DefaultParagraphFont"/>
    <w:link w:val="BodyText"/>
    <w:uiPriority w:val="99"/>
    <w:locked/>
    <w:rsid w:val="00F864C6"/>
    <w:rPr>
      <w:rFonts w:ascii="Times New Roman" w:eastAsia="Batang" w:hAnsi="Times New Roman" w:cs="Times New Roman"/>
      <w:color w:val="000000"/>
      <w:sz w:val="20"/>
      <w:szCs w:val="20"/>
      <w:u w:val="single"/>
      <w:lang w:val="en-AU" w:eastAsia="bg-BG"/>
    </w:rPr>
  </w:style>
  <w:style w:type="paragraph" w:styleId="DocumentMap">
    <w:name w:val="Document Map"/>
    <w:basedOn w:val="Normal"/>
    <w:link w:val="DocumentMapChar"/>
    <w:uiPriority w:val="99"/>
    <w:semiHidden/>
    <w:rsid w:val="00F864C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F864C6"/>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uiPriority w:val="99"/>
    <w:qFormat/>
    <w:rsid w:val="00F864C6"/>
    <w:pPr>
      <w:spacing w:after="200"/>
      <w:ind w:left="720"/>
    </w:pPr>
    <w:rPr>
      <w:rFonts w:ascii="Verdana" w:hAnsi="Verdana"/>
      <w:color w:val="auto"/>
      <w:sz w:val="22"/>
      <w:szCs w:val="24"/>
      <w:u w:val="none"/>
      <w:lang w:val="en-GB" w:eastAsia="en-US"/>
    </w:rPr>
  </w:style>
  <w:style w:type="paragraph" w:customStyle="1" w:styleId="3CharCharCharCharCharChar">
    <w:name w:val="3 Знак Char Char Знак Char Char Char Char"/>
    <w:aliases w:val="3 Знак Char Char Знак Char Char Знак Char Char Знак"/>
    <w:basedOn w:val="Normal"/>
    <w:uiPriority w:val="99"/>
    <w:rsid w:val="00F864C6"/>
    <w:pPr>
      <w:tabs>
        <w:tab w:val="left" w:pos="709"/>
      </w:tabs>
      <w:spacing w:line="360" w:lineRule="auto"/>
    </w:pPr>
    <w:rPr>
      <w:rFonts w:ascii="Tahoma" w:hAnsi="Tahoma"/>
      <w:color w:val="auto"/>
      <w:sz w:val="24"/>
      <w:szCs w:val="24"/>
      <w:u w:val="none"/>
      <w:lang w:val="pl-PL" w:eastAsia="pl-PL"/>
    </w:rPr>
  </w:style>
  <w:style w:type="character" w:customStyle="1" w:styleId="FontStyle17">
    <w:name w:val="Font Style17"/>
    <w:uiPriority w:val="99"/>
    <w:rsid w:val="00F864C6"/>
    <w:rPr>
      <w:rFonts w:ascii="Verdana" w:hAnsi="Verdana"/>
      <w:b/>
      <w:sz w:val="18"/>
    </w:rPr>
  </w:style>
  <w:style w:type="character" w:customStyle="1" w:styleId="FontStyle20">
    <w:name w:val="Font Style20"/>
    <w:uiPriority w:val="99"/>
    <w:rsid w:val="00F864C6"/>
    <w:rPr>
      <w:rFonts w:ascii="Verdana" w:hAnsi="Verdana"/>
      <w:sz w:val="18"/>
    </w:rPr>
  </w:style>
  <w:style w:type="character" w:customStyle="1" w:styleId="hps">
    <w:name w:val="hps"/>
    <w:uiPriority w:val="99"/>
    <w:rsid w:val="00F864C6"/>
  </w:style>
  <w:style w:type="character" w:customStyle="1" w:styleId="FontStyle19">
    <w:name w:val="Font Style19"/>
    <w:uiPriority w:val="99"/>
    <w:rsid w:val="00F864C6"/>
    <w:rPr>
      <w:rFonts w:ascii="Verdana" w:hAnsi="Verdana"/>
      <w:sz w:val="18"/>
    </w:rPr>
  </w:style>
  <w:style w:type="paragraph" w:customStyle="1" w:styleId="CharCharChar2CharCharCharCharCharCharCharCharCharChar">
    <w:name w:val="Char Char Char2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 w:type="paragraph" w:styleId="NormalIndent">
    <w:name w:val="Normal Indent"/>
    <w:basedOn w:val="Normal"/>
    <w:uiPriority w:val="99"/>
    <w:rsid w:val="00F864C6"/>
    <w:pPr>
      <w:autoSpaceDE w:val="0"/>
      <w:autoSpaceDN w:val="0"/>
      <w:spacing w:line="360" w:lineRule="auto"/>
      <w:ind w:firstLine="397"/>
      <w:jc w:val="both"/>
    </w:pPr>
    <w:rPr>
      <w:rFonts w:ascii="Verdana" w:hAnsi="Verdana"/>
      <w:color w:val="auto"/>
      <w:sz w:val="20"/>
      <w:szCs w:val="24"/>
      <w:u w:val="none"/>
      <w:lang w:val="bg-BG" w:eastAsia="en-US"/>
    </w:rPr>
  </w:style>
  <w:style w:type="paragraph" w:customStyle="1" w:styleId="CharCharCharChar">
    <w:name w:val="Знак Char Char Знак Char Char Знак"/>
    <w:basedOn w:val="Normal"/>
    <w:uiPriority w:val="99"/>
    <w:rsid w:val="00F864C6"/>
    <w:pPr>
      <w:spacing w:after="160" w:line="240" w:lineRule="exact"/>
    </w:pPr>
    <w:rPr>
      <w:rFonts w:ascii="Tahoma" w:hAnsi="Tahoma"/>
      <w:color w:val="auto"/>
      <w:sz w:val="20"/>
      <w:u w:val="none"/>
      <w:lang w:val="en-US" w:eastAsia="en-US"/>
    </w:rPr>
  </w:style>
  <w:style w:type="paragraph" w:styleId="NormalWeb">
    <w:name w:val="Normal (Web)"/>
    <w:basedOn w:val="Normal"/>
    <w:uiPriority w:val="99"/>
    <w:rsid w:val="00F864C6"/>
    <w:pPr>
      <w:spacing w:before="100" w:beforeAutospacing="1" w:after="100" w:afterAutospacing="1"/>
    </w:pPr>
    <w:rPr>
      <w:color w:val="auto"/>
      <w:sz w:val="24"/>
      <w:szCs w:val="24"/>
      <w:u w:val="none"/>
      <w:lang w:val="bg-BG"/>
    </w:rPr>
  </w:style>
  <w:style w:type="paragraph" w:customStyle="1" w:styleId="p1">
    <w:name w:val="p1"/>
    <w:basedOn w:val="Normal"/>
    <w:uiPriority w:val="99"/>
    <w:rsid w:val="00F864C6"/>
    <w:pPr>
      <w:spacing w:before="100" w:beforeAutospacing="1" w:after="100" w:afterAutospacing="1"/>
    </w:pPr>
    <w:rPr>
      <w:color w:val="auto"/>
      <w:sz w:val="24"/>
      <w:szCs w:val="24"/>
      <w:u w:val="none"/>
      <w:lang w:val="bg-BG"/>
    </w:rPr>
  </w:style>
  <w:style w:type="paragraph" w:styleId="HTMLPreformatted">
    <w:name w:val="HTML Preformatted"/>
    <w:basedOn w:val="Normal"/>
    <w:link w:val="HTMLPreformattedChar"/>
    <w:uiPriority w:val="99"/>
    <w:rsid w:val="00F86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u w:val="none"/>
      <w:lang w:val="bg-BG"/>
    </w:rPr>
  </w:style>
  <w:style w:type="character" w:customStyle="1" w:styleId="HTMLPreformattedChar">
    <w:name w:val="HTML Preformatted Char"/>
    <w:basedOn w:val="DefaultParagraphFont"/>
    <w:link w:val="HTMLPreformatted"/>
    <w:uiPriority w:val="99"/>
    <w:locked/>
    <w:rsid w:val="00F864C6"/>
    <w:rPr>
      <w:rFonts w:ascii="Courier New" w:eastAsia="Batang" w:hAnsi="Courier New" w:cs="Times New Roman"/>
      <w:sz w:val="20"/>
      <w:szCs w:val="20"/>
      <w:lang w:val="bg-BG" w:eastAsia="bg-BG"/>
    </w:rPr>
  </w:style>
  <w:style w:type="character" w:customStyle="1" w:styleId="newdocreference">
    <w:name w:val="newdocreference"/>
    <w:uiPriority w:val="99"/>
    <w:rsid w:val="00F864C6"/>
  </w:style>
  <w:style w:type="paragraph" w:styleId="BodyTextIndent3">
    <w:name w:val="Body Text Indent 3"/>
    <w:basedOn w:val="Normal"/>
    <w:link w:val="BodyTextIndent3Char"/>
    <w:uiPriority w:val="99"/>
    <w:rsid w:val="00F864C6"/>
    <w:pPr>
      <w:spacing w:after="120"/>
      <w:ind w:left="360"/>
    </w:pPr>
    <w:rPr>
      <w:sz w:val="16"/>
    </w:rPr>
  </w:style>
  <w:style w:type="character" w:customStyle="1" w:styleId="BodyTextIndent3Char">
    <w:name w:val="Body Text Indent 3 Char"/>
    <w:basedOn w:val="DefaultParagraphFont"/>
    <w:link w:val="BodyTextIndent3"/>
    <w:uiPriority w:val="99"/>
    <w:locked/>
    <w:rsid w:val="00F864C6"/>
    <w:rPr>
      <w:rFonts w:ascii="Times New Roman" w:eastAsia="Batang" w:hAnsi="Times New Roman" w:cs="Times New Roman"/>
      <w:color w:val="000000"/>
      <w:sz w:val="20"/>
      <w:szCs w:val="20"/>
      <w:u w:val="single"/>
      <w:lang w:val="en-AU" w:eastAsia="bg-BG"/>
    </w:rPr>
  </w:style>
  <w:style w:type="paragraph" w:customStyle="1" w:styleId="firstline">
    <w:name w:val="firstline"/>
    <w:basedOn w:val="Normal"/>
    <w:uiPriority w:val="99"/>
    <w:rsid w:val="00F864C6"/>
    <w:pPr>
      <w:spacing w:before="100" w:beforeAutospacing="1" w:after="100" w:afterAutospacing="1"/>
    </w:pPr>
    <w:rPr>
      <w:color w:val="auto"/>
      <w:sz w:val="24"/>
      <w:szCs w:val="24"/>
      <w:u w:val="none"/>
      <w:lang w:val="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F864C6"/>
    <w:rPr>
      <w:rFonts w:eastAsia="MS Mincho"/>
      <w:color w:val="auto"/>
      <w:sz w:val="20"/>
      <w:u w:val="none"/>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F864C6"/>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F864C6"/>
    <w:pPr>
      <w:tabs>
        <w:tab w:val="left" w:pos="709"/>
      </w:tabs>
      <w:spacing w:before="120" w:after="120"/>
      <w:ind w:left="360"/>
      <w:jc w:val="center"/>
    </w:pPr>
    <w:rPr>
      <w:rFonts w:ascii="Tahoma" w:hAnsi="Tahoma"/>
      <w:b/>
      <w:bCs/>
      <w:color w:val="auto"/>
      <w:sz w:val="24"/>
      <w:szCs w:val="28"/>
      <w:u w:val="none"/>
      <w:lang w:val="pl-PL" w:eastAsia="pl-PL"/>
    </w:rPr>
  </w:style>
  <w:style w:type="paragraph" w:styleId="TOC2">
    <w:name w:val="toc 2"/>
    <w:basedOn w:val="Normal"/>
    <w:next w:val="Normal"/>
    <w:autoRedefine/>
    <w:uiPriority w:val="99"/>
    <w:rsid w:val="00F864C6"/>
    <w:pPr>
      <w:tabs>
        <w:tab w:val="right" w:leader="dot" w:pos="9180"/>
      </w:tabs>
      <w:spacing w:line="360" w:lineRule="auto"/>
      <w:ind w:left="720"/>
    </w:pPr>
    <w:rPr>
      <w:i/>
      <w:noProof/>
      <w:color w:val="auto"/>
      <w:sz w:val="24"/>
      <w:szCs w:val="24"/>
      <w:u w:val="none"/>
      <w:lang w:val="bg-BG" w:eastAsia="en-US"/>
    </w:rPr>
  </w:style>
  <w:style w:type="paragraph" w:styleId="TOC1">
    <w:name w:val="toc 1"/>
    <w:basedOn w:val="Normal"/>
    <w:next w:val="Normal"/>
    <w:autoRedefine/>
    <w:uiPriority w:val="99"/>
    <w:rsid w:val="00F864C6"/>
    <w:pPr>
      <w:tabs>
        <w:tab w:val="right" w:leader="dot" w:pos="9180"/>
      </w:tabs>
      <w:ind w:left="357" w:firstLine="357"/>
    </w:pPr>
    <w:rPr>
      <w:color w:val="auto"/>
      <w:sz w:val="24"/>
      <w:szCs w:val="24"/>
      <w:u w:val="none"/>
      <w:lang w:val="en-GB" w:eastAsia="en-US"/>
    </w:rPr>
  </w:style>
  <w:style w:type="paragraph" w:customStyle="1" w:styleId="1">
    <w:name w:val="Знак Знак1"/>
    <w:basedOn w:val="Normal"/>
    <w:uiPriority w:val="99"/>
    <w:rsid w:val="00F864C6"/>
    <w:pPr>
      <w:tabs>
        <w:tab w:val="left" w:pos="709"/>
      </w:tabs>
    </w:pPr>
    <w:rPr>
      <w:rFonts w:ascii="Tahoma" w:hAnsi="Tahoma"/>
      <w:color w:val="auto"/>
      <w:sz w:val="24"/>
      <w:szCs w:val="24"/>
      <w:u w:val="none"/>
      <w:lang w:val="pl-PL" w:eastAsia="pl-PL"/>
    </w:rPr>
  </w:style>
  <w:style w:type="paragraph" w:customStyle="1" w:styleId="10">
    <w:name w:val="Редакция1"/>
    <w:hidden/>
    <w:uiPriority w:val="99"/>
    <w:semiHidden/>
    <w:rsid w:val="00F864C6"/>
    <w:rPr>
      <w:rFonts w:ascii="Times New Roman" w:eastAsia="Batang" w:hAnsi="Times New Roman"/>
      <w:color w:val="000000"/>
      <w:sz w:val="28"/>
      <w:szCs w:val="20"/>
      <w:u w:val="single"/>
      <w:lang w:val="en-AU"/>
    </w:rPr>
  </w:style>
  <w:style w:type="character" w:customStyle="1" w:styleId="CharChar8">
    <w:name w:val="Char Char8"/>
    <w:uiPriority w:val="99"/>
    <w:locked/>
    <w:rsid w:val="00F864C6"/>
    <w:rPr>
      <w:sz w:val="16"/>
    </w:rPr>
  </w:style>
  <w:style w:type="paragraph" w:customStyle="1" w:styleId="11">
    <w:name w:val="Списък на абзаци1"/>
    <w:basedOn w:val="Normal"/>
    <w:uiPriority w:val="99"/>
    <w:rsid w:val="00F864C6"/>
    <w:pPr>
      <w:spacing w:after="200" w:line="276" w:lineRule="auto"/>
      <w:ind w:left="720"/>
    </w:pPr>
    <w:rPr>
      <w:rFonts w:ascii="Calibri" w:hAnsi="Calibri" w:cs="Calibri"/>
      <w:color w:val="auto"/>
      <w:sz w:val="22"/>
      <w:szCs w:val="22"/>
      <w:u w:val="none"/>
      <w:lang w:val="bg-BG" w:eastAsia="en-US"/>
    </w:rPr>
  </w:style>
  <w:style w:type="paragraph" w:styleId="Title">
    <w:name w:val="Title"/>
    <w:basedOn w:val="Normal"/>
    <w:link w:val="TitleChar"/>
    <w:uiPriority w:val="99"/>
    <w:qFormat/>
    <w:rsid w:val="00F864C6"/>
    <w:pPr>
      <w:jc w:val="center"/>
    </w:pPr>
    <w:rPr>
      <w:color w:val="auto"/>
      <w:sz w:val="32"/>
      <w:u w:val="none"/>
      <w:lang w:val="bg-BG"/>
    </w:rPr>
  </w:style>
  <w:style w:type="character" w:customStyle="1" w:styleId="TitleChar">
    <w:name w:val="Title Char"/>
    <w:basedOn w:val="DefaultParagraphFont"/>
    <w:link w:val="Title"/>
    <w:uiPriority w:val="99"/>
    <w:locked/>
    <w:rsid w:val="00F864C6"/>
    <w:rPr>
      <w:rFonts w:ascii="Times New Roman" w:eastAsia="Batang" w:hAnsi="Times New Roman" w:cs="Times New Roman"/>
      <w:sz w:val="20"/>
      <w:szCs w:val="20"/>
      <w:lang w:val="bg-BG" w:eastAsia="bg-BG"/>
    </w:rPr>
  </w:style>
  <w:style w:type="paragraph" w:styleId="NoSpacing">
    <w:name w:val="No Spacing"/>
    <w:uiPriority w:val="99"/>
    <w:qFormat/>
    <w:rsid w:val="00F864C6"/>
    <w:rPr>
      <w:lang w:eastAsia="en-US"/>
    </w:rPr>
  </w:style>
  <w:style w:type="paragraph" w:styleId="BodyText2">
    <w:name w:val="Body Text 2"/>
    <w:basedOn w:val="Normal"/>
    <w:link w:val="BodyText2Char"/>
    <w:uiPriority w:val="99"/>
    <w:rsid w:val="00F864C6"/>
    <w:pPr>
      <w:spacing w:after="120" w:line="480" w:lineRule="auto"/>
    </w:pPr>
  </w:style>
  <w:style w:type="character" w:customStyle="1" w:styleId="BodyText2Char">
    <w:name w:val="Body Text 2 Char"/>
    <w:basedOn w:val="DefaultParagraphFont"/>
    <w:link w:val="BodyText2"/>
    <w:uiPriority w:val="99"/>
    <w:locked/>
    <w:rsid w:val="00F864C6"/>
    <w:rPr>
      <w:rFonts w:ascii="Times New Roman" w:eastAsia="Batang" w:hAnsi="Times New Roman" w:cs="Times New Roman"/>
      <w:color w:val="000000"/>
      <w:sz w:val="20"/>
      <w:szCs w:val="20"/>
      <w:u w:val="single"/>
      <w:lang w:val="en-AU" w:eastAsia="bg-BG"/>
    </w:rPr>
  </w:style>
  <w:style w:type="paragraph" w:styleId="BodyText3">
    <w:name w:val="Body Text 3"/>
    <w:basedOn w:val="Normal"/>
    <w:link w:val="BodyText3Char"/>
    <w:uiPriority w:val="99"/>
    <w:rsid w:val="00F864C6"/>
    <w:pPr>
      <w:spacing w:after="120"/>
    </w:pPr>
    <w:rPr>
      <w:sz w:val="16"/>
      <w:szCs w:val="16"/>
    </w:rPr>
  </w:style>
  <w:style w:type="character" w:customStyle="1" w:styleId="BodyText3Char">
    <w:name w:val="Body Text 3 Char"/>
    <w:basedOn w:val="DefaultParagraphFont"/>
    <w:link w:val="BodyText3"/>
    <w:uiPriority w:val="99"/>
    <w:locked/>
    <w:rsid w:val="00F864C6"/>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uiPriority w:val="99"/>
    <w:rsid w:val="00F864C6"/>
    <w:pPr>
      <w:tabs>
        <w:tab w:val="left" w:pos="709"/>
      </w:tabs>
      <w:jc w:val="both"/>
    </w:pPr>
    <w:rPr>
      <w:rFonts w:ascii="Tahoma" w:hAnsi="Tahoma" w:cs="Tahoma"/>
      <w:color w:val="auto"/>
      <w:sz w:val="24"/>
      <w:szCs w:val="24"/>
      <w:u w:val="none"/>
      <w:lang w:val="pl-PL" w:eastAsia="pl-PL"/>
    </w:rPr>
  </w:style>
  <w:style w:type="character" w:styleId="Strong">
    <w:name w:val="Strong"/>
    <w:basedOn w:val="DefaultParagraphFont"/>
    <w:uiPriority w:val="99"/>
    <w:qFormat/>
    <w:rsid w:val="00F864C6"/>
    <w:rPr>
      <w:rFonts w:cs="Times New Roman"/>
      <w:b/>
    </w:rPr>
  </w:style>
  <w:style w:type="paragraph" w:styleId="BodyTextIndent2">
    <w:name w:val="Body Text Indent 2"/>
    <w:basedOn w:val="Normal"/>
    <w:link w:val="BodyTextIndent2Char"/>
    <w:uiPriority w:val="99"/>
    <w:rsid w:val="00F864C6"/>
    <w:pPr>
      <w:spacing w:after="120" w:line="480" w:lineRule="auto"/>
      <w:ind w:left="283"/>
    </w:pPr>
    <w:rPr>
      <w:rFonts w:eastAsia="Calibri"/>
      <w:color w:val="auto"/>
      <w:szCs w:val="28"/>
      <w:u w:val="none"/>
      <w:lang w:val="bg-BG" w:eastAsia="en-US"/>
    </w:rPr>
  </w:style>
  <w:style w:type="character" w:customStyle="1" w:styleId="BodyTextIndent2Char">
    <w:name w:val="Body Text Indent 2 Char"/>
    <w:basedOn w:val="DefaultParagraphFont"/>
    <w:link w:val="BodyTextIndent2"/>
    <w:uiPriority w:val="99"/>
    <w:locked/>
    <w:rsid w:val="00F864C6"/>
    <w:rPr>
      <w:rFonts w:ascii="Times New Roman" w:eastAsia="Times New Roman" w:hAnsi="Times New Roman" w:cs="Times New Roman"/>
      <w:sz w:val="28"/>
      <w:szCs w:val="28"/>
      <w:lang/>
    </w:rPr>
  </w:style>
  <w:style w:type="paragraph" w:styleId="ListBullet">
    <w:name w:val="List Bullet"/>
    <w:basedOn w:val="Normal"/>
    <w:uiPriority w:val="99"/>
    <w:rsid w:val="00F864C6"/>
    <w:pPr>
      <w:numPr>
        <w:numId w:val="3"/>
      </w:numPr>
      <w:tabs>
        <w:tab w:val="num" w:pos="1247"/>
      </w:tabs>
      <w:spacing w:line="288" w:lineRule="auto"/>
      <w:ind w:left="1247" w:hanging="396"/>
      <w:jc w:val="both"/>
    </w:pPr>
    <w:rPr>
      <w:color w:val="auto"/>
      <w:sz w:val="24"/>
      <w:szCs w:val="24"/>
      <w:u w:val="none"/>
      <w:lang w:val="bg-BG" w:eastAsia="en-US"/>
    </w:rPr>
  </w:style>
  <w:style w:type="paragraph" w:customStyle="1" w:styleId="NormalParagraph">
    <w:name w:val="Normal Paragraph"/>
    <w:basedOn w:val="Normal"/>
    <w:uiPriority w:val="99"/>
    <w:rsid w:val="00F864C6"/>
    <w:pPr>
      <w:widowControl w:val="0"/>
      <w:spacing w:after="120"/>
    </w:pPr>
    <w:rPr>
      <w:color w:val="auto"/>
      <w:sz w:val="22"/>
      <w:szCs w:val="22"/>
      <w:u w:val="none"/>
      <w:lang w:val="en-GB" w:eastAsia="en-US"/>
    </w:rPr>
  </w:style>
  <w:style w:type="character" w:styleId="FootnoteReference">
    <w:name w:val="footnote reference"/>
    <w:basedOn w:val="DefaultParagraphFont"/>
    <w:uiPriority w:val="99"/>
    <w:semiHidden/>
    <w:rsid w:val="00F864C6"/>
    <w:rPr>
      <w:rFonts w:cs="Times New Roman"/>
      <w:vertAlign w:val="superscript"/>
    </w:rPr>
  </w:style>
  <w:style w:type="paragraph" w:customStyle="1" w:styleId="Application3">
    <w:name w:val="Application3"/>
    <w:basedOn w:val="Normal"/>
    <w:autoRedefine/>
    <w:uiPriority w:val="99"/>
    <w:rsid w:val="00F864C6"/>
    <w:pPr>
      <w:numPr>
        <w:numId w:val="9"/>
      </w:numPr>
      <w:tabs>
        <w:tab w:val="left" w:pos="426"/>
      </w:tabs>
      <w:spacing w:before="100" w:beforeAutospacing="1"/>
      <w:jc w:val="both"/>
    </w:pPr>
    <w:rPr>
      <w:rFonts w:ascii="Verdana" w:hAnsi="Verdana" w:cs="Verdana"/>
      <w:b/>
      <w:bCs/>
      <w:color w:val="auto"/>
      <w:spacing w:val="-2"/>
      <w:sz w:val="20"/>
      <w:u w:val="none"/>
      <w:lang w:val="bg-BG" w:eastAsia="en-US"/>
    </w:rPr>
  </w:style>
  <w:style w:type="character" w:customStyle="1" w:styleId="FontStyle214">
    <w:name w:val="Font Style214"/>
    <w:uiPriority w:val="99"/>
    <w:rsid w:val="00F864C6"/>
    <w:rPr>
      <w:rFonts w:ascii="Times New Roman" w:hAnsi="Times New Roman"/>
      <w:sz w:val="24"/>
    </w:rPr>
  </w:style>
  <w:style w:type="character" w:customStyle="1" w:styleId="FontStyle289">
    <w:name w:val="Font Style289"/>
    <w:uiPriority w:val="99"/>
    <w:rsid w:val="00F864C6"/>
    <w:rPr>
      <w:rFonts w:ascii="Times New Roman" w:hAnsi="Times New Roman"/>
      <w:b/>
      <w:sz w:val="22"/>
    </w:rPr>
  </w:style>
  <w:style w:type="paragraph" w:customStyle="1" w:styleId="Style81">
    <w:name w:val="Style81"/>
    <w:basedOn w:val="Normal"/>
    <w:uiPriority w:val="99"/>
    <w:rsid w:val="00F864C6"/>
    <w:pPr>
      <w:widowControl w:val="0"/>
      <w:autoSpaceDE w:val="0"/>
      <w:autoSpaceDN w:val="0"/>
      <w:adjustRightInd w:val="0"/>
      <w:spacing w:line="392" w:lineRule="exact"/>
      <w:ind w:firstLine="662"/>
      <w:jc w:val="both"/>
    </w:pPr>
    <w:rPr>
      <w:rFonts w:ascii="Arial" w:hAnsi="Arial"/>
      <w:color w:val="auto"/>
      <w:sz w:val="24"/>
      <w:szCs w:val="24"/>
      <w:u w:val="none"/>
      <w:lang w:val="en-US" w:eastAsia="en-US"/>
    </w:rPr>
  </w:style>
  <w:style w:type="paragraph" w:customStyle="1" w:styleId="Style83">
    <w:name w:val="Style83"/>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character" w:customStyle="1" w:styleId="FontStyle227">
    <w:name w:val="Font Style227"/>
    <w:uiPriority w:val="99"/>
    <w:rsid w:val="00F864C6"/>
    <w:rPr>
      <w:rFonts w:ascii="Times New Roman" w:hAnsi="Times New Roman"/>
      <w:sz w:val="32"/>
    </w:rPr>
  </w:style>
  <w:style w:type="paragraph" w:customStyle="1" w:styleId="Style104">
    <w:name w:val="Style104"/>
    <w:basedOn w:val="Normal"/>
    <w:uiPriority w:val="99"/>
    <w:rsid w:val="00F864C6"/>
    <w:pPr>
      <w:widowControl w:val="0"/>
      <w:autoSpaceDE w:val="0"/>
      <w:autoSpaceDN w:val="0"/>
      <w:adjustRightInd w:val="0"/>
      <w:spacing w:line="324" w:lineRule="exact"/>
      <w:ind w:firstLine="720"/>
    </w:pPr>
    <w:rPr>
      <w:rFonts w:ascii="Arial" w:hAnsi="Arial"/>
      <w:color w:val="auto"/>
      <w:sz w:val="24"/>
      <w:szCs w:val="24"/>
      <w:u w:val="none"/>
      <w:lang w:val="en-US" w:eastAsia="en-US"/>
    </w:rPr>
  </w:style>
  <w:style w:type="paragraph" w:customStyle="1" w:styleId="Style106">
    <w:name w:val="Style10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36">
    <w:name w:val="Font Style236"/>
    <w:uiPriority w:val="99"/>
    <w:rsid w:val="00F864C6"/>
    <w:rPr>
      <w:rFonts w:ascii="Arial Narrow" w:hAnsi="Arial Narrow"/>
      <w:sz w:val="24"/>
    </w:rPr>
  </w:style>
  <w:style w:type="character" w:customStyle="1" w:styleId="FontStyle237">
    <w:name w:val="Font Style237"/>
    <w:uiPriority w:val="99"/>
    <w:rsid w:val="00F864C6"/>
    <w:rPr>
      <w:rFonts w:ascii="Arial" w:hAnsi="Arial"/>
      <w:sz w:val="22"/>
    </w:rPr>
  </w:style>
  <w:style w:type="character" w:customStyle="1" w:styleId="FontStyle238">
    <w:name w:val="Font Style238"/>
    <w:uiPriority w:val="99"/>
    <w:rsid w:val="00F864C6"/>
    <w:rPr>
      <w:rFonts w:ascii="Arial" w:hAnsi="Arial"/>
      <w:sz w:val="20"/>
    </w:rPr>
  </w:style>
  <w:style w:type="character" w:customStyle="1" w:styleId="FontStyle243">
    <w:name w:val="Font Style243"/>
    <w:uiPriority w:val="99"/>
    <w:rsid w:val="00F864C6"/>
    <w:rPr>
      <w:rFonts w:ascii="Arial" w:hAnsi="Arial"/>
      <w:sz w:val="18"/>
    </w:rPr>
  </w:style>
  <w:style w:type="character" w:customStyle="1" w:styleId="FontStyle303">
    <w:name w:val="Font Style303"/>
    <w:uiPriority w:val="99"/>
    <w:rsid w:val="00F864C6"/>
    <w:rPr>
      <w:rFonts w:ascii="Arial Narrow" w:hAnsi="Arial Narrow"/>
      <w:sz w:val="22"/>
    </w:rPr>
  </w:style>
  <w:style w:type="paragraph" w:customStyle="1" w:styleId="Style105">
    <w:name w:val="Style10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21">
    <w:name w:val="Style121"/>
    <w:basedOn w:val="Normal"/>
    <w:uiPriority w:val="99"/>
    <w:rsid w:val="00F864C6"/>
    <w:pPr>
      <w:widowControl w:val="0"/>
      <w:autoSpaceDE w:val="0"/>
      <w:autoSpaceDN w:val="0"/>
      <w:adjustRightInd w:val="0"/>
      <w:spacing w:line="288" w:lineRule="exact"/>
      <w:ind w:hanging="187"/>
    </w:pPr>
    <w:rPr>
      <w:rFonts w:ascii="Arial" w:hAnsi="Arial"/>
      <w:color w:val="auto"/>
      <w:sz w:val="24"/>
      <w:szCs w:val="24"/>
      <w:u w:val="none"/>
      <w:lang w:val="en-US" w:eastAsia="en-US"/>
    </w:rPr>
  </w:style>
  <w:style w:type="paragraph" w:customStyle="1" w:styleId="Style122">
    <w:name w:val="Style122"/>
    <w:basedOn w:val="Normal"/>
    <w:uiPriority w:val="99"/>
    <w:rsid w:val="00F864C6"/>
    <w:pPr>
      <w:widowControl w:val="0"/>
      <w:autoSpaceDE w:val="0"/>
      <w:autoSpaceDN w:val="0"/>
      <w:adjustRightInd w:val="0"/>
      <w:spacing w:line="275" w:lineRule="exact"/>
      <w:ind w:firstLine="367"/>
    </w:pPr>
    <w:rPr>
      <w:rFonts w:ascii="Arial" w:hAnsi="Arial"/>
      <w:color w:val="auto"/>
      <w:sz w:val="24"/>
      <w:szCs w:val="24"/>
      <w:u w:val="none"/>
      <w:lang w:val="en-US" w:eastAsia="en-US"/>
    </w:rPr>
  </w:style>
  <w:style w:type="paragraph" w:customStyle="1" w:styleId="Style123">
    <w:name w:val="Style123"/>
    <w:basedOn w:val="Normal"/>
    <w:uiPriority w:val="99"/>
    <w:rsid w:val="00F864C6"/>
    <w:pPr>
      <w:widowControl w:val="0"/>
      <w:autoSpaceDE w:val="0"/>
      <w:autoSpaceDN w:val="0"/>
      <w:adjustRightInd w:val="0"/>
      <w:spacing w:line="275" w:lineRule="exact"/>
    </w:pPr>
    <w:rPr>
      <w:rFonts w:ascii="Arial" w:hAnsi="Arial"/>
      <w:color w:val="auto"/>
      <w:sz w:val="24"/>
      <w:szCs w:val="24"/>
      <w:u w:val="none"/>
      <w:lang w:val="en-US" w:eastAsia="en-US"/>
    </w:rPr>
  </w:style>
  <w:style w:type="character" w:customStyle="1" w:styleId="FontStyle213">
    <w:name w:val="Font Style213"/>
    <w:uiPriority w:val="99"/>
    <w:rsid w:val="00F864C6"/>
    <w:rPr>
      <w:rFonts w:ascii="Arial" w:hAnsi="Arial"/>
      <w:i/>
      <w:sz w:val="22"/>
    </w:rPr>
  </w:style>
  <w:style w:type="character" w:customStyle="1" w:styleId="FontStyle244">
    <w:name w:val="Font Style244"/>
    <w:uiPriority w:val="99"/>
    <w:rsid w:val="00F864C6"/>
    <w:rPr>
      <w:rFonts w:ascii="Lucida Sans Unicode" w:hAnsi="Lucida Sans Unicode"/>
      <w:sz w:val="18"/>
    </w:rPr>
  </w:style>
  <w:style w:type="paragraph" w:customStyle="1" w:styleId="Style151">
    <w:name w:val="Style151"/>
    <w:basedOn w:val="Normal"/>
    <w:uiPriority w:val="99"/>
    <w:rsid w:val="00F864C6"/>
    <w:pPr>
      <w:widowControl w:val="0"/>
      <w:autoSpaceDE w:val="0"/>
      <w:autoSpaceDN w:val="0"/>
      <w:adjustRightInd w:val="0"/>
      <w:spacing w:line="252" w:lineRule="exact"/>
      <w:ind w:firstLine="526"/>
      <w:jc w:val="both"/>
    </w:pPr>
    <w:rPr>
      <w:rFonts w:ascii="Arial" w:hAnsi="Arial"/>
      <w:color w:val="auto"/>
      <w:sz w:val="24"/>
      <w:szCs w:val="24"/>
      <w:u w:val="none"/>
      <w:lang w:val="en-US" w:eastAsia="en-US"/>
    </w:rPr>
  </w:style>
  <w:style w:type="character" w:customStyle="1" w:styleId="FontStyle249">
    <w:name w:val="Font Style249"/>
    <w:uiPriority w:val="99"/>
    <w:rsid w:val="00F864C6"/>
    <w:rPr>
      <w:rFonts w:ascii="Arial" w:hAnsi="Arial"/>
      <w:sz w:val="18"/>
    </w:rPr>
  </w:style>
  <w:style w:type="paragraph" w:customStyle="1" w:styleId="Style147">
    <w:name w:val="Style14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53">
    <w:name w:val="Style153"/>
    <w:basedOn w:val="Normal"/>
    <w:uiPriority w:val="99"/>
    <w:rsid w:val="00F864C6"/>
    <w:pPr>
      <w:widowControl w:val="0"/>
      <w:autoSpaceDE w:val="0"/>
      <w:autoSpaceDN w:val="0"/>
      <w:adjustRightInd w:val="0"/>
      <w:spacing w:line="252" w:lineRule="exact"/>
      <w:ind w:hanging="360"/>
    </w:pPr>
    <w:rPr>
      <w:rFonts w:ascii="Arial" w:hAnsi="Arial"/>
      <w:color w:val="auto"/>
      <w:sz w:val="24"/>
      <w:szCs w:val="24"/>
      <w:u w:val="none"/>
      <w:lang w:val="en-US" w:eastAsia="en-US"/>
    </w:rPr>
  </w:style>
  <w:style w:type="paragraph" w:customStyle="1" w:styleId="Style165">
    <w:name w:val="Style165"/>
    <w:basedOn w:val="Normal"/>
    <w:uiPriority w:val="99"/>
    <w:rsid w:val="00F864C6"/>
    <w:pPr>
      <w:widowControl w:val="0"/>
      <w:autoSpaceDE w:val="0"/>
      <w:autoSpaceDN w:val="0"/>
      <w:adjustRightInd w:val="0"/>
      <w:spacing w:line="252" w:lineRule="exact"/>
    </w:pPr>
    <w:rPr>
      <w:rFonts w:ascii="Arial" w:hAnsi="Arial"/>
      <w:color w:val="auto"/>
      <w:sz w:val="24"/>
      <w:szCs w:val="24"/>
      <w:u w:val="none"/>
      <w:lang w:val="en-US" w:eastAsia="en-US"/>
    </w:rPr>
  </w:style>
  <w:style w:type="paragraph" w:customStyle="1" w:styleId="Style97">
    <w:name w:val="Style97"/>
    <w:basedOn w:val="Normal"/>
    <w:uiPriority w:val="99"/>
    <w:rsid w:val="00F864C6"/>
    <w:pPr>
      <w:widowControl w:val="0"/>
      <w:autoSpaceDE w:val="0"/>
      <w:autoSpaceDN w:val="0"/>
      <w:adjustRightInd w:val="0"/>
      <w:spacing w:line="302" w:lineRule="exact"/>
      <w:ind w:firstLine="605"/>
    </w:pPr>
    <w:rPr>
      <w:rFonts w:ascii="Arial" w:hAnsi="Arial"/>
      <w:color w:val="auto"/>
      <w:sz w:val="24"/>
      <w:szCs w:val="24"/>
      <w:u w:val="none"/>
      <w:lang w:val="en-US" w:eastAsia="en-US"/>
    </w:rPr>
  </w:style>
  <w:style w:type="paragraph" w:customStyle="1" w:styleId="Style175">
    <w:name w:val="Style175"/>
    <w:basedOn w:val="Normal"/>
    <w:uiPriority w:val="99"/>
    <w:rsid w:val="00F864C6"/>
    <w:pPr>
      <w:widowControl w:val="0"/>
      <w:autoSpaceDE w:val="0"/>
      <w:autoSpaceDN w:val="0"/>
      <w:adjustRightInd w:val="0"/>
      <w:spacing w:line="302" w:lineRule="exact"/>
      <w:ind w:firstLine="842"/>
      <w:jc w:val="both"/>
    </w:pPr>
    <w:rPr>
      <w:rFonts w:ascii="Arial" w:hAnsi="Arial"/>
      <w:color w:val="auto"/>
      <w:sz w:val="24"/>
      <w:szCs w:val="24"/>
      <w:u w:val="none"/>
      <w:lang w:val="en-US" w:eastAsia="en-US"/>
    </w:rPr>
  </w:style>
  <w:style w:type="paragraph" w:customStyle="1" w:styleId="Style178">
    <w:name w:val="Style178"/>
    <w:basedOn w:val="Normal"/>
    <w:uiPriority w:val="99"/>
    <w:rsid w:val="00F864C6"/>
    <w:pPr>
      <w:widowControl w:val="0"/>
      <w:autoSpaceDE w:val="0"/>
      <w:autoSpaceDN w:val="0"/>
      <w:adjustRightInd w:val="0"/>
      <w:spacing w:line="310" w:lineRule="exact"/>
      <w:ind w:firstLine="1361"/>
      <w:jc w:val="both"/>
    </w:pPr>
    <w:rPr>
      <w:rFonts w:ascii="Arial" w:hAnsi="Arial"/>
      <w:color w:val="auto"/>
      <w:sz w:val="24"/>
      <w:szCs w:val="24"/>
      <w:u w:val="none"/>
      <w:lang w:val="en-US" w:eastAsia="en-US"/>
    </w:rPr>
  </w:style>
  <w:style w:type="paragraph" w:customStyle="1" w:styleId="Style157">
    <w:name w:val="Style157"/>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76">
    <w:name w:val="Font Style276"/>
    <w:uiPriority w:val="99"/>
    <w:rsid w:val="00F864C6"/>
    <w:rPr>
      <w:rFonts w:ascii="Times New Roman" w:hAnsi="Times New Roman"/>
      <w:i/>
      <w:sz w:val="24"/>
    </w:rPr>
  </w:style>
  <w:style w:type="paragraph" w:customStyle="1" w:styleId="Style93">
    <w:name w:val="Style93"/>
    <w:basedOn w:val="Normal"/>
    <w:uiPriority w:val="99"/>
    <w:rsid w:val="00F864C6"/>
    <w:pPr>
      <w:widowControl w:val="0"/>
      <w:autoSpaceDE w:val="0"/>
      <w:autoSpaceDN w:val="0"/>
      <w:adjustRightInd w:val="0"/>
      <w:spacing w:line="302" w:lineRule="exact"/>
      <w:ind w:firstLine="1692"/>
    </w:pPr>
    <w:rPr>
      <w:rFonts w:ascii="Arial" w:hAnsi="Arial"/>
      <w:color w:val="auto"/>
      <w:sz w:val="24"/>
      <w:szCs w:val="24"/>
      <w:u w:val="none"/>
      <w:lang w:val="en-US" w:eastAsia="en-US"/>
    </w:rPr>
  </w:style>
  <w:style w:type="paragraph" w:customStyle="1" w:styleId="Style141">
    <w:name w:val="Style141"/>
    <w:basedOn w:val="Normal"/>
    <w:uiPriority w:val="99"/>
    <w:rsid w:val="00F864C6"/>
    <w:pPr>
      <w:widowControl w:val="0"/>
      <w:autoSpaceDE w:val="0"/>
      <w:autoSpaceDN w:val="0"/>
      <w:adjustRightInd w:val="0"/>
      <w:spacing w:line="302" w:lineRule="exact"/>
      <w:ind w:firstLine="1670"/>
      <w:jc w:val="both"/>
    </w:pPr>
    <w:rPr>
      <w:rFonts w:ascii="Arial" w:hAnsi="Arial"/>
      <w:color w:val="auto"/>
      <w:sz w:val="24"/>
      <w:szCs w:val="24"/>
      <w:u w:val="none"/>
      <w:lang w:val="en-US" w:eastAsia="en-US"/>
    </w:rPr>
  </w:style>
  <w:style w:type="character" w:customStyle="1" w:styleId="FontStyle224">
    <w:name w:val="Font Style224"/>
    <w:uiPriority w:val="99"/>
    <w:rsid w:val="00F864C6"/>
    <w:rPr>
      <w:rFonts w:ascii="Arial" w:hAnsi="Arial"/>
      <w:smallCaps/>
      <w:sz w:val="16"/>
    </w:rPr>
  </w:style>
  <w:style w:type="paragraph" w:customStyle="1" w:styleId="Style56">
    <w:name w:val="Style56"/>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82">
    <w:name w:val="Style82"/>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paragraph" w:customStyle="1" w:styleId="Style95">
    <w:name w:val="Style95"/>
    <w:basedOn w:val="Normal"/>
    <w:uiPriority w:val="99"/>
    <w:rsid w:val="00F864C6"/>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character" w:customStyle="1" w:styleId="FontStyle287">
    <w:name w:val="Font Style287"/>
    <w:uiPriority w:val="99"/>
    <w:rsid w:val="00F864C6"/>
    <w:rPr>
      <w:rFonts w:ascii="Trebuchet MS" w:hAnsi="Trebuchet MS"/>
      <w:spacing w:val="-10"/>
      <w:sz w:val="24"/>
    </w:rPr>
  </w:style>
  <w:style w:type="paragraph" w:customStyle="1" w:styleId="Style168">
    <w:name w:val="Style168"/>
    <w:basedOn w:val="Normal"/>
    <w:uiPriority w:val="99"/>
    <w:rsid w:val="00F864C6"/>
    <w:pPr>
      <w:widowControl w:val="0"/>
      <w:autoSpaceDE w:val="0"/>
      <w:autoSpaceDN w:val="0"/>
      <w:adjustRightInd w:val="0"/>
      <w:spacing w:line="403" w:lineRule="exact"/>
      <w:ind w:firstLine="533"/>
      <w:jc w:val="both"/>
    </w:pPr>
    <w:rPr>
      <w:rFonts w:ascii="Arial" w:hAnsi="Arial"/>
      <w:color w:val="auto"/>
      <w:sz w:val="24"/>
      <w:szCs w:val="24"/>
      <w:u w:val="none"/>
      <w:lang w:val="en-US" w:eastAsia="en-US"/>
    </w:rPr>
  </w:style>
  <w:style w:type="character" w:customStyle="1" w:styleId="FontStyle245">
    <w:name w:val="Font Style245"/>
    <w:uiPriority w:val="99"/>
    <w:rsid w:val="00F864C6"/>
    <w:rPr>
      <w:rFonts w:ascii="Arial" w:hAnsi="Arial"/>
      <w:sz w:val="14"/>
    </w:rPr>
  </w:style>
  <w:style w:type="paragraph" w:customStyle="1" w:styleId="Style164">
    <w:name w:val="Style164"/>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91">
    <w:name w:val="Font Style291"/>
    <w:uiPriority w:val="99"/>
    <w:rsid w:val="00F864C6"/>
    <w:rPr>
      <w:rFonts w:ascii="Times New Roman" w:hAnsi="Times New Roman"/>
      <w:sz w:val="18"/>
    </w:rPr>
  </w:style>
  <w:style w:type="paragraph" w:customStyle="1" w:styleId="Style60">
    <w:name w:val="Style60"/>
    <w:basedOn w:val="Normal"/>
    <w:uiPriority w:val="99"/>
    <w:rsid w:val="00F864C6"/>
    <w:pPr>
      <w:widowControl w:val="0"/>
      <w:autoSpaceDE w:val="0"/>
      <w:autoSpaceDN w:val="0"/>
      <w:adjustRightInd w:val="0"/>
      <w:spacing w:line="410" w:lineRule="exact"/>
      <w:ind w:firstLine="346"/>
    </w:pPr>
    <w:rPr>
      <w:rFonts w:ascii="Arial" w:hAnsi="Arial"/>
      <w:color w:val="auto"/>
      <w:sz w:val="24"/>
      <w:szCs w:val="24"/>
      <w:u w:val="none"/>
      <w:lang w:val="en-US" w:eastAsia="en-US"/>
    </w:rPr>
  </w:style>
  <w:style w:type="paragraph" w:customStyle="1" w:styleId="Style65">
    <w:name w:val="Style65"/>
    <w:basedOn w:val="Normal"/>
    <w:uiPriority w:val="99"/>
    <w:rsid w:val="00F864C6"/>
    <w:pPr>
      <w:widowControl w:val="0"/>
      <w:autoSpaceDE w:val="0"/>
      <w:autoSpaceDN w:val="0"/>
      <w:adjustRightInd w:val="0"/>
      <w:spacing w:line="410" w:lineRule="exact"/>
      <w:ind w:hanging="338"/>
    </w:pPr>
    <w:rPr>
      <w:rFonts w:ascii="Arial" w:hAnsi="Arial"/>
      <w:color w:val="auto"/>
      <w:sz w:val="24"/>
      <w:szCs w:val="24"/>
      <w:u w:val="none"/>
      <w:lang w:val="en-US" w:eastAsia="en-US"/>
    </w:rPr>
  </w:style>
  <w:style w:type="paragraph" w:customStyle="1" w:styleId="Style79">
    <w:name w:val="Style79"/>
    <w:basedOn w:val="Normal"/>
    <w:uiPriority w:val="99"/>
    <w:rsid w:val="00F864C6"/>
    <w:pPr>
      <w:widowControl w:val="0"/>
      <w:autoSpaceDE w:val="0"/>
      <w:autoSpaceDN w:val="0"/>
      <w:adjustRightInd w:val="0"/>
      <w:spacing w:line="425" w:lineRule="exact"/>
      <w:ind w:firstLine="547"/>
    </w:pPr>
    <w:rPr>
      <w:rFonts w:ascii="Arial" w:hAnsi="Arial"/>
      <w:color w:val="auto"/>
      <w:sz w:val="24"/>
      <w:szCs w:val="24"/>
      <w:u w:val="none"/>
      <w:lang w:val="en-US" w:eastAsia="en-US"/>
    </w:rPr>
  </w:style>
  <w:style w:type="paragraph" w:customStyle="1" w:styleId="Style80">
    <w:name w:val="Style80"/>
    <w:basedOn w:val="Normal"/>
    <w:uiPriority w:val="99"/>
    <w:rsid w:val="00F864C6"/>
    <w:pPr>
      <w:widowControl w:val="0"/>
      <w:autoSpaceDE w:val="0"/>
      <w:autoSpaceDN w:val="0"/>
      <w:adjustRightInd w:val="0"/>
      <w:spacing w:line="410" w:lineRule="exact"/>
      <w:ind w:firstLine="403"/>
    </w:pPr>
    <w:rPr>
      <w:rFonts w:ascii="Arial" w:hAnsi="Arial"/>
      <w:color w:val="auto"/>
      <w:sz w:val="24"/>
      <w:szCs w:val="24"/>
      <w:u w:val="none"/>
      <w:lang w:val="en-US" w:eastAsia="en-US"/>
    </w:rPr>
  </w:style>
  <w:style w:type="paragraph" w:customStyle="1" w:styleId="Style184">
    <w:name w:val="Style184"/>
    <w:basedOn w:val="Normal"/>
    <w:uiPriority w:val="99"/>
    <w:rsid w:val="00F864C6"/>
    <w:pPr>
      <w:widowControl w:val="0"/>
      <w:autoSpaceDE w:val="0"/>
      <w:autoSpaceDN w:val="0"/>
      <w:adjustRightInd w:val="0"/>
      <w:spacing w:line="274" w:lineRule="exact"/>
      <w:ind w:hanging="338"/>
    </w:pPr>
    <w:rPr>
      <w:rFonts w:ascii="Arial" w:hAnsi="Arial"/>
      <w:color w:val="auto"/>
      <w:sz w:val="24"/>
      <w:szCs w:val="24"/>
      <w:u w:val="none"/>
      <w:lang w:val="en-US" w:eastAsia="en-US"/>
    </w:rPr>
  </w:style>
  <w:style w:type="paragraph" w:customStyle="1" w:styleId="Style63">
    <w:name w:val="Style63"/>
    <w:basedOn w:val="Normal"/>
    <w:uiPriority w:val="99"/>
    <w:rsid w:val="00F864C6"/>
    <w:pPr>
      <w:widowControl w:val="0"/>
      <w:autoSpaceDE w:val="0"/>
      <w:autoSpaceDN w:val="0"/>
      <w:adjustRightInd w:val="0"/>
      <w:spacing w:line="262" w:lineRule="exact"/>
      <w:ind w:firstLine="670"/>
      <w:jc w:val="both"/>
    </w:pPr>
    <w:rPr>
      <w:rFonts w:ascii="Arial" w:hAnsi="Arial"/>
      <w:color w:val="auto"/>
      <w:sz w:val="24"/>
      <w:szCs w:val="24"/>
      <w:u w:val="none"/>
      <w:lang w:val="en-US" w:eastAsia="en-US"/>
    </w:rPr>
  </w:style>
  <w:style w:type="paragraph" w:customStyle="1" w:styleId="Style110">
    <w:name w:val="Style110"/>
    <w:basedOn w:val="Normal"/>
    <w:uiPriority w:val="99"/>
    <w:rsid w:val="00F864C6"/>
    <w:pPr>
      <w:widowControl w:val="0"/>
      <w:autoSpaceDE w:val="0"/>
      <w:autoSpaceDN w:val="0"/>
      <w:adjustRightInd w:val="0"/>
      <w:spacing w:line="252" w:lineRule="exact"/>
      <w:ind w:firstLine="331"/>
      <w:jc w:val="both"/>
    </w:pPr>
    <w:rPr>
      <w:rFonts w:ascii="Arial" w:hAnsi="Arial"/>
      <w:color w:val="auto"/>
      <w:sz w:val="24"/>
      <w:szCs w:val="24"/>
      <w:u w:val="none"/>
      <w:lang w:val="en-US" w:eastAsia="en-US"/>
    </w:rPr>
  </w:style>
  <w:style w:type="character" w:customStyle="1" w:styleId="FontStyle294">
    <w:name w:val="Font Style294"/>
    <w:uiPriority w:val="99"/>
    <w:rsid w:val="00F864C6"/>
    <w:rPr>
      <w:rFonts w:ascii="Times New Roman" w:hAnsi="Times New Roman"/>
      <w:sz w:val="22"/>
    </w:rPr>
  </w:style>
  <w:style w:type="paragraph" w:customStyle="1" w:styleId="Style142">
    <w:name w:val="Style142"/>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73">
    <w:name w:val="Style173"/>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97">
    <w:name w:val="Style197"/>
    <w:basedOn w:val="Normal"/>
    <w:uiPriority w:val="99"/>
    <w:rsid w:val="00F864C6"/>
    <w:pPr>
      <w:widowControl w:val="0"/>
      <w:autoSpaceDE w:val="0"/>
      <w:autoSpaceDN w:val="0"/>
      <w:adjustRightInd w:val="0"/>
      <w:spacing w:line="254" w:lineRule="exact"/>
    </w:pPr>
    <w:rPr>
      <w:rFonts w:ascii="Arial" w:hAnsi="Arial"/>
      <w:color w:val="auto"/>
      <w:sz w:val="24"/>
      <w:szCs w:val="24"/>
      <w:u w:val="none"/>
      <w:lang w:val="en-US" w:eastAsia="en-US"/>
    </w:rPr>
  </w:style>
  <w:style w:type="paragraph" w:customStyle="1" w:styleId="Style54">
    <w:name w:val="Style54"/>
    <w:basedOn w:val="Normal"/>
    <w:uiPriority w:val="99"/>
    <w:rsid w:val="00F864C6"/>
    <w:pPr>
      <w:widowControl w:val="0"/>
      <w:autoSpaceDE w:val="0"/>
      <w:autoSpaceDN w:val="0"/>
      <w:adjustRightInd w:val="0"/>
      <w:spacing w:line="252" w:lineRule="exact"/>
      <w:ind w:firstLine="950"/>
      <w:jc w:val="both"/>
    </w:pPr>
    <w:rPr>
      <w:rFonts w:ascii="Arial" w:hAnsi="Arial"/>
      <w:color w:val="auto"/>
      <w:sz w:val="24"/>
      <w:szCs w:val="24"/>
      <w:u w:val="none"/>
      <w:lang w:val="en-US" w:eastAsia="en-US"/>
    </w:rPr>
  </w:style>
  <w:style w:type="character" w:customStyle="1" w:styleId="FontStyle301">
    <w:name w:val="Font Style301"/>
    <w:uiPriority w:val="99"/>
    <w:rsid w:val="00F864C6"/>
    <w:rPr>
      <w:rFonts w:ascii="Verdana" w:hAnsi="Verdana"/>
      <w:b/>
      <w:i/>
      <w:sz w:val="22"/>
    </w:rPr>
  </w:style>
  <w:style w:type="paragraph" w:customStyle="1" w:styleId="Style71">
    <w:name w:val="Style71"/>
    <w:basedOn w:val="Normal"/>
    <w:uiPriority w:val="99"/>
    <w:rsid w:val="00F864C6"/>
    <w:pPr>
      <w:widowControl w:val="0"/>
      <w:autoSpaceDE w:val="0"/>
      <w:autoSpaceDN w:val="0"/>
      <w:adjustRightInd w:val="0"/>
      <w:spacing w:line="266" w:lineRule="exact"/>
      <w:ind w:firstLine="713"/>
      <w:jc w:val="both"/>
    </w:pPr>
    <w:rPr>
      <w:rFonts w:ascii="Arial" w:hAnsi="Arial"/>
      <w:color w:val="auto"/>
      <w:sz w:val="24"/>
      <w:szCs w:val="24"/>
      <w:u w:val="none"/>
      <w:lang w:val="en-US" w:eastAsia="en-US"/>
    </w:rPr>
  </w:style>
  <w:style w:type="paragraph" w:customStyle="1" w:styleId="Style133">
    <w:name w:val="Style133"/>
    <w:basedOn w:val="Normal"/>
    <w:uiPriority w:val="99"/>
    <w:rsid w:val="00F864C6"/>
    <w:pPr>
      <w:widowControl w:val="0"/>
      <w:autoSpaceDE w:val="0"/>
      <w:autoSpaceDN w:val="0"/>
      <w:adjustRightInd w:val="0"/>
      <w:spacing w:line="270" w:lineRule="exact"/>
      <w:ind w:hanging="338"/>
    </w:pPr>
    <w:rPr>
      <w:rFonts w:ascii="Arial" w:hAnsi="Arial"/>
      <w:color w:val="auto"/>
      <w:sz w:val="24"/>
      <w:szCs w:val="24"/>
      <w:u w:val="none"/>
      <w:lang w:val="en-US" w:eastAsia="en-US"/>
    </w:rPr>
  </w:style>
  <w:style w:type="paragraph" w:customStyle="1" w:styleId="Style161">
    <w:name w:val="Style161"/>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302">
    <w:name w:val="Font Style302"/>
    <w:uiPriority w:val="99"/>
    <w:rsid w:val="00F864C6"/>
    <w:rPr>
      <w:rFonts w:ascii="Arial" w:hAnsi="Arial"/>
      <w:b/>
      <w:i/>
      <w:sz w:val="22"/>
    </w:rPr>
  </w:style>
  <w:style w:type="paragraph" w:customStyle="1" w:styleId="Style62">
    <w:name w:val="Style62"/>
    <w:basedOn w:val="Normal"/>
    <w:uiPriority w:val="99"/>
    <w:rsid w:val="00F864C6"/>
    <w:pPr>
      <w:widowControl w:val="0"/>
      <w:autoSpaceDE w:val="0"/>
      <w:autoSpaceDN w:val="0"/>
      <w:adjustRightInd w:val="0"/>
      <w:spacing w:line="274" w:lineRule="exact"/>
      <w:ind w:hanging="367"/>
    </w:pPr>
    <w:rPr>
      <w:rFonts w:ascii="Arial" w:hAnsi="Arial"/>
      <w:color w:val="auto"/>
      <w:sz w:val="24"/>
      <w:szCs w:val="24"/>
      <w:u w:val="none"/>
      <w:lang w:val="en-US" w:eastAsia="en-US"/>
    </w:rPr>
  </w:style>
  <w:style w:type="paragraph" w:customStyle="1" w:styleId="Style100">
    <w:name w:val="Style10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paragraph" w:customStyle="1" w:styleId="Style102">
    <w:name w:val="Style102"/>
    <w:basedOn w:val="Normal"/>
    <w:uiPriority w:val="99"/>
    <w:rsid w:val="00F864C6"/>
    <w:pPr>
      <w:widowControl w:val="0"/>
      <w:autoSpaceDE w:val="0"/>
      <w:autoSpaceDN w:val="0"/>
      <w:adjustRightInd w:val="0"/>
      <w:spacing w:line="277" w:lineRule="exact"/>
      <w:ind w:firstLine="720"/>
      <w:jc w:val="both"/>
    </w:pPr>
    <w:rPr>
      <w:rFonts w:ascii="Arial" w:hAnsi="Arial"/>
      <w:color w:val="auto"/>
      <w:sz w:val="24"/>
      <w:szCs w:val="24"/>
      <w:u w:val="none"/>
      <w:lang w:val="en-US" w:eastAsia="en-US"/>
    </w:rPr>
  </w:style>
  <w:style w:type="paragraph" w:customStyle="1" w:styleId="Style103">
    <w:name w:val="Style103"/>
    <w:basedOn w:val="Normal"/>
    <w:uiPriority w:val="99"/>
    <w:rsid w:val="00F864C6"/>
    <w:pPr>
      <w:widowControl w:val="0"/>
      <w:autoSpaceDE w:val="0"/>
      <w:autoSpaceDN w:val="0"/>
      <w:adjustRightInd w:val="0"/>
      <w:spacing w:line="266" w:lineRule="exact"/>
      <w:ind w:firstLine="922"/>
      <w:jc w:val="both"/>
    </w:pPr>
    <w:rPr>
      <w:rFonts w:ascii="Arial" w:hAnsi="Arial"/>
      <w:color w:val="auto"/>
      <w:sz w:val="24"/>
      <w:szCs w:val="24"/>
      <w:u w:val="none"/>
      <w:lang w:val="en-US" w:eastAsia="en-US"/>
    </w:rPr>
  </w:style>
  <w:style w:type="paragraph" w:customStyle="1" w:styleId="Style150">
    <w:name w:val="Style15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211">
    <w:name w:val="Font Style211"/>
    <w:uiPriority w:val="99"/>
    <w:rsid w:val="00F864C6"/>
    <w:rPr>
      <w:rFonts w:ascii="Arial" w:hAnsi="Arial"/>
      <w:i/>
      <w:spacing w:val="-10"/>
      <w:sz w:val="18"/>
    </w:rPr>
  </w:style>
  <w:style w:type="character" w:customStyle="1" w:styleId="FontStyle234">
    <w:name w:val="Font Style234"/>
    <w:uiPriority w:val="99"/>
    <w:rsid w:val="00F864C6"/>
    <w:rPr>
      <w:rFonts w:ascii="Arial" w:hAnsi="Arial"/>
      <w:sz w:val="14"/>
    </w:rPr>
  </w:style>
  <w:style w:type="character" w:customStyle="1" w:styleId="FontStyle268">
    <w:name w:val="Font Style268"/>
    <w:uiPriority w:val="99"/>
    <w:rsid w:val="00F864C6"/>
    <w:rPr>
      <w:rFonts w:ascii="Arial" w:hAnsi="Arial"/>
      <w:smallCaps/>
      <w:sz w:val="18"/>
    </w:rPr>
  </w:style>
  <w:style w:type="character" w:customStyle="1" w:styleId="FontStyle304">
    <w:name w:val="Font Style304"/>
    <w:uiPriority w:val="99"/>
    <w:rsid w:val="00F864C6"/>
    <w:rPr>
      <w:rFonts w:ascii="Arial" w:hAnsi="Arial"/>
      <w:b/>
      <w:spacing w:val="-10"/>
      <w:sz w:val="20"/>
    </w:rPr>
  </w:style>
  <w:style w:type="paragraph" w:customStyle="1" w:styleId="Style13">
    <w:name w:val="Style13"/>
    <w:basedOn w:val="Normal"/>
    <w:uiPriority w:val="99"/>
    <w:rsid w:val="00F864C6"/>
    <w:pPr>
      <w:widowControl w:val="0"/>
      <w:autoSpaceDE w:val="0"/>
      <w:autoSpaceDN w:val="0"/>
      <w:adjustRightInd w:val="0"/>
      <w:spacing w:line="281" w:lineRule="exact"/>
      <w:ind w:firstLine="727"/>
    </w:pPr>
    <w:rPr>
      <w:rFonts w:ascii="Arial" w:hAnsi="Arial"/>
      <w:color w:val="auto"/>
      <w:sz w:val="24"/>
      <w:szCs w:val="24"/>
      <w:u w:val="none"/>
      <w:lang w:val="en-US" w:eastAsia="en-US"/>
    </w:rPr>
  </w:style>
  <w:style w:type="character" w:customStyle="1" w:styleId="FontStyle114">
    <w:name w:val="Font Style114"/>
    <w:uiPriority w:val="99"/>
    <w:rsid w:val="00F864C6"/>
    <w:rPr>
      <w:rFonts w:ascii="Times New Roman" w:hAnsi="Times New Roman"/>
      <w:sz w:val="22"/>
    </w:rPr>
  </w:style>
  <w:style w:type="character" w:customStyle="1" w:styleId="FontStyle113">
    <w:name w:val="Font Style113"/>
    <w:uiPriority w:val="99"/>
    <w:rsid w:val="00F864C6"/>
    <w:rPr>
      <w:rFonts w:ascii="Times New Roman" w:hAnsi="Times New Roman"/>
      <w:b/>
      <w:sz w:val="22"/>
    </w:rPr>
  </w:style>
  <w:style w:type="character" w:customStyle="1" w:styleId="FontStyle127">
    <w:name w:val="Font Style127"/>
    <w:uiPriority w:val="99"/>
    <w:rsid w:val="00F864C6"/>
    <w:rPr>
      <w:rFonts w:ascii="Times New Roman" w:hAnsi="Times New Roman"/>
      <w:sz w:val="24"/>
    </w:rPr>
  </w:style>
  <w:style w:type="paragraph" w:customStyle="1" w:styleId="Style52">
    <w:name w:val="Style52"/>
    <w:basedOn w:val="Normal"/>
    <w:uiPriority w:val="99"/>
    <w:rsid w:val="00F864C6"/>
    <w:pPr>
      <w:widowControl w:val="0"/>
      <w:autoSpaceDE w:val="0"/>
      <w:autoSpaceDN w:val="0"/>
      <w:adjustRightInd w:val="0"/>
      <w:spacing w:line="324" w:lineRule="exact"/>
      <w:ind w:firstLine="900"/>
      <w:jc w:val="both"/>
    </w:pPr>
    <w:rPr>
      <w:rFonts w:ascii="Arial" w:hAnsi="Arial"/>
      <w:color w:val="auto"/>
      <w:sz w:val="24"/>
      <w:szCs w:val="24"/>
      <w:u w:val="none"/>
      <w:lang w:val="en-US" w:eastAsia="en-US"/>
    </w:rPr>
  </w:style>
  <w:style w:type="character" w:customStyle="1" w:styleId="FontStyle126">
    <w:name w:val="Font Style126"/>
    <w:uiPriority w:val="99"/>
    <w:rsid w:val="00F864C6"/>
    <w:rPr>
      <w:rFonts w:ascii="Times New Roman" w:hAnsi="Times New Roman"/>
      <w:b/>
      <w:sz w:val="24"/>
    </w:rPr>
  </w:style>
  <w:style w:type="paragraph" w:customStyle="1" w:styleId="Style76">
    <w:name w:val="Style76"/>
    <w:basedOn w:val="Normal"/>
    <w:uiPriority w:val="99"/>
    <w:rsid w:val="00F864C6"/>
    <w:pPr>
      <w:widowControl w:val="0"/>
      <w:autoSpaceDE w:val="0"/>
      <w:autoSpaceDN w:val="0"/>
      <w:adjustRightInd w:val="0"/>
      <w:spacing w:line="324" w:lineRule="exact"/>
      <w:ind w:firstLine="720"/>
      <w:jc w:val="both"/>
    </w:pPr>
    <w:rPr>
      <w:rFonts w:ascii="Arial" w:hAnsi="Arial"/>
      <w:color w:val="auto"/>
      <w:sz w:val="24"/>
      <w:szCs w:val="24"/>
      <w:u w:val="none"/>
      <w:lang w:val="en-US" w:eastAsia="en-US"/>
    </w:rPr>
  </w:style>
  <w:style w:type="paragraph" w:customStyle="1" w:styleId="Style98">
    <w:name w:val="Style98"/>
    <w:basedOn w:val="Normal"/>
    <w:uiPriority w:val="99"/>
    <w:rsid w:val="00F864C6"/>
    <w:pPr>
      <w:widowControl w:val="0"/>
      <w:autoSpaceDE w:val="0"/>
      <w:autoSpaceDN w:val="0"/>
      <w:adjustRightInd w:val="0"/>
      <w:spacing w:line="482" w:lineRule="exact"/>
      <w:ind w:firstLine="893"/>
    </w:pPr>
    <w:rPr>
      <w:rFonts w:ascii="Arial" w:hAnsi="Arial"/>
      <w:color w:val="auto"/>
      <w:sz w:val="24"/>
      <w:szCs w:val="24"/>
      <w:u w:val="none"/>
      <w:lang w:val="en-US" w:eastAsia="en-US"/>
    </w:rPr>
  </w:style>
  <w:style w:type="paragraph" w:customStyle="1" w:styleId="Style101">
    <w:name w:val="Style101"/>
    <w:basedOn w:val="Normal"/>
    <w:uiPriority w:val="99"/>
    <w:rsid w:val="00F864C6"/>
    <w:pPr>
      <w:widowControl w:val="0"/>
      <w:autoSpaceDE w:val="0"/>
      <w:autoSpaceDN w:val="0"/>
      <w:adjustRightInd w:val="0"/>
      <w:spacing w:line="328" w:lineRule="exact"/>
      <w:ind w:firstLine="1080"/>
    </w:pPr>
    <w:rPr>
      <w:rFonts w:ascii="Arial" w:hAnsi="Arial"/>
      <w:color w:val="auto"/>
      <w:sz w:val="24"/>
      <w:szCs w:val="24"/>
      <w:u w:val="none"/>
      <w:lang w:val="en-US" w:eastAsia="en-US"/>
    </w:rPr>
  </w:style>
  <w:style w:type="character" w:customStyle="1" w:styleId="FontStyle133">
    <w:name w:val="Font Style133"/>
    <w:uiPriority w:val="99"/>
    <w:rsid w:val="00F864C6"/>
    <w:rPr>
      <w:rFonts w:ascii="Georgia" w:hAnsi="Georgia"/>
      <w:sz w:val="18"/>
    </w:rPr>
  </w:style>
  <w:style w:type="paragraph" w:customStyle="1" w:styleId="Style75">
    <w:name w:val="Style75"/>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0">
    <w:name w:val="Font Style150"/>
    <w:uiPriority w:val="99"/>
    <w:rsid w:val="00F864C6"/>
    <w:rPr>
      <w:rFonts w:ascii="Arial" w:hAnsi="Arial"/>
      <w:sz w:val="20"/>
    </w:rPr>
  </w:style>
  <w:style w:type="paragraph" w:customStyle="1" w:styleId="Style99">
    <w:name w:val="Style99"/>
    <w:basedOn w:val="Normal"/>
    <w:uiPriority w:val="99"/>
    <w:rsid w:val="00F864C6"/>
    <w:pPr>
      <w:widowControl w:val="0"/>
      <w:autoSpaceDE w:val="0"/>
      <w:autoSpaceDN w:val="0"/>
      <w:adjustRightInd w:val="0"/>
      <w:spacing w:line="288" w:lineRule="exact"/>
      <w:ind w:hanging="360"/>
    </w:pPr>
    <w:rPr>
      <w:rFonts w:ascii="Arial" w:hAnsi="Arial"/>
      <w:color w:val="auto"/>
      <w:sz w:val="24"/>
      <w:szCs w:val="24"/>
      <w:u w:val="none"/>
      <w:lang w:val="en-US" w:eastAsia="en-US"/>
    </w:rPr>
  </w:style>
  <w:style w:type="character" w:customStyle="1" w:styleId="FontStyle149">
    <w:name w:val="Font Style149"/>
    <w:uiPriority w:val="99"/>
    <w:rsid w:val="00F864C6"/>
    <w:rPr>
      <w:rFonts w:ascii="Times New Roman" w:hAnsi="Times New Roman"/>
      <w:b/>
      <w:sz w:val="18"/>
    </w:rPr>
  </w:style>
  <w:style w:type="character" w:customStyle="1" w:styleId="FontStyle173">
    <w:name w:val="Font Style173"/>
    <w:uiPriority w:val="99"/>
    <w:rsid w:val="00F864C6"/>
    <w:rPr>
      <w:rFonts w:ascii="Arial" w:hAnsi="Arial"/>
      <w:i/>
      <w:sz w:val="20"/>
    </w:rPr>
  </w:style>
  <w:style w:type="paragraph" w:customStyle="1" w:styleId="Style68">
    <w:name w:val="Style68"/>
    <w:basedOn w:val="Normal"/>
    <w:uiPriority w:val="99"/>
    <w:rsid w:val="00F864C6"/>
    <w:pPr>
      <w:widowControl w:val="0"/>
      <w:autoSpaceDE w:val="0"/>
      <w:autoSpaceDN w:val="0"/>
      <w:adjustRightInd w:val="0"/>
      <w:spacing w:line="324" w:lineRule="exact"/>
      <w:jc w:val="both"/>
    </w:pPr>
    <w:rPr>
      <w:rFonts w:ascii="Arial" w:hAnsi="Arial"/>
      <w:color w:val="auto"/>
      <w:sz w:val="24"/>
      <w:szCs w:val="24"/>
      <w:u w:val="none"/>
      <w:lang w:val="en-US" w:eastAsia="en-US"/>
    </w:rPr>
  </w:style>
  <w:style w:type="character" w:customStyle="1" w:styleId="FontStyle144">
    <w:name w:val="Font Style144"/>
    <w:uiPriority w:val="99"/>
    <w:rsid w:val="00F864C6"/>
    <w:rPr>
      <w:rFonts w:ascii="Franklin Gothic Demi" w:hAnsi="Franklin Gothic Demi"/>
      <w:sz w:val="28"/>
    </w:rPr>
  </w:style>
  <w:style w:type="character" w:customStyle="1" w:styleId="FontStyle159">
    <w:name w:val="Font Style159"/>
    <w:uiPriority w:val="99"/>
    <w:rsid w:val="00F864C6"/>
    <w:rPr>
      <w:rFonts w:ascii="Arial" w:hAnsi="Arial"/>
      <w:sz w:val="26"/>
    </w:rPr>
  </w:style>
  <w:style w:type="character" w:customStyle="1" w:styleId="FontStyle160">
    <w:name w:val="Font Style160"/>
    <w:uiPriority w:val="99"/>
    <w:rsid w:val="00F864C6"/>
    <w:rPr>
      <w:rFonts w:ascii="Arial" w:hAnsi="Arial"/>
      <w:sz w:val="36"/>
    </w:rPr>
  </w:style>
  <w:style w:type="paragraph" w:customStyle="1" w:styleId="Style73">
    <w:name w:val="Style73"/>
    <w:basedOn w:val="Normal"/>
    <w:uiPriority w:val="99"/>
    <w:rsid w:val="00F864C6"/>
    <w:pPr>
      <w:widowControl w:val="0"/>
      <w:autoSpaceDE w:val="0"/>
      <w:autoSpaceDN w:val="0"/>
      <w:adjustRightInd w:val="0"/>
      <w:spacing w:line="259" w:lineRule="exact"/>
      <w:ind w:firstLine="662"/>
      <w:jc w:val="both"/>
    </w:pPr>
    <w:rPr>
      <w:rFonts w:ascii="Arial" w:hAnsi="Arial"/>
      <w:color w:val="auto"/>
      <w:sz w:val="24"/>
      <w:szCs w:val="24"/>
      <w:u w:val="none"/>
      <w:lang w:val="en-US" w:eastAsia="en-US"/>
    </w:rPr>
  </w:style>
  <w:style w:type="paragraph" w:customStyle="1" w:styleId="Style90">
    <w:name w:val="Style90"/>
    <w:basedOn w:val="Normal"/>
    <w:uiPriority w:val="99"/>
    <w:rsid w:val="00F864C6"/>
    <w:pPr>
      <w:widowControl w:val="0"/>
      <w:autoSpaceDE w:val="0"/>
      <w:autoSpaceDN w:val="0"/>
      <w:adjustRightInd w:val="0"/>
    </w:pPr>
    <w:rPr>
      <w:rFonts w:ascii="Arial" w:hAnsi="Arial"/>
      <w:color w:val="auto"/>
      <w:sz w:val="24"/>
      <w:szCs w:val="24"/>
      <w:u w:val="none"/>
      <w:lang w:val="en-US" w:eastAsia="en-US"/>
    </w:rPr>
  </w:style>
  <w:style w:type="character" w:customStyle="1" w:styleId="FontStyle151">
    <w:name w:val="Font Style151"/>
    <w:uiPriority w:val="99"/>
    <w:rsid w:val="00F864C6"/>
    <w:rPr>
      <w:rFonts w:ascii="Arial" w:hAnsi="Arial"/>
      <w:sz w:val="14"/>
    </w:rPr>
  </w:style>
  <w:style w:type="paragraph" w:customStyle="1" w:styleId="Style88">
    <w:name w:val="Style88"/>
    <w:basedOn w:val="Normal"/>
    <w:uiPriority w:val="99"/>
    <w:rsid w:val="00F864C6"/>
    <w:pPr>
      <w:widowControl w:val="0"/>
      <w:autoSpaceDE w:val="0"/>
      <w:autoSpaceDN w:val="0"/>
      <w:adjustRightInd w:val="0"/>
      <w:spacing w:line="295" w:lineRule="exact"/>
      <w:ind w:hanging="806"/>
    </w:pPr>
    <w:rPr>
      <w:rFonts w:ascii="Arial" w:hAnsi="Arial"/>
      <w:color w:val="auto"/>
      <w:sz w:val="24"/>
      <w:szCs w:val="24"/>
      <w:u w:val="none"/>
      <w:lang w:val="en-US" w:eastAsia="en-US"/>
    </w:rPr>
  </w:style>
  <w:style w:type="paragraph" w:customStyle="1" w:styleId="Style91">
    <w:name w:val="Style91"/>
    <w:basedOn w:val="Normal"/>
    <w:uiPriority w:val="99"/>
    <w:rsid w:val="00F864C6"/>
    <w:pPr>
      <w:widowControl w:val="0"/>
      <w:autoSpaceDE w:val="0"/>
      <w:autoSpaceDN w:val="0"/>
      <w:adjustRightInd w:val="0"/>
      <w:spacing w:line="274" w:lineRule="exact"/>
      <w:ind w:firstLine="713"/>
      <w:jc w:val="both"/>
    </w:pPr>
    <w:rPr>
      <w:rFonts w:ascii="Arial" w:hAnsi="Arial"/>
      <w:color w:val="auto"/>
      <w:sz w:val="24"/>
      <w:szCs w:val="24"/>
      <w:u w:val="none"/>
      <w:lang w:val="en-US" w:eastAsia="en-US"/>
    </w:rPr>
  </w:style>
  <w:style w:type="character" w:customStyle="1" w:styleId="FontStyle175">
    <w:name w:val="Font Style175"/>
    <w:uiPriority w:val="99"/>
    <w:rsid w:val="00F864C6"/>
    <w:rPr>
      <w:rFonts w:ascii="Franklin Gothic Demi" w:hAnsi="Franklin Gothic Demi"/>
      <w:i/>
      <w:sz w:val="22"/>
    </w:rPr>
  </w:style>
  <w:style w:type="character" w:customStyle="1" w:styleId="FontStyle177">
    <w:name w:val="Font Style177"/>
    <w:uiPriority w:val="99"/>
    <w:rsid w:val="00F864C6"/>
    <w:rPr>
      <w:rFonts w:ascii="Arial" w:hAnsi="Arial"/>
      <w:i/>
      <w:smallCaps/>
      <w:sz w:val="20"/>
    </w:rPr>
  </w:style>
  <w:style w:type="paragraph" w:styleId="PlainText">
    <w:name w:val="Plain Text"/>
    <w:basedOn w:val="Normal"/>
    <w:link w:val="PlainTextChar"/>
    <w:uiPriority w:val="99"/>
    <w:rsid w:val="00F864C6"/>
    <w:rPr>
      <w:rFonts w:ascii="Courier New" w:hAnsi="Courier New"/>
      <w:color w:val="auto"/>
      <w:sz w:val="20"/>
      <w:u w:val="none"/>
      <w:lang w:val="bg-BG"/>
    </w:rPr>
  </w:style>
  <w:style w:type="character" w:customStyle="1" w:styleId="PlainTextChar">
    <w:name w:val="Plain Text Char"/>
    <w:basedOn w:val="DefaultParagraphFont"/>
    <w:link w:val="PlainText"/>
    <w:uiPriority w:val="99"/>
    <w:locked/>
    <w:rsid w:val="00F864C6"/>
    <w:rPr>
      <w:rFonts w:ascii="Courier New" w:eastAsia="Batang" w:hAnsi="Courier New" w:cs="Times New Roman"/>
      <w:sz w:val="20"/>
      <w:szCs w:val="20"/>
      <w:lang/>
    </w:rPr>
  </w:style>
  <w:style w:type="character" w:customStyle="1" w:styleId="Bodytext17">
    <w:name w:val="Body text (17)_"/>
    <w:link w:val="Bodytext171"/>
    <w:uiPriority w:val="99"/>
    <w:locked/>
    <w:rsid w:val="00F864C6"/>
    <w:rPr>
      <w:rFonts w:ascii="Tahoma" w:hAnsi="Tahoma"/>
      <w:shd w:val="clear" w:color="auto" w:fill="FFFFFF"/>
    </w:rPr>
  </w:style>
  <w:style w:type="paragraph" w:customStyle="1" w:styleId="Bodytext171">
    <w:name w:val="Body text (17)1"/>
    <w:basedOn w:val="Normal"/>
    <w:link w:val="Bodytext17"/>
    <w:uiPriority w:val="99"/>
    <w:rsid w:val="00F864C6"/>
    <w:pPr>
      <w:widowControl w:val="0"/>
      <w:shd w:val="clear" w:color="auto" w:fill="FFFFFF"/>
      <w:spacing w:before="540" w:line="284" w:lineRule="exact"/>
      <w:ind w:hanging="5220"/>
    </w:pPr>
    <w:rPr>
      <w:rFonts w:ascii="Tahoma" w:eastAsia="Calibri" w:hAnsi="Tahoma"/>
      <w:color w:val="auto"/>
      <w:sz w:val="20"/>
      <w:u w:val="none"/>
      <w:lang w:val="bg-BG"/>
    </w:rPr>
  </w:style>
  <w:style w:type="character" w:customStyle="1" w:styleId="Bodytext6">
    <w:name w:val="Body text (6)_"/>
    <w:link w:val="Bodytext61"/>
    <w:uiPriority w:val="99"/>
    <w:locked/>
    <w:rsid w:val="00F864C6"/>
    <w:rPr>
      <w:rFonts w:ascii="Lucida Sans Unicode" w:hAnsi="Lucida Sans Unicode"/>
      <w:i/>
      <w:sz w:val="15"/>
      <w:shd w:val="clear" w:color="auto" w:fill="FFFFFF"/>
    </w:rPr>
  </w:style>
  <w:style w:type="character" w:customStyle="1" w:styleId="Bodytext60">
    <w:name w:val="Body text (6)"/>
    <w:uiPriority w:val="99"/>
    <w:rsid w:val="00F864C6"/>
  </w:style>
  <w:style w:type="character" w:customStyle="1" w:styleId="Bodytext15">
    <w:name w:val="Body text (15)_"/>
    <w:link w:val="Bodytext151"/>
    <w:uiPriority w:val="99"/>
    <w:locked/>
    <w:rsid w:val="00F864C6"/>
    <w:rPr>
      <w:rFonts w:ascii="Arial" w:hAnsi="Arial"/>
      <w:shd w:val="clear" w:color="auto" w:fill="FFFFFF"/>
    </w:rPr>
  </w:style>
  <w:style w:type="character" w:customStyle="1" w:styleId="Bodytext16">
    <w:name w:val="Body text (16)_"/>
    <w:link w:val="Bodytext161"/>
    <w:uiPriority w:val="99"/>
    <w:locked/>
    <w:rsid w:val="00F864C6"/>
    <w:rPr>
      <w:rFonts w:ascii="Arial" w:hAnsi="Arial"/>
      <w:shd w:val="clear" w:color="auto" w:fill="FFFFFF"/>
    </w:rPr>
  </w:style>
  <w:style w:type="character" w:customStyle="1" w:styleId="Bodytext15Exact">
    <w:name w:val="Body text (15) Exact"/>
    <w:uiPriority w:val="99"/>
    <w:rsid w:val="00F864C6"/>
    <w:rPr>
      <w:rFonts w:ascii="Arial" w:hAnsi="Arial"/>
      <w:spacing w:val="3"/>
      <w:sz w:val="19"/>
      <w:u w:val="none"/>
    </w:rPr>
  </w:style>
  <w:style w:type="paragraph" w:customStyle="1" w:styleId="Bodytext61">
    <w:name w:val="Body text (6)1"/>
    <w:basedOn w:val="Normal"/>
    <w:link w:val="Bodytext6"/>
    <w:uiPriority w:val="99"/>
    <w:rsid w:val="00F864C6"/>
    <w:pPr>
      <w:widowControl w:val="0"/>
      <w:shd w:val="clear" w:color="auto" w:fill="FFFFFF"/>
      <w:spacing w:line="240" w:lineRule="atLeast"/>
    </w:pPr>
    <w:rPr>
      <w:rFonts w:ascii="Lucida Sans Unicode" w:eastAsia="Calibri" w:hAnsi="Lucida Sans Unicode"/>
      <w:i/>
      <w:iCs/>
      <w:color w:val="auto"/>
      <w:sz w:val="15"/>
      <w:szCs w:val="15"/>
      <w:u w:val="none"/>
      <w:lang w:val="bg-BG"/>
    </w:rPr>
  </w:style>
  <w:style w:type="paragraph" w:customStyle="1" w:styleId="Bodytext151">
    <w:name w:val="Body text (15)1"/>
    <w:basedOn w:val="Normal"/>
    <w:link w:val="Bodytext15"/>
    <w:uiPriority w:val="99"/>
    <w:rsid w:val="00F864C6"/>
    <w:pPr>
      <w:widowControl w:val="0"/>
      <w:shd w:val="clear" w:color="auto" w:fill="FFFFFF"/>
      <w:spacing w:line="240" w:lineRule="atLeast"/>
    </w:pPr>
    <w:rPr>
      <w:rFonts w:ascii="Arial" w:eastAsia="Calibri" w:hAnsi="Arial"/>
      <w:color w:val="auto"/>
      <w:sz w:val="20"/>
      <w:u w:val="none"/>
      <w:lang w:val="bg-BG"/>
    </w:rPr>
  </w:style>
  <w:style w:type="paragraph" w:customStyle="1" w:styleId="Bodytext161">
    <w:name w:val="Body text (16)1"/>
    <w:basedOn w:val="Normal"/>
    <w:link w:val="Bodytext16"/>
    <w:uiPriority w:val="99"/>
    <w:rsid w:val="00F864C6"/>
    <w:pPr>
      <w:widowControl w:val="0"/>
      <w:shd w:val="clear" w:color="auto" w:fill="FFFFFF"/>
      <w:spacing w:after="540" w:line="240" w:lineRule="atLeast"/>
      <w:jc w:val="both"/>
    </w:pPr>
    <w:rPr>
      <w:rFonts w:ascii="Arial" w:eastAsia="Calibri" w:hAnsi="Arial"/>
      <w:color w:val="auto"/>
      <w:sz w:val="20"/>
      <w:u w:val="none"/>
      <w:lang w:val="bg-BG"/>
    </w:rPr>
  </w:style>
  <w:style w:type="character" w:customStyle="1" w:styleId="Headerorfooter">
    <w:name w:val="Header or footer_"/>
    <w:link w:val="Headerorfooter1"/>
    <w:uiPriority w:val="99"/>
    <w:locked/>
    <w:rsid w:val="00F864C6"/>
    <w:rPr>
      <w:rFonts w:ascii="Arial" w:hAnsi="Arial"/>
      <w:sz w:val="10"/>
      <w:shd w:val="clear" w:color="auto" w:fill="FFFFFF"/>
    </w:rPr>
  </w:style>
  <w:style w:type="character" w:customStyle="1" w:styleId="Headerorfooter8pt1">
    <w:name w:val="Header or footer + 8 pt1"/>
    <w:uiPriority w:val="99"/>
    <w:rsid w:val="00F864C6"/>
    <w:rPr>
      <w:rFonts w:ascii="Arial" w:hAnsi="Arial"/>
      <w:sz w:val="16"/>
      <w:shd w:val="clear" w:color="auto" w:fill="FFFFFF"/>
    </w:rPr>
  </w:style>
  <w:style w:type="character" w:customStyle="1" w:styleId="Bodytext162">
    <w:name w:val="Body text (16)2"/>
    <w:uiPriority w:val="99"/>
    <w:rsid w:val="00F864C6"/>
    <w:rPr>
      <w:rFonts w:ascii="Arial" w:hAnsi="Arial"/>
      <w:sz w:val="20"/>
      <w:u w:val="single"/>
      <w:shd w:val="clear" w:color="auto" w:fill="FFFFFF"/>
    </w:rPr>
  </w:style>
  <w:style w:type="paragraph" w:customStyle="1" w:styleId="Headerorfooter1">
    <w:name w:val="Header or footer1"/>
    <w:basedOn w:val="Normal"/>
    <w:link w:val="Headerorfooter"/>
    <w:uiPriority w:val="99"/>
    <w:rsid w:val="00F864C6"/>
    <w:pPr>
      <w:widowControl w:val="0"/>
      <w:shd w:val="clear" w:color="auto" w:fill="FFFFFF"/>
      <w:spacing w:line="240" w:lineRule="atLeast"/>
      <w:jc w:val="right"/>
    </w:pPr>
    <w:rPr>
      <w:rFonts w:ascii="Arial" w:eastAsia="Calibri" w:hAnsi="Arial"/>
      <w:color w:val="auto"/>
      <w:sz w:val="10"/>
      <w:szCs w:val="10"/>
      <w:u w:val="none"/>
      <w:lang w:val="bg-BG"/>
    </w:rPr>
  </w:style>
  <w:style w:type="character" w:customStyle="1" w:styleId="Bodytext24">
    <w:name w:val="Body text (24)_"/>
    <w:link w:val="Bodytext241"/>
    <w:uiPriority w:val="99"/>
    <w:locked/>
    <w:rsid w:val="00F864C6"/>
    <w:rPr>
      <w:rFonts w:ascii="Arial" w:hAnsi="Arial"/>
      <w:b/>
      <w:shd w:val="clear" w:color="auto" w:fill="FFFFFF"/>
    </w:rPr>
  </w:style>
  <w:style w:type="character" w:customStyle="1" w:styleId="Bodytext37">
    <w:name w:val="Body text (37)_"/>
    <w:link w:val="Bodytext371"/>
    <w:uiPriority w:val="99"/>
    <w:locked/>
    <w:rsid w:val="00F864C6"/>
    <w:rPr>
      <w:rFonts w:ascii="Arial" w:hAnsi="Arial"/>
      <w:shd w:val="clear" w:color="auto" w:fill="FFFFFF"/>
    </w:rPr>
  </w:style>
  <w:style w:type="character" w:customStyle="1" w:styleId="Bodytext39">
    <w:name w:val="Body text (39)_"/>
    <w:link w:val="Bodytext391"/>
    <w:uiPriority w:val="99"/>
    <w:locked/>
    <w:rsid w:val="00F864C6"/>
    <w:rPr>
      <w:rFonts w:ascii="Tahoma" w:hAnsi="Tahoma"/>
      <w:b/>
      <w:shd w:val="clear" w:color="auto" w:fill="FFFFFF"/>
    </w:rPr>
  </w:style>
  <w:style w:type="character" w:customStyle="1" w:styleId="Bodytext3710pt">
    <w:name w:val="Body text (37) + 10 pt"/>
    <w:uiPriority w:val="99"/>
    <w:rsid w:val="00F864C6"/>
    <w:rPr>
      <w:rFonts w:ascii="Arial" w:hAnsi="Arial"/>
      <w:sz w:val="20"/>
      <w:shd w:val="clear" w:color="auto" w:fill="FFFFFF"/>
    </w:rPr>
  </w:style>
  <w:style w:type="character" w:customStyle="1" w:styleId="Bodytext37Tahoma">
    <w:name w:val="Body text (37) + Tahoma"/>
    <w:aliases w:val="11 pt5,Bold6"/>
    <w:uiPriority w:val="99"/>
    <w:rsid w:val="00F864C6"/>
    <w:rPr>
      <w:rFonts w:ascii="Tahoma" w:hAnsi="Tahoma"/>
      <w:b/>
      <w:sz w:val="22"/>
      <w:shd w:val="clear" w:color="auto" w:fill="FFFFFF"/>
    </w:rPr>
  </w:style>
  <w:style w:type="character" w:customStyle="1" w:styleId="Heading60">
    <w:name w:val="Heading #6_"/>
    <w:link w:val="Heading61"/>
    <w:uiPriority w:val="99"/>
    <w:locked/>
    <w:rsid w:val="00F864C6"/>
    <w:rPr>
      <w:rFonts w:ascii="Arial" w:hAnsi="Arial"/>
      <w:b/>
      <w:sz w:val="26"/>
      <w:shd w:val="clear" w:color="auto" w:fill="FFFFFF"/>
    </w:rPr>
  </w:style>
  <w:style w:type="character" w:customStyle="1" w:styleId="Heading62">
    <w:name w:val="Heading #6"/>
    <w:uiPriority w:val="99"/>
    <w:rsid w:val="00F864C6"/>
    <w:rPr>
      <w:rFonts w:ascii="Arial" w:hAnsi="Arial"/>
      <w:b/>
      <w:sz w:val="26"/>
      <w:u w:val="single"/>
      <w:shd w:val="clear" w:color="auto" w:fill="FFFFFF"/>
    </w:rPr>
  </w:style>
  <w:style w:type="character" w:customStyle="1" w:styleId="Heading102">
    <w:name w:val="Heading #10 (2)_"/>
    <w:link w:val="Heading1021"/>
    <w:uiPriority w:val="99"/>
    <w:locked/>
    <w:rsid w:val="00F864C6"/>
    <w:rPr>
      <w:rFonts w:ascii="Arial" w:hAnsi="Arial"/>
      <w:i/>
      <w:spacing w:val="10"/>
      <w:sz w:val="21"/>
      <w:shd w:val="clear" w:color="auto" w:fill="FFFFFF"/>
    </w:rPr>
  </w:style>
  <w:style w:type="character" w:customStyle="1" w:styleId="Heading1020">
    <w:name w:val="Heading #10 (2)"/>
    <w:uiPriority w:val="99"/>
    <w:rsid w:val="00F864C6"/>
    <w:rPr>
      <w:rFonts w:ascii="Arial" w:hAnsi="Arial"/>
      <w:i/>
      <w:spacing w:val="10"/>
      <w:sz w:val="21"/>
      <w:u w:val="single"/>
      <w:shd w:val="clear" w:color="auto" w:fill="FFFFFF"/>
    </w:rPr>
  </w:style>
  <w:style w:type="character" w:customStyle="1" w:styleId="Heading40">
    <w:name w:val="Heading #4_"/>
    <w:link w:val="Heading41"/>
    <w:uiPriority w:val="99"/>
    <w:locked/>
    <w:rsid w:val="00F864C6"/>
    <w:rPr>
      <w:b/>
      <w:sz w:val="34"/>
      <w:shd w:val="clear" w:color="auto" w:fill="FFFFFF"/>
    </w:rPr>
  </w:style>
  <w:style w:type="character" w:customStyle="1" w:styleId="Bodytext40">
    <w:name w:val="Body text (40)_"/>
    <w:link w:val="Bodytext401"/>
    <w:uiPriority w:val="99"/>
    <w:locked/>
    <w:rsid w:val="00F864C6"/>
    <w:rPr>
      <w:sz w:val="21"/>
      <w:shd w:val="clear" w:color="auto" w:fill="FFFFFF"/>
    </w:rPr>
  </w:style>
  <w:style w:type="character" w:customStyle="1" w:styleId="Bodytext40Bold">
    <w:name w:val="Body text (40) + Bold"/>
    <w:uiPriority w:val="99"/>
    <w:rsid w:val="00F864C6"/>
    <w:rPr>
      <w:rFonts w:ascii="Times New Roman" w:hAnsi="Times New Roman"/>
      <w:b/>
      <w:sz w:val="21"/>
      <w:shd w:val="clear" w:color="auto" w:fill="FFFFFF"/>
    </w:rPr>
  </w:style>
  <w:style w:type="character" w:customStyle="1" w:styleId="Bodytext9">
    <w:name w:val="Body text (9)_"/>
    <w:link w:val="Bodytext90"/>
    <w:uiPriority w:val="99"/>
    <w:locked/>
    <w:rsid w:val="00F864C6"/>
    <w:rPr>
      <w:b/>
      <w:sz w:val="21"/>
      <w:shd w:val="clear" w:color="auto" w:fill="FFFFFF"/>
    </w:rPr>
  </w:style>
  <w:style w:type="character" w:customStyle="1" w:styleId="Heading9">
    <w:name w:val="Heading #9_"/>
    <w:link w:val="Heading90"/>
    <w:uiPriority w:val="99"/>
    <w:locked/>
    <w:rsid w:val="00F864C6"/>
    <w:rPr>
      <w:b/>
      <w:sz w:val="26"/>
      <w:shd w:val="clear" w:color="auto" w:fill="FFFFFF"/>
    </w:rPr>
  </w:style>
  <w:style w:type="paragraph" w:customStyle="1" w:styleId="Bodytext90">
    <w:name w:val="Body text (9)"/>
    <w:basedOn w:val="Normal"/>
    <w:link w:val="Bodytext9"/>
    <w:uiPriority w:val="99"/>
    <w:rsid w:val="00F864C6"/>
    <w:pPr>
      <w:widowControl w:val="0"/>
      <w:shd w:val="clear" w:color="auto" w:fill="FFFFFF"/>
      <w:spacing w:after="60" w:line="240" w:lineRule="atLeast"/>
      <w:jc w:val="center"/>
    </w:pPr>
    <w:rPr>
      <w:rFonts w:ascii="Calibri" w:eastAsia="Calibri" w:hAnsi="Calibri"/>
      <w:b/>
      <w:bCs/>
      <w:color w:val="auto"/>
      <w:sz w:val="21"/>
      <w:szCs w:val="21"/>
      <w:u w:val="none"/>
      <w:lang w:val="bg-BG"/>
    </w:rPr>
  </w:style>
  <w:style w:type="paragraph" w:customStyle="1" w:styleId="Bodytext241">
    <w:name w:val="Body text (24)1"/>
    <w:basedOn w:val="Normal"/>
    <w:link w:val="Bodytext24"/>
    <w:uiPriority w:val="99"/>
    <w:rsid w:val="00F864C6"/>
    <w:pPr>
      <w:widowControl w:val="0"/>
      <w:shd w:val="clear" w:color="auto" w:fill="FFFFFF"/>
      <w:spacing w:after="60" w:line="240" w:lineRule="atLeast"/>
    </w:pPr>
    <w:rPr>
      <w:rFonts w:ascii="Arial" w:eastAsia="Calibri" w:hAnsi="Arial"/>
      <w:b/>
      <w:bCs/>
      <w:color w:val="auto"/>
      <w:sz w:val="20"/>
      <w:u w:val="none"/>
      <w:lang w:val="bg-BG"/>
    </w:rPr>
  </w:style>
  <w:style w:type="paragraph" w:customStyle="1" w:styleId="Bodytext371">
    <w:name w:val="Body text (37)1"/>
    <w:basedOn w:val="Normal"/>
    <w:link w:val="Bodytext37"/>
    <w:uiPriority w:val="99"/>
    <w:rsid w:val="00F864C6"/>
    <w:pPr>
      <w:widowControl w:val="0"/>
      <w:shd w:val="clear" w:color="auto" w:fill="FFFFFF"/>
      <w:spacing w:line="288" w:lineRule="exact"/>
      <w:ind w:hanging="1040"/>
    </w:pPr>
    <w:rPr>
      <w:rFonts w:ascii="Arial" w:eastAsia="Calibri" w:hAnsi="Arial"/>
      <w:color w:val="auto"/>
      <w:sz w:val="20"/>
      <w:u w:val="none"/>
      <w:lang w:val="bg-BG"/>
    </w:rPr>
  </w:style>
  <w:style w:type="paragraph" w:customStyle="1" w:styleId="Bodytext391">
    <w:name w:val="Body text (39)1"/>
    <w:basedOn w:val="Normal"/>
    <w:link w:val="Bodytext39"/>
    <w:uiPriority w:val="99"/>
    <w:rsid w:val="00F864C6"/>
    <w:pPr>
      <w:widowControl w:val="0"/>
      <w:shd w:val="clear" w:color="auto" w:fill="FFFFFF"/>
      <w:spacing w:line="292" w:lineRule="exact"/>
    </w:pPr>
    <w:rPr>
      <w:rFonts w:ascii="Tahoma" w:eastAsia="Calibri" w:hAnsi="Tahoma"/>
      <w:b/>
      <w:bCs/>
      <w:color w:val="auto"/>
      <w:sz w:val="20"/>
      <w:u w:val="none"/>
      <w:lang w:val="bg-BG"/>
    </w:rPr>
  </w:style>
  <w:style w:type="paragraph" w:customStyle="1" w:styleId="Heading61">
    <w:name w:val="Heading #61"/>
    <w:basedOn w:val="Normal"/>
    <w:link w:val="Heading60"/>
    <w:uiPriority w:val="99"/>
    <w:rsid w:val="00F864C6"/>
    <w:pPr>
      <w:widowControl w:val="0"/>
      <w:shd w:val="clear" w:color="auto" w:fill="FFFFFF"/>
      <w:spacing w:line="295" w:lineRule="exact"/>
      <w:outlineLvl w:val="5"/>
    </w:pPr>
    <w:rPr>
      <w:rFonts w:ascii="Arial" w:eastAsia="Calibri" w:hAnsi="Arial"/>
      <w:b/>
      <w:bCs/>
      <w:color w:val="auto"/>
      <w:sz w:val="26"/>
      <w:szCs w:val="26"/>
      <w:u w:val="none"/>
      <w:lang w:val="bg-BG"/>
    </w:rPr>
  </w:style>
  <w:style w:type="paragraph" w:customStyle="1" w:styleId="Heading1021">
    <w:name w:val="Heading #10 (2)1"/>
    <w:basedOn w:val="Normal"/>
    <w:link w:val="Heading102"/>
    <w:uiPriority w:val="99"/>
    <w:rsid w:val="00F864C6"/>
    <w:pPr>
      <w:widowControl w:val="0"/>
      <w:shd w:val="clear" w:color="auto" w:fill="FFFFFF"/>
      <w:spacing w:before="240" w:line="292" w:lineRule="exact"/>
    </w:pPr>
    <w:rPr>
      <w:rFonts w:ascii="Arial" w:eastAsia="Calibri" w:hAnsi="Arial"/>
      <w:i/>
      <w:iCs/>
      <w:color w:val="auto"/>
      <w:spacing w:val="10"/>
      <w:sz w:val="21"/>
      <w:szCs w:val="21"/>
      <w:u w:val="none"/>
      <w:lang w:val="bg-BG"/>
    </w:rPr>
  </w:style>
  <w:style w:type="paragraph" w:customStyle="1" w:styleId="Heading41">
    <w:name w:val="Heading #4"/>
    <w:basedOn w:val="Normal"/>
    <w:link w:val="Heading40"/>
    <w:uiPriority w:val="99"/>
    <w:rsid w:val="00F864C6"/>
    <w:pPr>
      <w:widowControl w:val="0"/>
      <w:shd w:val="clear" w:color="auto" w:fill="FFFFFF"/>
      <w:spacing w:after="360" w:line="240" w:lineRule="atLeast"/>
      <w:jc w:val="center"/>
      <w:outlineLvl w:val="3"/>
    </w:pPr>
    <w:rPr>
      <w:rFonts w:ascii="Calibri" w:eastAsia="Calibri" w:hAnsi="Calibri"/>
      <w:b/>
      <w:bCs/>
      <w:color w:val="auto"/>
      <w:sz w:val="34"/>
      <w:szCs w:val="34"/>
      <w:u w:val="none"/>
      <w:lang w:val="bg-BG"/>
    </w:rPr>
  </w:style>
  <w:style w:type="paragraph" w:customStyle="1" w:styleId="Bodytext401">
    <w:name w:val="Body text (40)1"/>
    <w:basedOn w:val="Normal"/>
    <w:link w:val="Bodytext40"/>
    <w:uiPriority w:val="99"/>
    <w:rsid w:val="00F864C6"/>
    <w:pPr>
      <w:widowControl w:val="0"/>
      <w:shd w:val="clear" w:color="auto" w:fill="FFFFFF"/>
      <w:spacing w:before="240" w:line="263" w:lineRule="exact"/>
      <w:ind w:hanging="360"/>
    </w:pPr>
    <w:rPr>
      <w:rFonts w:ascii="Calibri" w:eastAsia="Calibri" w:hAnsi="Calibri"/>
      <w:color w:val="auto"/>
      <w:sz w:val="21"/>
      <w:szCs w:val="21"/>
      <w:u w:val="none"/>
      <w:lang w:val="bg-BG"/>
    </w:rPr>
  </w:style>
  <w:style w:type="paragraph" w:customStyle="1" w:styleId="Heading90">
    <w:name w:val="Heading #9"/>
    <w:basedOn w:val="Normal"/>
    <w:link w:val="Heading9"/>
    <w:uiPriority w:val="99"/>
    <w:rsid w:val="00F864C6"/>
    <w:pPr>
      <w:widowControl w:val="0"/>
      <w:shd w:val="clear" w:color="auto" w:fill="FFFFFF"/>
      <w:spacing w:after="360" w:line="240" w:lineRule="atLeast"/>
      <w:jc w:val="both"/>
      <w:outlineLvl w:val="8"/>
    </w:pPr>
    <w:rPr>
      <w:rFonts w:ascii="Calibri" w:eastAsia="Calibri" w:hAnsi="Calibri"/>
      <w:b/>
      <w:bCs/>
      <w:color w:val="auto"/>
      <w:sz w:val="26"/>
      <w:szCs w:val="26"/>
      <w:u w:val="none"/>
      <w:lang w:val="bg-BG"/>
    </w:rPr>
  </w:style>
  <w:style w:type="character" w:customStyle="1" w:styleId="Bodytext20pt">
    <w:name w:val="Body text + 20 pt"/>
    <w:uiPriority w:val="99"/>
    <w:rsid w:val="00F864C6"/>
    <w:rPr>
      <w:rFonts w:ascii="Arial" w:hAnsi="Arial"/>
      <w:sz w:val="40"/>
      <w:u w:val="none"/>
      <w:shd w:val="clear" w:color="auto" w:fill="FFFFFF"/>
      <w:lang w:val="en-US" w:eastAsia="en-US"/>
    </w:rPr>
  </w:style>
  <w:style w:type="character" w:customStyle="1" w:styleId="Bodytext400">
    <w:name w:val="Body text (40)"/>
    <w:uiPriority w:val="99"/>
    <w:rsid w:val="00F864C6"/>
    <w:rPr>
      <w:rFonts w:ascii="Times New Roman" w:hAnsi="Times New Roman"/>
      <w:sz w:val="21"/>
      <w:u w:val="single"/>
      <w:shd w:val="clear" w:color="auto" w:fill="FFFFFF"/>
    </w:rPr>
  </w:style>
  <w:style w:type="character" w:customStyle="1" w:styleId="Bodytext40Tahoma">
    <w:name w:val="Body text (40) + Tahoma"/>
    <w:aliases w:val="7.5 pt2"/>
    <w:uiPriority w:val="99"/>
    <w:rsid w:val="00F864C6"/>
    <w:rPr>
      <w:rFonts w:ascii="Tahoma" w:hAnsi="Tahoma"/>
      <w:sz w:val="15"/>
      <w:u w:val="none"/>
      <w:shd w:val="clear" w:color="auto" w:fill="FFFFFF"/>
    </w:rPr>
  </w:style>
  <w:style w:type="character" w:customStyle="1" w:styleId="Bodytext40Tahoma2">
    <w:name w:val="Body text (40) + Tahoma2"/>
    <w:aliases w:val="7.5 pt1,Small Caps2"/>
    <w:uiPriority w:val="99"/>
    <w:rsid w:val="00F864C6"/>
    <w:rPr>
      <w:rFonts w:ascii="Tahoma" w:hAnsi="Tahoma"/>
      <w:smallCaps/>
      <w:sz w:val="15"/>
      <w:u w:val="none"/>
      <w:shd w:val="clear" w:color="auto" w:fill="FFFFFF"/>
      <w:lang w:val="en-US" w:eastAsia="en-US"/>
    </w:rPr>
  </w:style>
  <w:style w:type="character" w:customStyle="1" w:styleId="Bodytext9NotBold1">
    <w:name w:val="Body text (9) + Not Bold1"/>
    <w:uiPriority w:val="99"/>
    <w:rsid w:val="00F864C6"/>
    <w:rPr>
      <w:rFonts w:ascii="Times New Roman" w:hAnsi="Times New Roman"/>
      <w:sz w:val="21"/>
      <w:u w:val="none"/>
      <w:shd w:val="clear" w:color="auto" w:fill="FFFFFF"/>
    </w:rPr>
  </w:style>
  <w:style w:type="character" w:customStyle="1" w:styleId="Bodytext10pt2">
    <w:name w:val="Body text + 10 pt2"/>
    <w:uiPriority w:val="99"/>
    <w:rsid w:val="00F864C6"/>
    <w:rPr>
      <w:rFonts w:ascii="Arial" w:hAnsi="Arial"/>
      <w:sz w:val="20"/>
      <w:u w:val="none"/>
      <w:shd w:val="clear" w:color="auto" w:fill="FFFFFF"/>
    </w:rPr>
  </w:style>
  <w:style w:type="character" w:customStyle="1" w:styleId="Bodytext10pt1">
    <w:name w:val="Body text + 10 pt1"/>
    <w:aliases w:val="Bold3,Italic4"/>
    <w:uiPriority w:val="99"/>
    <w:rsid w:val="00F864C6"/>
    <w:rPr>
      <w:rFonts w:ascii="Arial" w:hAnsi="Arial"/>
      <w:b/>
      <w:i/>
      <w:sz w:val="20"/>
      <w:u w:val="none"/>
      <w:shd w:val="clear" w:color="auto" w:fill="FFFFFF"/>
    </w:rPr>
  </w:style>
  <w:style w:type="character" w:styleId="PlaceholderText">
    <w:name w:val="Placeholder Text"/>
    <w:basedOn w:val="DefaultParagraphFont"/>
    <w:uiPriority w:val="99"/>
    <w:semiHidden/>
    <w:rsid w:val="00F864C6"/>
    <w:rPr>
      <w:color w:val="808080"/>
    </w:rPr>
  </w:style>
  <w:style w:type="table" w:styleId="TableGrid">
    <w:name w:val="Table Grid"/>
    <w:basedOn w:val="TableNormal"/>
    <w:uiPriority w:val="99"/>
    <w:rsid w:val="00F864C6"/>
    <w:rPr>
      <w:rFonts w:ascii="Times New Roman" w:eastAsia="Batang" w:hAnsi="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1H1Tahoma12ptBefore72ptAfter72pt">
    <w:name w:val="Style Heading 1H1 + Tahoma 12 pt Before:  7.2 pt After:  7.2 pt"/>
    <w:basedOn w:val="Heading1"/>
    <w:uiPriority w:val="99"/>
    <w:rsid w:val="00F864C6"/>
    <w:pPr>
      <w:numPr>
        <w:numId w:val="14"/>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F864C6"/>
    <w:pPr>
      <w:tabs>
        <w:tab w:val="left" w:pos="709"/>
      </w:tabs>
    </w:pPr>
    <w:rPr>
      <w:rFonts w:ascii="Tahoma" w:hAnsi="Tahoma"/>
      <w:color w:val="auto"/>
      <w:sz w:val="24"/>
      <w:szCs w:val="24"/>
      <w:u w:val="none"/>
      <w:lang w:val="pl-PL" w:eastAsia="pl-PL"/>
    </w:rPr>
  </w:style>
</w:styles>
</file>

<file path=word/webSettings.xml><?xml version="1.0" encoding="utf-8"?>
<w:webSettings xmlns:r="http://schemas.openxmlformats.org/officeDocument/2006/relationships" xmlns:w="http://schemas.openxmlformats.org/wordprocessingml/2006/main">
  <w:divs>
    <w:div w:id="815531369">
      <w:marLeft w:val="0"/>
      <w:marRight w:val="0"/>
      <w:marTop w:val="0"/>
      <w:marBottom w:val="0"/>
      <w:divBdr>
        <w:top w:val="none" w:sz="0" w:space="0" w:color="auto"/>
        <w:left w:val="none" w:sz="0" w:space="0" w:color="auto"/>
        <w:bottom w:val="none" w:sz="0" w:space="0" w:color="auto"/>
        <w:right w:val="none" w:sz="0" w:space="0" w:color="auto"/>
      </w:divBdr>
    </w:div>
    <w:div w:id="815531370">
      <w:marLeft w:val="0"/>
      <w:marRight w:val="0"/>
      <w:marTop w:val="0"/>
      <w:marBottom w:val="0"/>
      <w:divBdr>
        <w:top w:val="none" w:sz="0" w:space="0" w:color="auto"/>
        <w:left w:val="none" w:sz="0" w:space="0" w:color="auto"/>
        <w:bottom w:val="none" w:sz="0" w:space="0" w:color="auto"/>
        <w:right w:val="none" w:sz="0" w:space="0" w:color="auto"/>
      </w:divBdr>
    </w:div>
    <w:div w:id="815531371">
      <w:marLeft w:val="0"/>
      <w:marRight w:val="0"/>
      <w:marTop w:val="0"/>
      <w:marBottom w:val="0"/>
      <w:divBdr>
        <w:top w:val="none" w:sz="0" w:space="0" w:color="auto"/>
        <w:left w:val="none" w:sz="0" w:space="0" w:color="auto"/>
        <w:bottom w:val="none" w:sz="0" w:space="0" w:color="auto"/>
        <w:right w:val="none" w:sz="0" w:space="0" w:color="auto"/>
      </w:divBdr>
    </w:div>
    <w:div w:id="815531372">
      <w:marLeft w:val="0"/>
      <w:marRight w:val="0"/>
      <w:marTop w:val="0"/>
      <w:marBottom w:val="0"/>
      <w:divBdr>
        <w:top w:val="none" w:sz="0" w:space="0" w:color="auto"/>
        <w:left w:val="none" w:sz="0" w:space="0" w:color="auto"/>
        <w:bottom w:val="none" w:sz="0" w:space="0" w:color="auto"/>
        <w:right w:val="none" w:sz="0" w:space="0" w:color="auto"/>
      </w:divBdr>
    </w:div>
    <w:div w:id="815531373">
      <w:marLeft w:val="0"/>
      <w:marRight w:val="0"/>
      <w:marTop w:val="0"/>
      <w:marBottom w:val="0"/>
      <w:divBdr>
        <w:top w:val="none" w:sz="0" w:space="0" w:color="auto"/>
        <w:left w:val="none" w:sz="0" w:space="0" w:color="auto"/>
        <w:bottom w:val="none" w:sz="0" w:space="0" w:color="auto"/>
        <w:right w:val="none" w:sz="0" w:space="0" w:color="auto"/>
      </w:divBdr>
    </w:div>
    <w:div w:id="815531374">
      <w:marLeft w:val="0"/>
      <w:marRight w:val="0"/>
      <w:marTop w:val="0"/>
      <w:marBottom w:val="0"/>
      <w:divBdr>
        <w:top w:val="none" w:sz="0" w:space="0" w:color="auto"/>
        <w:left w:val="none" w:sz="0" w:space="0" w:color="auto"/>
        <w:bottom w:val="none" w:sz="0" w:space="0" w:color="auto"/>
        <w:right w:val="none" w:sz="0" w:space="0" w:color="auto"/>
      </w:divBdr>
    </w:div>
    <w:div w:id="815531375">
      <w:marLeft w:val="0"/>
      <w:marRight w:val="0"/>
      <w:marTop w:val="0"/>
      <w:marBottom w:val="0"/>
      <w:divBdr>
        <w:top w:val="none" w:sz="0" w:space="0" w:color="auto"/>
        <w:left w:val="none" w:sz="0" w:space="0" w:color="auto"/>
        <w:bottom w:val="none" w:sz="0" w:space="0" w:color="auto"/>
        <w:right w:val="none" w:sz="0" w:space="0" w:color="auto"/>
      </w:divBdr>
    </w:div>
    <w:div w:id="8155313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34" Type="http://schemas.openxmlformats.org/officeDocument/2006/relationships/theme" Target="theme/theme1.xm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67</Pages>
  <Words>24994</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15</cp:revision>
  <cp:lastPrinted>2014-06-26T07:26:00Z</cp:lastPrinted>
  <dcterms:created xsi:type="dcterms:W3CDTF">2014-06-23T17:23:00Z</dcterms:created>
  <dcterms:modified xsi:type="dcterms:W3CDTF">2014-06-26T07:29:00Z</dcterms:modified>
</cp:coreProperties>
</file>